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076"/>
      </w:tblGrid>
      <w:tr w:rsidR="00DF7A4D" w:rsidTr="00DF7A4D">
        <w:tc>
          <w:tcPr>
            <w:tcW w:w="5495" w:type="dxa"/>
          </w:tcPr>
          <w:p w:rsidR="00DF7A4D" w:rsidRDefault="00DF7A4D"/>
        </w:tc>
        <w:tc>
          <w:tcPr>
            <w:tcW w:w="4076" w:type="dxa"/>
          </w:tcPr>
          <w:p w:rsidR="00DF7A4D" w:rsidRDefault="00DF7A4D" w:rsidP="009151D4">
            <w:pPr>
              <w:spacing w:line="240" w:lineRule="exact"/>
            </w:pPr>
          </w:p>
        </w:tc>
      </w:tr>
    </w:tbl>
    <w:p w:rsidR="00DF7A4D" w:rsidRDefault="00DF7A4D" w:rsidP="00DF7A4D">
      <w:pPr>
        <w:pStyle w:val="Style2"/>
        <w:widowControl/>
        <w:rPr>
          <w:rStyle w:val="FontStyle13"/>
        </w:rPr>
      </w:pPr>
    </w:p>
    <w:p w:rsidR="00DF7A4D" w:rsidRDefault="00DF7A4D" w:rsidP="00DF7A4D">
      <w:pPr>
        <w:pStyle w:val="Style2"/>
        <w:widowControl/>
        <w:rPr>
          <w:rStyle w:val="FontStyle13"/>
        </w:rPr>
      </w:pPr>
      <w:r>
        <w:rPr>
          <w:rStyle w:val="FontStyle13"/>
        </w:rPr>
        <w:t xml:space="preserve">Общие требования к оформлению </w:t>
      </w:r>
    </w:p>
    <w:p w:rsidR="00DF7A4D" w:rsidRDefault="00DF7A4D" w:rsidP="00DF7A4D">
      <w:pPr>
        <w:pStyle w:val="Style2"/>
        <w:widowControl/>
        <w:rPr>
          <w:rStyle w:val="FontStyle13"/>
        </w:rPr>
      </w:pPr>
      <w:r>
        <w:rPr>
          <w:rStyle w:val="FontStyle13"/>
        </w:rPr>
        <w:t>профсоюзных протоколов.</w:t>
      </w:r>
    </w:p>
    <w:p w:rsidR="00DF7A4D" w:rsidRDefault="00DF7A4D" w:rsidP="00DF7A4D">
      <w:pPr>
        <w:pStyle w:val="Style3"/>
        <w:widowControl/>
        <w:spacing w:line="240" w:lineRule="exact"/>
        <w:ind w:firstLine="701"/>
        <w:rPr>
          <w:sz w:val="20"/>
          <w:szCs w:val="20"/>
        </w:rPr>
      </w:pPr>
    </w:p>
    <w:p w:rsidR="00DF7A4D" w:rsidRPr="00DF7A4D" w:rsidRDefault="00DF7A4D" w:rsidP="00DF7A4D">
      <w:pPr>
        <w:pStyle w:val="Style3"/>
        <w:widowControl/>
        <w:spacing w:line="240" w:lineRule="auto"/>
        <w:ind w:firstLine="701"/>
        <w:rPr>
          <w:rStyle w:val="FontStyle14"/>
          <w:sz w:val="28"/>
          <w:szCs w:val="28"/>
        </w:rPr>
      </w:pPr>
      <w:r w:rsidRPr="00DF7A4D">
        <w:rPr>
          <w:rStyle w:val="FontStyle14"/>
          <w:sz w:val="28"/>
          <w:szCs w:val="28"/>
        </w:rPr>
        <w:t>Профсоюзное собрание (конференция), заседание профсоюзного органа протоколируется. В протоколе указывается дата, порядковый номер, повестка дня собрания (конференции), заседания профсоюзного комитета (цехкома), президиума. Протоколу отчетно-выборного собрания присваивается последний порядковый номер протокола отчётного периода.</w:t>
      </w:r>
    </w:p>
    <w:p w:rsidR="00DF7A4D" w:rsidRPr="00DF7A4D" w:rsidRDefault="00DF7A4D" w:rsidP="00DF7A4D">
      <w:pPr>
        <w:pStyle w:val="Style3"/>
        <w:widowControl/>
        <w:spacing w:line="240" w:lineRule="auto"/>
        <w:ind w:firstLine="701"/>
        <w:rPr>
          <w:rStyle w:val="FontStyle14"/>
          <w:sz w:val="28"/>
          <w:szCs w:val="28"/>
        </w:rPr>
      </w:pPr>
      <w:r w:rsidRPr="00DF7A4D">
        <w:rPr>
          <w:rStyle w:val="FontStyle14"/>
          <w:sz w:val="28"/>
          <w:szCs w:val="28"/>
        </w:rPr>
        <w:t>Протокол является основным документом профсоюзной организации, в котором последовательно и в полном объеме зафиксирован весь ход работы высшего органа профсоюзной организации или заседания коллегиального выборного профсоюзного органа.</w:t>
      </w:r>
    </w:p>
    <w:p w:rsidR="00DF7A4D" w:rsidRPr="00DF7A4D" w:rsidRDefault="00DF7A4D" w:rsidP="00DF7A4D">
      <w:pPr>
        <w:pStyle w:val="Style3"/>
        <w:widowControl/>
        <w:spacing w:line="240" w:lineRule="auto"/>
        <w:rPr>
          <w:rStyle w:val="FontStyle14"/>
          <w:sz w:val="28"/>
          <w:szCs w:val="28"/>
        </w:rPr>
      </w:pPr>
      <w:r w:rsidRPr="00DF7A4D">
        <w:rPr>
          <w:rStyle w:val="FontStyle14"/>
          <w:sz w:val="28"/>
          <w:szCs w:val="28"/>
        </w:rPr>
        <w:t>Протокол должен максимально отвечать требованиям полноты и достоверности информации, отражать ход обсуждения вопросов, обеспечивать юридическую полноценность, которая определяется наличием в протоколе всех необходимых реквизитов.</w:t>
      </w:r>
    </w:p>
    <w:p w:rsidR="00DF7A4D" w:rsidRPr="00DF7A4D" w:rsidRDefault="00DF7A4D" w:rsidP="00DF7A4D">
      <w:pPr>
        <w:pStyle w:val="Style3"/>
        <w:widowControl/>
        <w:spacing w:line="240" w:lineRule="auto"/>
        <w:rPr>
          <w:rStyle w:val="FontStyle14"/>
          <w:sz w:val="28"/>
          <w:szCs w:val="28"/>
        </w:rPr>
      </w:pPr>
      <w:proofErr w:type="gramStart"/>
      <w:r w:rsidRPr="00DF7A4D">
        <w:rPr>
          <w:rStyle w:val="FontStyle14"/>
          <w:sz w:val="28"/>
          <w:szCs w:val="28"/>
        </w:rPr>
        <w:t>В протоколе собрания (конференции) указываются: количество членов Профсоюза, состоящих на учете (избранных делегатов), количество присутствующих членов Профсоюза (делегатов конференции), председательствующий, секретариат собрания (конференции), К протоколу собрания (конференции) прилагается список членов Профсоюза (делегатов конференции).</w:t>
      </w:r>
      <w:proofErr w:type="gramEnd"/>
    </w:p>
    <w:p w:rsidR="00DF7A4D" w:rsidRPr="00DF7A4D" w:rsidRDefault="00DF7A4D" w:rsidP="00DF7A4D">
      <w:pPr>
        <w:pStyle w:val="Style3"/>
        <w:widowControl/>
        <w:spacing w:line="240" w:lineRule="auto"/>
        <w:rPr>
          <w:rStyle w:val="FontStyle14"/>
          <w:sz w:val="28"/>
          <w:szCs w:val="28"/>
        </w:rPr>
      </w:pPr>
      <w:r w:rsidRPr="00DF7A4D">
        <w:rPr>
          <w:rStyle w:val="FontStyle14"/>
          <w:sz w:val="28"/>
          <w:szCs w:val="28"/>
        </w:rPr>
        <w:t>В протоколе заседания профсоюзного комитета указываются: количество избранных членов, списки присутствующих членов комитета (президиума) (в алфавитном порядке), приглашенных (если приглашено более 10 человек, список приглашенных прилагается к протоколу), фамилия, имя, отчество председательствующего.</w:t>
      </w:r>
    </w:p>
    <w:p w:rsidR="00DF7A4D" w:rsidRPr="00DF7A4D" w:rsidRDefault="00DF7A4D" w:rsidP="00DF7A4D">
      <w:pPr>
        <w:pStyle w:val="Style3"/>
        <w:widowControl/>
        <w:spacing w:line="240" w:lineRule="auto"/>
        <w:ind w:firstLine="701"/>
        <w:rPr>
          <w:rStyle w:val="FontStyle14"/>
          <w:sz w:val="28"/>
          <w:szCs w:val="28"/>
        </w:rPr>
      </w:pPr>
      <w:proofErr w:type="gramStart"/>
      <w:r w:rsidRPr="00DF7A4D">
        <w:rPr>
          <w:rStyle w:val="FontStyle14"/>
          <w:sz w:val="28"/>
          <w:szCs w:val="28"/>
        </w:rPr>
        <w:t>В протокол по каждому вопросу в последовательности, установленной в повестке дня, включаются: тексты доклада (информации), содоклада, запись выступлений с указанием фамилии, инициалов, должности выступающего, вопросы и ответы на них, заключительное слово докладчика, принятое постановление с указанием результатов голосования («за», «против», «воздержался») и записи («Постановление по данному вопросу принято или не принято»).</w:t>
      </w:r>
      <w:proofErr w:type="gramEnd"/>
    </w:p>
    <w:p w:rsidR="00DF7A4D" w:rsidRDefault="00DF7A4D" w:rsidP="00DF7A4D">
      <w:pPr>
        <w:pStyle w:val="Style3"/>
        <w:widowControl/>
        <w:spacing w:line="240" w:lineRule="auto"/>
        <w:ind w:firstLine="715"/>
        <w:rPr>
          <w:rStyle w:val="FontStyle15"/>
          <w:sz w:val="28"/>
          <w:szCs w:val="28"/>
          <w:u w:val="single"/>
        </w:rPr>
      </w:pPr>
      <w:r w:rsidRPr="00DF7A4D">
        <w:rPr>
          <w:rStyle w:val="FontStyle14"/>
          <w:sz w:val="28"/>
          <w:szCs w:val="28"/>
        </w:rPr>
        <w:t xml:space="preserve">В целом текст по каждому вопросу строится по схеме: </w:t>
      </w:r>
      <w:r w:rsidRPr="00DF7A4D">
        <w:rPr>
          <w:rStyle w:val="FontStyle15"/>
          <w:sz w:val="28"/>
          <w:szCs w:val="28"/>
          <w:u w:val="single"/>
        </w:rPr>
        <w:t xml:space="preserve">СЛУШАЛИ </w:t>
      </w:r>
      <w:proofErr w:type="gramStart"/>
      <w:r w:rsidRPr="00DF7A4D">
        <w:rPr>
          <w:rStyle w:val="FontStyle15"/>
          <w:sz w:val="28"/>
          <w:szCs w:val="28"/>
          <w:u w:val="single"/>
        </w:rPr>
        <w:t>-В</w:t>
      </w:r>
      <w:proofErr w:type="gramEnd"/>
      <w:r w:rsidRPr="00DF7A4D">
        <w:rPr>
          <w:rStyle w:val="FontStyle15"/>
          <w:sz w:val="28"/>
          <w:szCs w:val="28"/>
          <w:u w:val="single"/>
        </w:rPr>
        <w:t>ЫСТУПИЛИ - ПОСТАНОВИЛИ - ГОЛОСОВАЛИ.</w:t>
      </w:r>
    </w:p>
    <w:p w:rsidR="00DF7A4D" w:rsidRDefault="00DF7A4D" w:rsidP="00DF7A4D">
      <w:pPr>
        <w:pStyle w:val="Style3"/>
        <w:widowControl/>
        <w:spacing w:line="240" w:lineRule="auto"/>
        <w:ind w:firstLine="715"/>
        <w:rPr>
          <w:rStyle w:val="FontStyle15"/>
          <w:i w:val="0"/>
          <w:sz w:val="28"/>
          <w:szCs w:val="28"/>
        </w:rPr>
      </w:pPr>
      <w:r>
        <w:rPr>
          <w:rStyle w:val="FontStyle15"/>
          <w:i w:val="0"/>
          <w:sz w:val="28"/>
          <w:szCs w:val="28"/>
        </w:rPr>
        <w:t>Если вопрос не требовал дополнений и разъяснений или принимался без обсуждения, раздел протокола «Выступили» не оформляется.</w:t>
      </w:r>
    </w:p>
    <w:p w:rsidR="00585948" w:rsidRDefault="00585948" w:rsidP="00DF7A4D">
      <w:pPr>
        <w:pStyle w:val="Style3"/>
        <w:widowControl/>
        <w:spacing w:line="240" w:lineRule="auto"/>
        <w:ind w:firstLine="715"/>
        <w:rPr>
          <w:rStyle w:val="FontStyle15"/>
          <w:i w:val="0"/>
          <w:sz w:val="28"/>
          <w:szCs w:val="28"/>
        </w:rPr>
      </w:pPr>
    </w:p>
    <w:p w:rsidR="00585948" w:rsidRPr="00585948" w:rsidRDefault="00585948" w:rsidP="00585948">
      <w:pPr>
        <w:pStyle w:val="Style1"/>
        <w:widowControl/>
        <w:spacing w:line="240" w:lineRule="auto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>Если в постановлении имеются ссылки на приложения, они должны быть пронумерованы и приложены к протоколу.</w:t>
      </w:r>
    </w:p>
    <w:p w:rsidR="00585948" w:rsidRPr="00585948" w:rsidRDefault="00585948" w:rsidP="00585948">
      <w:pPr>
        <w:pStyle w:val="Style2"/>
        <w:widowControl/>
        <w:ind w:left="778"/>
        <w:jc w:val="both"/>
        <w:rPr>
          <w:rStyle w:val="FontStyle11"/>
          <w:sz w:val="28"/>
          <w:szCs w:val="28"/>
        </w:rPr>
      </w:pPr>
      <w:r w:rsidRPr="00585948">
        <w:rPr>
          <w:rStyle w:val="FontStyle11"/>
          <w:sz w:val="28"/>
          <w:szCs w:val="28"/>
        </w:rPr>
        <w:t>При оформлении протокола важно учитывать, что:</w:t>
      </w:r>
    </w:p>
    <w:p w:rsidR="00585948" w:rsidRPr="00585948" w:rsidRDefault="00585948" w:rsidP="00585948">
      <w:pPr>
        <w:pStyle w:val="Style4"/>
        <w:widowControl/>
        <w:numPr>
          <w:ilvl w:val="0"/>
          <w:numId w:val="1"/>
        </w:numPr>
        <w:tabs>
          <w:tab w:val="left" w:pos="1478"/>
        </w:tabs>
        <w:spacing w:line="240" w:lineRule="auto"/>
        <w:ind w:left="1128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>каждый вопрос повестки дня начинается с предлога «О», «Об».</w:t>
      </w:r>
    </w:p>
    <w:p w:rsidR="00585948" w:rsidRPr="00585948" w:rsidRDefault="00585948" w:rsidP="00585948">
      <w:pPr>
        <w:pStyle w:val="Style4"/>
        <w:widowControl/>
        <w:numPr>
          <w:ilvl w:val="0"/>
          <w:numId w:val="1"/>
        </w:numPr>
        <w:tabs>
          <w:tab w:val="left" w:pos="1478"/>
        </w:tabs>
        <w:spacing w:line="240" w:lineRule="auto"/>
        <w:ind w:left="1478" w:hanging="350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lastRenderedPageBreak/>
        <w:t>содержание докладов и выступлений излагается непосредственно в тексте протокола или прилагается к нему (в последнем случае делается в тексте сноска «текст доклада или выступления прилагается»);</w:t>
      </w:r>
    </w:p>
    <w:p w:rsidR="00585948" w:rsidRPr="00585948" w:rsidRDefault="00585948" w:rsidP="00585948">
      <w:pPr>
        <w:pStyle w:val="Style4"/>
        <w:widowControl/>
        <w:numPr>
          <w:ilvl w:val="0"/>
          <w:numId w:val="1"/>
        </w:numPr>
        <w:tabs>
          <w:tab w:val="left" w:pos="1478"/>
        </w:tabs>
        <w:spacing w:line="240" w:lineRule="auto"/>
        <w:ind w:left="1478" w:hanging="350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 xml:space="preserve">содержание высказанных по ходу заседания предложений, вопросов и т.п. излагается в протоколе в пределах соответствующих пунктов повестки дня, во </w:t>
      </w:r>
      <w:proofErr w:type="spellStart"/>
      <w:r w:rsidRPr="00585948">
        <w:rPr>
          <w:rStyle w:val="FontStyle13"/>
          <w:sz w:val="28"/>
          <w:szCs w:val="28"/>
        </w:rPr>
        <w:t>взаимоувязке</w:t>
      </w:r>
      <w:proofErr w:type="spellEnd"/>
      <w:r w:rsidRPr="00585948">
        <w:rPr>
          <w:rStyle w:val="FontStyle13"/>
          <w:sz w:val="28"/>
          <w:szCs w:val="28"/>
        </w:rPr>
        <w:t xml:space="preserve"> с выступлениями;</w:t>
      </w:r>
    </w:p>
    <w:p w:rsidR="00585948" w:rsidRPr="00585948" w:rsidRDefault="00585948" w:rsidP="00585948">
      <w:pPr>
        <w:pStyle w:val="Style4"/>
        <w:widowControl/>
        <w:numPr>
          <w:ilvl w:val="0"/>
          <w:numId w:val="1"/>
        </w:numPr>
        <w:tabs>
          <w:tab w:val="left" w:pos="1478"/>
        </w:tabs>
        <w:spacing w:line="240" w:lineRule="auto"/>
        <w:ind w:left="1478" w:hanging="350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>каждый пункт повестки дня завершается голосованием и принятием постановления;</w:t>
      </w:r>
    </w:p>
    <w:p w:rsidR="00585948" w:rsidRPr="00585948" w:rsidRDefault="00585948" w:rsidP="00585948">
      <w:pPr>
        <w:pStyle w:val="Style4"/>
        <w:widowControl/>
        <w:numPr>
          <w:ilvl w:val="0"/>
          <w:numId w:val="1"/>
        </w:numPr>
        <w:tabs>
          <w:tab w:val="left" w:pos="1478"/>
        </w:tabs>
        <w:spacing w:line="240" w:lineRule="auto"/>
        <w:ind w:left="1478" w:hanging="350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>текст постановления по каждому вопросу излагается полностью.</w:t>
      </w:r>
    </w:p>
    <w:p w:rsidR="00585948" w:rsidRPr="00585948" w:rsidRDefault="00585948" w:rsidP="00585948">
      <w:pPr>
        <w:pStyle w:val="Style1"/>
        <w:widowControl/>
        <w:spacing w:line="240" w:lineRule="auto"/>
        <w:ind w:firstLine="710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>Особенностью стилистики протокола является изложение содержания от третьего лица множественного числа («слушали», «выступили», «постановили» и т.д.), а содержания выступлений - от третьего лица единственного числа («предложил», «подчеркнул», «ответил»).</w:t>
      </w:r>
    </w:p>
    <w:p w:rsidR="00585948" w:rsidRPr="00585948" w:rsidRDefault="00585948" w:rsidP="00585948">
      <w:pPr>
        <w:pStyle w:val="Style1"/>
        <w:widowControl/>
        <w:spacing w:line="240" w:lineRule="auto"/>
        <w:ind w:firstLine="710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>Протокол, как правило, оформляется в сроки, установленные в регламенте, но не более чем через 5 дней после заседания.</w:t>
      </w:r>
    </w:p>
    <w:p w:rsidR="00585948" w:rsidRPr="00585948" w:rsidRDefault="00585948" w:rsidP="00585948">
      <w:pPr>
        <w:pStyle w:val="Style1"/>
        <w:widowControl/>
        <w:spacing w:line="240" w:lineRule="auto"/>
        <w:ind w:firstLine="706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>По вопросам оперативного характера могут приниматься постановления в рабочем порядке. Эти постановления визируются заинтересованными лицами, им присваивается порядковый номер очередного заседания профкома (президиума) с указанием даты их принятия. Постановления, принятые в рабочем порядке, формируются к очередному протоколу в хронологической последовательности.</w:t>
      </w:r>
    </w:p>
    <w:p w:rsidR="00585948" w:rsidRPr="00585948" w:rsidRDefault="00585948" w:rsidP="00585948">
      <w:pPr>
        <w:pStyle w:val="Style1"/>
        <w:widowControl/>
        <w:spacing w:line="240" w:lineRule="auto"/>
        <w:ind w:firstLine="706"/>
        <w:rPr>
          <w:rStyle w:val="FontStyle13"/>
          <w:sz w:val="28"/>
          <w:szCs w:val="28"/>
        </w:rPr>
      </w:pPr>
      <w:r w:rsidRPr="00585948">
        <w:rPr>
          <w:rStyle w:val="FontStyle13"/>
          <w:sz w:val="28"/>
          <w:szCs w:val="28"/>
        </w:rPr>
        <w:t>Перечень основных вопросов, по которым постановления могут быть приняты в рабочем порядке, определяется соответствующим выборным коллегиальным руководящим профсоюзным органом.</w:t>
      </w:r>
    </w:p>
    <w:p w:rsidR="00585948" w:rsidRPr="00585948" w:rsidRDefault="00585948" w:rsidP="00585948">
      <w:pPr>
        <w:pStyle w:val="Style1"/>
        <w:widowControl/>
        <w:spacing w:line="240" w:lineRule="auto"/>
        <w:ind w:firstLine="691"/>
        <w:rPr>
          <w:rStyle w:val="FontStyle13"/>
          <w:sz w:val="28"/>
          <w:szCs w:val="28"/>
        </w:rPr>
      </w:pPr>
      <w:r w:rsidRPr="00585948">
        <w:rPr>
          <w:rStyle w:val="FontStyle12"/>
        </w:rPr>
        <w:t xml:space="preserve">Примечание: </w:t>
      </w:r>
      <w:proofErr w:type="gramStart"/>
      <w:r w:rsidRPr="00585948">
        <w:rPr>
          <w:rStyle w:val="FontStyle13"/>
          <w:sz w:val="28"/>
          <w:szCs w:val="28"/>
        </w:rPr>
        <w:t>В соответствии с полномочиями открывает профсоюзное собрание (конференцию) председатель организации Профсоюза (по решению членов Профсоюза (делегатов) для ведения собрания (конференции) могут избираться рабочие органы (президиум, секретариат и др.).</w:t>
      </w:r>
      <w:proofErr w:type="gramEnd"/>
    </w:p>
    <w:p w:rsidR="00585948" w:rsidRPr="00585948" w:rsidRDefault="00585948" w:rsidP="00585948">
      <w:pPr>
        <w:pStyle w:val="Style3"/>
        <w:widowControl/>
        <w:spacing w:line="240" w:lineRule="auto"/>
        <w:rPr>
          <w:rStyle w:val="FontStyle14"/>
          <w:sz w:val="28"/>
          <w:szCs w:val="28"/>
        </w:rPr>
      </w:pPr>
      <w:r w:rsidRPr="00585948">
        <w:rPr>
          <w:rStyle w:val="FontStyle13"/>
          <w:sz w:val="28"/>
          <w:szCs w:val="28"/>
        </w:rPr>
        <w:t xml:space="preserve">Независимо от того, кто участвовал в ведении собрания (конференции), </w:t>
      </w:r>
      <w:proofErr w:type="gramStart"/>
      <w:r w:rsidRPr="00585948">
        <w:rPr>
          <w:rStyle w:val="FontStyle13"/>
          <w:sz w:val="28"/>
          <w:szCs w:val="28"/>
        </w:rPr>
        <w:t xml:space="preserve">итоговые документы (постановление и протокол) подписывает председатель профсоюзной организации или его заместитель </w:t>
      </w:r>
      <w:r w:rsidRPr="00585948">
        <w:rPr>
          <w:rStyle w:val="FontStyle14"/>
          <w:sz w:val="28"/>
          <w:szCs w:val="28"/>
        </w:rPr>
        <w:t>{не путать с протоколом собрания трудового коллектива, где протокол подписывают председатель и секретарь собрания, поскольку у трудового коллектива нет постоянно действующих выборных руководящих органов).</w:t>
      </w:r>
      <w:proofErr w:type="gramEnd"/>
    </w:p>
    <w:p w:rsidR="00585948" w:rsidRPr="00DF7A4D" w:rsidRDefault="00585948" w:rsidP="00DF7A4D">
      <w:pPr>
        <w:pStyle w:val="Style3"/>
        <w:widowControl/>
        <w:spacing w:line="240" w:lineRule="auto"/>
        <w:ind w:firstLine="715"/>
        <w:rPr>
          <w:rStyle w:val="FontStyle15"/>
          <w:i w:val="0"/>
          <w:sz w:val="28"/>
          <w:szCs w:val="28"/>
        </w:rPr>
      </w:pPr>
    </w:p>
    <w:p w:rsidR="00915D0B" w:rsidRPr="00DF7A4D" w:rsidRDefault="00915D0B" w:rsidP="00DF7A4D">
      <w:pPr>
        <w:rPr>
          <w:sz w:val="28"/>
          <w:szCs w:val="28"/>
        </w:rPr>
      </w:pPr>
    </w:p>
    <w:sectPr w:rsidR="00915D0B" w:rsidRPr="00DF7A4D" w:rsidSect="0058594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DC7" w:rsidRDefault="00B10DC7" w:rsidP="00585948">
      <w:r>
        <w:separator/>
      </w:r>
    </w:p>
  </w:endnote>
  <w:endnote w:type="continuationSeparator" w:id="0">
    <w:p w:rsidR="00B10DC7" w:rsidRDefault="00B10DC7" w:rsidP="005859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DC7" w:rsidRDefault="00B10DC7" w:rsidP="00585948">
      <w:r>
        <w:separator/>
      </w:r>
    </w:p>
  </w:footnote>
  <w:footnote w:type="continuationSeparator" w:id="0">
    <w:p w:rsidR="00B10DC7" w:rsidRDefault="00B10DC7" w:rsidP="005859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72454"/>
    </w:sdtPr>
    <w:sdtContent>
      <w:p w:rsidR="00585948" w:rsidRDefault="00652B67">
        <w:pPr>
          <w:pStyle w:val="a4"/>
          <w:jc w:val="center"/>
        </w:pPr>
        <w:fldSimple w:instr=" PAGE   \* MERGEFORMAT ">
          <w:r w:rsidR="009151D4">
            <w:rPr>
              <w:noProof/>
            </w:rPr>
            <w:t>2</w:t>
          </w:r>
        </w:fldSimple>
      </w:p>
    </w:sdtContent>
  </w:sdt>
  <w:p w:rsidR="00585948" w:rsidRDefault="0058594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9EAE574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7A4D"/>
    <w:rsid w:val="003B1F5B"/>
    <w:rsid w:val="00585948"/>
    <w:rsid w:val="005D19E3"/>
    <w:rsid w:val="00652B67"/>
    <w:rsid w:val="007B454C"/>
    <w:rsid w:val="009151D4"/>
    <w:rsid w:val="00915D0B"/>
    <w:rsid w:val="00A80BA2"/>
    <w:rsid w:val="00B10DC7"/>
    <w:rsid w:val="00DF7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5D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F7A4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uiPriority w:val="99"/>
    <w:rsid w:val="00DF7A4D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DF7A4D"/>
    <w:pPr>
      <w:widowControl w:val="0"/>
      <w:autoSpaceDE w:val="0"/>
      <w:autoSpaceDN w:val="0"/>
      <w:adjustRightInd w:val="0"/>
      <w:spacing w:line="323" w:lineRule="exact"/>
      <w:ind w:firstLine="706"/>
      <w:jc w:val="both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DF7A4D"/>
    <w:rPr>
      <w:rFonts w:ascii="Times New Roman" w:hAnsi="Times New Roman" w:cs="Times New Roman" w:hint="default"/>
      <w:sz w:val="30"/>
      <w:szCs w:val="30"/>
    </w:rPr>
  </w:style>
  <w:style w:type="character" w:customStyle="1" w:styleId="FontStyle14">
    <w:name w:val="Font Style14"/>
    <w:basedOn w:val="a0"/>
    <w:uiPriority w:val="99"/>
    <w:rsid w:val="00DF7A4D"/>
    <w:rPr>
      <w:rFonts w:ascii="Times New Roman" w:hAnsi="Times New Roman" w:cs="Times New Roman" w:hint="default"/>
      <w:sz w:val="26"/>
      <w:szCs w:val="26"/>
    </w:rPr>
  </w:style>
  <w:style w:type="character" w:customStyle="1" w:styleId="FontStyle15">
    <w:name w:val="Font Style15"/>
    <w:basedOn w:val="a0"/>
    <w:uiPriority w:val="99"/>
    <w:rsid w:val="00DF7A4D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Style1">
    <w:name w:val="Style1"/>
    <w:basedOn w:val="a"/>
    <w:uiPriority w:val="99"/>
    <w:rsid w:val="00585948"/>
    <w:pPr>
      <w:widowControl w:val="0"/>
      <w:autoSpaceDE w:val="0"/>
      <w:autoSpaceDN w:val="0"/>
      <w:adjustRightInd w:val="0"/>
      <w:spacing w:line="331" w:lineRule="exact"/>
      <w:ind w:firstLine="696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585948"/>
    <w:pPr>
      <w:widowControl w:val="0"/>
      <w:autoSpaceDE w:val="0"/>
      <w:autoSpaceDN w:val="0"/>
      <w:adjustRightInd w:val="0"/>
      <w:spacing w:line="322" w:lineRule="exact"/>
      <w:ind w:hanging="350"/>
      <w:jc w:val="both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585948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585948"/>
    <w:rPr>
      <w:rFonts w:ascii="Times New Roman" w:hAnsi="Times New Roman" w:cs="Times New Roman" w:hint="default"/>
      <w:b/>
      <w:bCs/>
      <w:i/>
      <w:iCs/>
      <w:sz w:val="28"/>
      <w:szCs w:val="28"/>
    </w:rPr>
  </w:style>
  <w:style w:type="paragraph" w:styleId="a4">
    <w:name w:val="header"/>
    <w:basedOn w:val="a"/>
    <w:link w:val="a5"/>
    <w:uiPriority w:val="99"/>
    <w:rsid w:val="005859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5948"/>
    <w:rPr>
      <w:sz w:val="24"/>
      <w:szCs w:val="24"/>
    </w:rPr>
  </w:style>
  <w:style w:type="paragraph" w:styleId="a6">
    <w:name w:val="footer"/>
    <w:basedOn w:val="a"/>
    <w:link w:val="a7"/>
    <w:rsid w:val="005859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585948"/>
    <w:rPr>
      <w:sz w:val="24"/>
      <w:szCs w:val="24"/>
    </w:rPr>
  </w:style>
  <w:style w:type="paragraph" w:styleId="a8">
    <w:name w:val="Balloon Text"/>
    <w:basedOn w:val="a"/>
    <w:link w:val="a9"/>
    <w:rsid w:val="009151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9151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8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3774</Characters>
  <Application>Microsoft Office Word</Application>
  <DocSecurity>0</DocSecurity>
  <Lines>31</Lines>
  <Paragraphs>8</Paragraphs>
  <ScaleCrop>false</ScaleCrop>
  <Company>Microsoft</Company>
  <LinksUpToDate>false</LinksUpToDate>
  <CharactersWithSpaces>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Borbet</dc:creator>
  <cp:lastModifiedBy>user</cp:lastModifiedBy>
  <cp:revision>2</cp:revision>
  <cp:lastPrinted>2016-04-24T09:13:00Z</cp:lastPrinted>
  <dcterms:created xsi:type="dcterms:W3CDTF">2017-02-28T08:51:00Z</dcterms:created>
  <dcterms:modified xsi:type="dcterms:W3CDTF">2017-02-28T08:51:00Z</dcterms:modified>
</cp:coreProperties>
</file>