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0099" w:rsidRDefault="00080099" w:rsidP="00080099">
      <w:pPr>
        <w:pStyle w:val="1"/>
        <w:shd w:val="clear" w:color="auto" w:fill="auto"/>
        <w:jc w:val="right"/>
        <w:rPr>
          <w:rStyle w:val="a5"/>
          <w:sz w:val="28"/>
          <w:szCs w:val="28"/>
        </w:rPr>
      </w:pPr>
      <w:r>
        <w:rPr>
          <w:rStyle w:val="a5"/>
          <w:sz w:val="28"/>
          <w:szCs w:val="28"/>
        </w:rPr>
        <w:t>Приложение1</w:t>
      </w:r>
    </w:p>
    <w:p w:rsidR="0047491D" w:rsidRPr="00DE7BAF" w:rsidRDefault="0047491D" w:rsidP="00D94DA8">
      <w:pPr>
        <w:pStyle w:val="1"/>
        <w:shd w:val="clear" w:color="auto" w:fill="auto"/>
        <w:rPr>
          <w:rStyle w:val="a5"/>
          <w:sz w:val="28"/>
          <w:szCs w:val="28"/>
        </w:rPr>
      </w:pPr>
      <w:r w:rsidRPr="00DE7BAF">
        <w:rPr>
          <w:rStyle w:val="a5"/>
          <w:sz w:val="28"/>
          <w:szCs w:val="28"/>
        </w:rPr>
        <w:t xml:space="preserve">Примерные основные бухгалтерские записи </w:t>
      </w:r>
      <w:r>
        <w:rPr>
          <w:rStyle w:val="a5"/>
          <w:rFonts w:cs="Arial Unicode MS"/>
          <w:sz w:val="28"/>
          <w:szCs w:val="28"/>
        </w:rPr>
        <w:br/>
      </w:r>
      <w:r w:rsidRPr="00DE7BAF">
        <w:rPr>
          <w:rStyle w:val="a5"/>
          <w:sz w:val="28"/>
          <w:szCs w:val="28"/>
        </w:rPr>
        <w:t xml:space="preserve">для отражения в учете операций организациями профсоюза, </w:t>
      </w:r>
      <w:r>
        <w:rPr>
          <w:rStyle w:val="a5"/>
          <w:rFonts w:cs="Arial Unicode MS"/>
          <w:sz w:val="28"/>
          <w:szCs w:val="28"/>
        </w:rPr>
        <w:br/>
      </w:r>
      <w:r w:rsidRPr="00DE7BAF">
        <w:rPr>
          <w:rStyle w:val="a5"/>
          <w:sz w:val="28"/>
          <w:szCs w:val="28"/>
        </w:rPr>
        <w:t xml:space="preserve">не осуществляющими </w:t>
      </w:r>
      <w:r>
        <w:rPr>
          <w:rStyle w:val="a5"/>
          <w:sz w:val="28"/>
          <w:szCs w:val="28"/>
        </w:rPr>
        <w:t xml:space="preserve">предпринимательской </w:t>
      </w:r>
      <w:r w:rsidRPr="00DE7BAF">
        <w:rPr>
          <w:rStyle w:val="a5"/>
          <w:sz w:val="28"/>
          <w:szCs w:val="28"/>
        </w:rPr>
        <w:t xml:space="preserve"> деятельност</w:t>
      </w:r>
      <w:r>
        <w:rPr>
          <w:rStyle w:val="a5"/>
          <w:sz w:val="28"/>
          <w:szCs w:val="28"/>
        </w:rPr>
        <w:t>и</w:t>
      </w:r>
    </w:p>
    <w:p w:rsidR="0047491D" w:rsidRPr="00DE7BAF" w:rsidRDefault="0047491D" w:rsidP="00D94DA8">
      <w:pPr>
        <w:pStyle w:val="1"/>
        <w:shd w:val="clear" w:color="auto" w:fill="auto"/>
        <w:rPr>
          <w:rFonts w:cs="Arial Unicode MS"/>
          <w:sz w:val="28"/>
          <w:szCs w:val="28"/>
        </w:rPr>
      </w:pPr>
    </w:p>
    <w:tbl>
      <w:tblPr>
        <w:tblW w:w="10330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A0"/>
      </w:tblPr>
      <w:tblGrid>
        <w:gridCol w:w="5794"/>
        <w:gridCol w:w="1417"/>
        <w:gridCol w:w="1134"/>
        <w:gridCol w:w="1985"/>
      </w:tblGrid>
      <w:tr w:rsidR="0047491D" w:rsidRPr="00DE7BAF" w:rsidTr="00D94DA8">
        <w:trPr>
          <w:trHeight w:val="461"/>
        </w:trPr>
        <w:tc>
          <w:tcPr>
            <w:tcW w:w="5794" w:type="dxa"/>
            <w:shd w:val="clear" w:color="auto" w:fill="FFFFFF"/>
            <w:vAlign w:val="center"/>
          </w:tcPr>
          <w:p w:rsidR="0047491D" w:rsidRPr="00DE7BAF" w:rsidRDefault="0047491D" w:rsidP="00D94DA8">
            <w:pPr>
              <w:pStyle w:val="51"/>
              <w:shd w:val="clear" w:color="auto" w:fill="auto"/>
              <w:spacing w:line="240" w:lineRule="auto"/>
              <w:ind w:left="57" w:right="57"/>
              <w:jc w:val="center"/>
              <w:rPr>
                <w:rFonts w:cs="Arial Unicode MS"/>
                <w:sz w:val="28"/>
                <w:szCs w:val="28"/>
              </w:rPr>
            </w:pPr>
            <w:r w:rsidRPr="00DE7BAF">
              <w:rPr>
                <w:rStyle w:val="50"/>
                <w:sz w:val="28"/>
                <w:szCs w:val="28"/>
              </w:rPr>
              <w:t>Наименование, содержание операции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47491D" w:rsidRPr="00DE7BAF" w:rsidRDefault="0047491D" w:rsidP="00D94DA8">
            <w:pPr>
              <w:pStyle w:val="51"/>
              <w:shd w:val="clear" w:color="auto" w:fill="auto"/>
              <w:spacing w:line="240" w:lineRule="auto"/>
              <w:ind w:left="57" w:right="57"/>
              <w:jc w:val="center"/>
              <w:rPr>
                <w:rFonts w:cs="Arial Unicode MS"/>
                <w:sz w:val="28"/>
                <w:szCs w:val="28"/>
              </w:rPr>
            </w:pPr>
            <w:r w:rsidRPr="00DE7BAF">
              <w:rPr>
                <w:rStyle w:val="50"/>
                <w:sz w:val="28"/>
                <w:szCs w:val="28"/>
              </w:rPr>
              <w:t>Дебет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47491D" w:rsidRPr="00DE7BAF" w:rsidRDefault="0047491D" w:rsidP="00D94DA8">
            <w:pPr>
              <w:pStyle w:val="51"/>
              <w:shd w:val="clear" w:color="auto" w:fill="auto"/>
              <w:spacing w:line="240" w:lineRule="auto"/>
              <w:ind w:left="57" w:right="57"/>
              <w:jc w:val="center"/>
              <w:rPr>
                <w:rFonts w:cs="Arial Unicode MS"/>
                <w:sz w:val="28"/>
                <w:szCs w:val="28"/>
              </w:rPr>
            </w:pPr>
            <w:r w:rsidRPr="00DE7BAF">
              <w:rPr>
                <w:rStyle w:val="50"/>
                <w:sz w:val="28"/>
                <w:szCs w:val="28"/>
              </w:rPr>
              <w:t>Кредит</w:t>
            </w:r>
          </w:p>
        </w:tc>
        <w:tc>
          <w:tcPr>
            <w:tcW w:w="1985" w:type="dxa"/>
            <w:shd w:val="clear" w:color="auto" w:fill="FFFFFF"/>
            <w:vAlign w:val="center"/>
          </w:tcPr>
          <w:p w:rsidR="0047491D" w:rsidRPr="00DE7BAF" w:rsidRDefault="0047491D" w:rsidP="00D94DA8">
            <w:pPr>
              <w:pStyle w:val="51"/>
              <w:shd w:val="clear" w:color="auto" w:fill="auto"/>
              <w:spacing w:line="240" w:lineRule="auto"/>
              <w:ind w:left="57" w:right="57"/>
              <w:jc w:val="center"/>
              <w:rPr>
                <w:rFonts w:cs="Arial Unicode MS"/>
                <w:sz w:val="28"/>
                <w:szCs w:val="28"/>
              </w:rPr>
            </w:pPr>
            <w:r w:rsidRPr="00DE7BAF">
              <w:rPr>
                <w:rStyle w:val="50"/>
                <w:sz w:val="28"/>
                <w:szCs w:val="28"/>
              </w:rPr>
              <w:t>Сумма</w:t>
            </w:r>
          </w:p>
        </w:tc>
      </w:tr>
      <w:tr w:rsidR="0047491D" w:rsidRPr="00F64713" w:rsidTr="00D94DA8">
        <w:trPr>
          <w:trHeight w:val="250"/>
        </w:trPr>
        <w:tc>
          <w:tcPr>
            <w:tcW w:w="5794" w:type="dxa"/>
            <w:shd w:val="clear" w:color="auto" w:fill="FFFFFF"/>
          </w:tcPr>
          <w:p w:rsidR="0047491D" w:rsidRPr="00BA1597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b/>
                <w:bCs/>
              </w:rPr>
            </w:pPr>
            <w:r w:rsidRPr="00BA1597">
              <w:rPr>
                <w:b/>
                <w:bCs/>
              </w:rPr>
              <w:t>1</w:t>
            </w:r>
          </w:p>
        </w:tc>
        <w:tc>
          <w:tcPr>
            <w:tcW w:w="1417" w:type="dxa"/>
            <w:shd w:val="clear" w:color="auto" w:fill="FFFFFF"/>
          </w:tcPr>
          <w:p w:rsidR="0047491D" w:rsidRPr="00BA1597" w:rsidRDefault="0047491D" w:rsidP="00D94DA8">
            <w:pPr>
              <w:pStyle w:val="51"/>
              <w:shd w:val="clear" w:color="auto" w:fill="auto"/>
              <w:spacing w:line="240" w:lineRule="auto"/>
              <w:ind w:left="57" w:right="57"/>
              <w:jc w:val="center"/>
              <w:rPr>
                <w:rFonts w:cs="Arial Unicode MS"/>
                <w:b/>
                <w:bCs/>
                <w:sz w:val="20"/>
                <w:szCs w:val="20"/>
              </w:rPr>
            </w:pPr>
            <w:r w:rsidRPr="00BA1597">
              <w:rPr>
                <w:rStyle w:val="50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FFFFFF"/>
          </w:tcPr>
          <w:p w:rsidR="0047491D" w:rsidRPr="00BA1597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b/>
                <w:bCs/>
              </w:rPr>
            </w:pPr>
            <w:r w:rsidRPr="00BA1597">
              <w:rPr>
                <w:b/>
                <w:bCs/>
              </w:rPr>
              <w:t>3</w:t>
            </w:r>
          </w:p>
        </w:tc>
        <w:tc>
          <w:tcPr>
            <w:tcW w:w="1985" w:type="dxa"/>
            <w:shd w:val="clear" w:color="auto" w:fill="FFFFFF"/>
          </w:tcPr>
          <w:p w:rsidR="0047491D" w:rsidRPr="00BA1597" w:rsidRDefault="0047491D" w:rsidP="00D94DA8">
            <w:pPr>
              <w:pStyle w:val="51"/>
              <w:shd w:val="clear" w:color="auto" w:fill="auto"/>
              <w:spacing w:line="240" w:lineRule="auto"/>
              <w:ind w:left="57" w:right="57"/>
              <w:jc w:val="center"/>
              <w:rPr>
                <w:rFonts w:cs="Arial Unicode MS"/>
                <w:b/>
                <w:bCs/>
                <w:sz w:val="20"/>
                <w:szCs w:val="20"/>
              </w:rPr>
            </w:pPr>
            <w:r w:rsidRPr="00BA1597">
              <w:rPr>
                <w:rStyle w:val="50"/>
                <w:b/>
                <w:bCs/>
                <w:sz w:val="20"/>
                <w:szCs w:val="20"/>
              </w:rPr>
              <w:t>4</w:t>
            </w:r>
          </w:p>
        </w:tc>
      </w:tr>
      <w:tr w:rsidR="0047491D" w:rsidRPr="00DE7BAF" w:rsidTr="00D94DA8">
        <w:trPr>
          <w:trHeight w:val="264"/>
        </w:trPr>
        <w:tc>
          <w:tcPr>
            <w:tcW w:w="5794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left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1. Получено по чеку</w:t>
            </w:r>
          </w:p>
        </w:tc>
        <w:tc>
          <w:tcPr>
            <w:tcW w:w="1417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50</w:t>
            </w:r>
          </w:p>
        </w:tc>
        <w:tc>
          <w:tcPr>
            <w:tcW w:w="1134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51</w:t>
            </w:r>
          </w:p>
        </w:tc>
        <w:tc>
          <w:tcPr>
            <w:tcW w:w="1985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80000=</w:t>
            </w:r>
          </w:p>
        </w:tc>
      </w:tr>
      <w:tr w:rsidR="0047491D" w:rsidRPr="00DE7BAF" w:rsidTr="00D94DA8">
        <w:trPr>
          <w:trHeight w:val="365"/>
        </w:trPr>
        <w:tc>
          <w:tcPr>
            <w:tcW w:w="5794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left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2. Выплачен</w:t>
            </w:r>
            <w:r>
              <w:rPr>
                <w:sz w:val="28"/>
                <w:szCs w:val="28"/>
              </w:rPr>
              <w:t>а</w:t>
            </w:r>
            <w:r w:rsidRPr="00DE7BAF">
              <w:rPr>
                <w:sz w:val="28"/>
                <w:szCs w:val="28"/>
              </w:rPr>
              <w:t xml:space="preserve"> </w:t>
            </w:r>
            <w:proofErr w:type="spellStart"/>
            <w:r w:rsidRPr="00DE7BAF">
              <w:rPr>
                <w:sz w:val="28"/>
                <w:szCs w:val="28"/>
              </w:rPr>
              <w:t>з</w:t>
            </w:r>
            <w:proofErr w:type="spellEnd"/>
            <w:r w:rsidRPr="00DE7BAF">
              <w:rPr>
                <w:sz w:val="28"/>
                <w:szCs w:val="28"/>
              </w:rPr>
              <w:t>/</w:t>
            </w:r>
            <w:proofErr w:type="spellStart"/>
            <w:proofErr w:type="gramStart"/>
            <w:r w:rsidRPr="00DE7BAF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DE7BAF">
              <w:rPr>
                <w:sz w:val="28"/>
                <w:szCs w:val="28"/>
              </w:rPr>
              <w:t xml:space="preserve"> за месяц</w:t>
            </w:r>
          </w:p>
        </w:tc>
        <w:tc>
          <w:tcPr>
            <w:tcW w:w="1417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70</w:t>
            </w:r>
          </w:p>
        </w:tc>
        <w:tc>
          <w:tcPr>
            <w:tcW w:w="1134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50</w:t>
            </w:r>
          </w:p>
        </w:tc>
        <w:tc>
          <w:tcPr>
            <w:tcW w:w="1985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25000=</w:t>
            </w:r>
          </w:p>
        </w:tc>
      </w:tr>
      <w:tr w:rsidR="0047491D" w:rsidRPr="00DE7BAF" w:rsidTr="00D94DA8">
        <w:trPr>
          <w:trHeight w:val="259"/>
        </w:trPr>
        <w:tc>
          <w:tcPr>
            <w:tcW w:w="5794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left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3. Выплачена материальная помощь</w:t>
            </w:r>
          </w:p>
        </w:tc>
        <w:tc>
          <w:tcPr>
            <w:tcW w:w="1417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rFonts w:cs="Arial Unicode MS"/>
                <w:sz w:val="28"/>
                <w:szCs w:val="28"/>
              </w:rPr>
            </w:pPr>
            <w:r>
              <w:rPr>
                <w:sz w:val="28"/>
                <w:szCs w:val="28"/>
              </w:rPr>
              <w:t>26.1.1.</w:t>
            </w:r>
          </w:p>
        </w:tc>
        <w:tc>
          <w:tcPr>
            <w:tcW w:w="1134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50</w:t>
            </w:r>
          </w:p>
        </w:tc>
        <w:tc>
          <w:tcPr>
            <w:tcW w:w="1985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55000=</w:t>
            </w:r>
          </w:p>
        </w:tc>
      </w:tr>
      <w:tr w:rsidR="0047491D" w:rsidRPr="00DE7BAF" w:rsidTr="00D94DA8">
        <w:trPr>
          <w:trHeight w:val="374"/>
        </w:trPr>
        <w:tc>
          <w:tcPr>
            <w:tcW w:w="5794" w:type="dxa"/>
            <w:shd w:val="clear" w:color="auto" w:fill="FFFFFF"/>
          </w:tcPr>
          <w:p w:rsidR="0047491D" w:rsidRPr="00DE7BAF" w:rsidRDefault="0047491D" w:rsidP="00FE1F38">
            <w:pPr>
              <w:pStyle w:val="2"/>
              <w:shd w:val="clear" w:color="auto" w:fill="auto"/>
              <w:spacing w:line="240" w:lineRule="auto"/>
              <w:ind w:left="57" w:right="57" w:firstLine="0"/>
              <w:jc w:val="left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4. Перечислено за</w:t>
            </w:r>
            <w:r>
              <w:rPr>
                <w:sz w:val="28"/>
                <w:szCs w:val="28"/>
              </w:rPr>
              <w:t xml:space="preserve"> </w:t>
            </w:r>
            <w:r w:rsidRPr="00DE7BAF">
              <w:rPr>
                <w:sz w:val="28"/>
                <w:szCs w:val="28"/>
              </w:rPr>
              <w:t>инвентарь, сувениры</w:t>
            </w:r>
          </w:p>
        </w:tc>
        <w:tc>
          <w:tcPr>
            <w:tcW w:w="1417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76</w:t>
            </w:r>
          </w:p>
        </w:tc>
        <w:tc>
          <w:tcPr>
            <w:tcW w:w="1134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51</w:t>
            </w:r>
          </w:p>
        </w:tc>
        <w:tc>
          <w:tcPr>
            <w:tcW w:w="1985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13000=</w:t>
            </w:r>
          </w:p>
        </w:tc>
      </w:tr>
      <w:tr w:rsidR="0047491D" w:rsidRPr="00DE7BAF" w:rsidTr="00D94DA8">
        <w:trPr>
          <w:trHeight w:val="389"/>
        </w:trPr>
        <w:tc>
          <w:tcPr>
            <w:tcW w:w="5794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left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5. Получен инвентарь</w:t>
            </w:r>
          </w:p>
        </w:tc>
        <w:tc>
          <w:tcPr>
            <w:tcW w:w="1417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10</w:t>
            </w:r>
          </w:p>
        </w:tc>
        <w:tc>
          <w:tcPr>
            <w:tcW w:w="1134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76</w:t>
            </w:r>
          </w:p>
        </w:tc>
        <w:tc>
          <w:tcPr>
            <w:tcW w:w="1985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13000=</w:t>
            </w:r>
          </w:p>
        </w:tc>
      </w:tr>
      <w:tr w:rsidR="0047491D" w:rsidRPr="00DE7BAF" w:rsidTr="00D94DA8">
        <w:trPr>
          <w:trHeight w:val="456"/>
        </w:trPr>
        <w:tc>
          <w:tcPr>
            <w:tcW w:w="5794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left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6. Получен инвентарь безвозмездно</w:t>
            </w:r>
          </w:p>
        </w:tc>
        <w:tc>
          <w:tcPr>
            <w:tcW w:w="1417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10</w:t>
            </w:r>
          </w:p>
        </w:tc>
        <w:tc>
          <w:tcPr>
            <w:tcW w:w="1134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rFonts w:cs="Arial Unicode MS"/>
                <w:sz w:val="28"/>
                <w:szCs w:val="28"/>
              </w:rPr>
            </w:pPr>
            <w:r>
              <w:rPr>
                <w:sz w:val="28"/>
                <w:szCs w:val="28"/>
              </w:rPr>
              <w:t>86.02</w:t>
            </w:r>
          </w:p>
        </w:tc>
        <w:tc>
          <w:tcPr>
            <w:tcW w:w="1985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35000=</w:t>
            </w:r>
          </w:p>
        </w:tc>
      </w:tr>
      <w:tr w:rsidR="0047491D" w:rsidRPr="00DE7BAF" w:rsidTr="00D94DA8">
        <w:trPr>
          <w:trHeight w:val="394"/>
        </w:trPr>
        <w:tc>
          <w:tcPr>
            <w:tcW w:w="5794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left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 xml:space="preserve">7. Поступили отчисления от </w:t>
            </w:r>
            <w:proofErr w:type="spellStart"/>
            <w:r w:rsidRPr="00DE7BAF">
              <w:rPr>
                <w:sz w:val="28"/>
                <w:szCs w:val="28"/>
              </w:rPr>
              <w:t>профвзносов</w:t>
            </w:r>
            <w:proofErr w:type="spellEnd"/>
          </w:p>
        </w:tc>
        <w:tc>
          <w:tcPr>
            <w:tcW w:w="1417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51</w:t>
            </w:r>
          </w:p>
        </w:tc>
        <w:tc>
          <w:tcPr>
            <w:tcW w:w="1134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rFonts w:cs="Arial Unicode MS"/>
                <w:sz w:val="28"/>
                <w:szCs w:val="28"/>
              </w:rPr>
            </w:pPr>
            <w:r>
              <w:rPr>
                <w:sz w:val="28"/>
                <w:szCs w:val="28"/>
              </w:rPr>
              <w:t>86.01</w:t>
            </w:r>
          </w:p>
        </w:tc>
        <w:tc>
          <w:tcPr>
            <w:tcW w:w="1985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100000=</w:t>
            </w:r>
          </w:p>
        </w:tc>
      </w:tr>
      <w:tr w:rsidR="0047491D" w:rsidRPr="00DE7BAF" w:rsidTr="00D94DA8">
        <w:trPr>
          <w:trHeight w:val="246"/>
        </w:trPr>
        <w:tc>
          <w:tcPr>
            <w:tcW w:w="5794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Pr="00DE7BAF">
              <w:rPr>
                <w:sz w:val="28"/>
                <w:szCs w:val="28"/>
              </w:rPr>
              <w:t>. Поступили 0,15% от хозоргана</w:t>
            </w:r>
          </w:p>
        </w:tc>
        <w:tc>
          <w:tcPr>
            <w:tcW w:w="1417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51</w:t>
            </w:r>
          </w:p>
        </w:tc>
        <w:tc>
          <w:tcPr>
            <w:tcW w:w="1134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rFonts w:cs="Arial Unicode MS"/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86</w:t>
            </w:r>
            <w:r>
              <w:rPr>
                <w:sz w:val="28"/>
                <w:szCs w:val="28"/>
              </w:rPr>
              <w:t>.04</w:t>
            </w:r>
          </w:p>
        </w:tc>
        <w:tc>
          <w:tcPr>
            <w:tcW w:w="1985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120000=</w:t>
            </w:r>
          </w:p>
        </w:tc>
      </w:tr>
      <w:tr w:rsidR="0047491D" w:rsidRPr="00DE7BAF" w:rsidTr="00D94DA8">
        <w:trPr>
          <w:trHeight w:val="349"/>
        </w:trPr>
        <w:tc>
          <w:tcPr>
            <w:tcW w:w="5794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Pr="00DE7BAF">
              <w:rPr>
                <w:sz w:val="28"/>
                <w:szCs w:val="28"/>
              </w:rPr>
              <w:t>. Получено по чеку из банка</w:t>
            </w:r>
          </w:p>
        </w:tc>
        <w:tc>
          <w:tcPr>
            <w:tcW w:w="1417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50</w:t>
            </w:r>
          </w:p>
        </w:tc>
        <w:tc>
          <w:tcPr>
            <w:tcW w:w="1134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51</w:t>
            </w:r>
          </w:p>
        </w:tc>
        <w:tc>
          <w:tcPr>
            <w:tcW w:w="1985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120000=</w:t>
            </w:r>
          </w:p>
        </w:tc>
      </w:tr>
      <w:tr w:rsidR="0047491D" w:rsidRPr="00DE7BAF" w:rsidTr="00D94DA8">
        <w:trPr>
          <w:trHeight w:val="451"/>
        </w:trPr>
        <w:tc>
          <w:tcPr>
            <w:tcW w:w="5794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left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0</w:t>
            </w:r>
            <w:r w:rsidRPr="00DE7BAF">
              <w:rPr>
                <w:sz w:val="28"/>
                <w:szCs w:val="28"/>
              </w:rPr>
              <w:t>. Выдано Иванову в подотчет на приобретение сувениров</w:t>
            </w:r>
          </w:p>
        </w:tc>
        <w:tc>
          <w:tcPr>
            <w:tcW w:w="1417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71</w:t>
            </w:r>
          </w:p>
        </w:tc>
        <w:tc>
          <w:tcPr>
            <w:tcW w:w="1134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50</w:t>
            </w:r>
          </w:p>
        </w:tc>
        <w:tc>
          <w:tcPr>
            <w:tcW w:w="1985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40000=</w:t>
            </w:r>
          </w:p>
        </w:tc>
      </w:tr>
      <w:tr w:rsidR="0047491D" w:rsidRPr="00DE7BAF" w:rsidTr="00D94DA8">
        <w:trPr>
          <w:trHeight w:val="321"/>
        </w:trPr>
        <w:tc>
          <w:tcPr>
            <w:tcW w:w="5794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left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1</w:t>
            </w:r>
            <w:r w:rsidRPr="00DE7BAF">
              <w:rPr>
                <w:sz w:val="28"/>
                <w:szCs w:val="28"/>
              </w:rPr>
              <w:t>. Выдано Петрову на питание спортсменов</w:t>
            </w:r>
          </w:p>
        </w:tc>
        <w:tc>
          <w:tcPr>
            <w:tcW w:w="1417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71</w:t>
            </w:r>
          </w:p>
        </w:tc>
        <w:tc>
          <w:tcPr>
            <w:tcW w:w="1134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50</w:t>
            </w:r>
          </w:p>
        </w:tc>
        <w:tc>
          <w:tcPr>
            <w:tcW w:w="1985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80000=</w:t>
            </w:r>
          </w:p>
        </w:tc>
      </w:tr>
      <w:tr w:rsidR="0047491D" w:rsidRPr="00DE7BAF" w:rsidTr="00D94DA8">
        <w:trPr>
          <w:trHeight w:val="658"/>
        </w:trPr>
        <w:tc>
          <w:tcPr>
            <w:tcW w:w="5794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left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2</w:t>
            </w:r>
            <w:r w:rsidRPr="00DE7BAF">
              <w:rPr>
                <w:sz w:val="28"/>
                <w:szCs w:val="28"/>
              </w:rPr>
              <w:t>. Утвержден авансовый отчет Иванова о приобретении сувениров (чеки прилагаются)</w:t>
            </w:r>
          </w:p>
        </w:tc>
        <w:tc>
          <w:tcPr>
            <w:tcW w:w="1417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10</w:t>
            </w:r>
          </w:p>
        </w:tc>
        <w:tc>
          <w:tcPr>
            <w:tcW w:w="1134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71</w:t>
            </w:r>
          </w:p>
        </w:tc>
        <w:tc>
          <w:tcPr>
            <w:tcW w:w="1985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35000=</w:t>
            </w:r>
          </w:p>
        </w:tc>
      </w:tr>
      <w:tr w:rsidR="0047491D" w:rsidRPr="00DE7BAF" w:rsidTr="00D94DA8">
        <w:trPr>
          <w:trHeight w:val="322"/>
        </w:trPr>
        <w:tc>
          <w:tcPr>
            <w:tcW w:w="5794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left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3</w:t>
            </w:r>
            <w:r w:rsidRPr="00DE7BAF">
              <w:rPr>
                <w:sz w:val="28"/>
                <w:szCs w:val="28"/>
              </w:rPr>
              <w:t>. Возвращен неиспользованный остаток</w:t>
            </w:r>
          </w:p>
        </w:tc>
        <w:tc>
          <w:tcPr>
            <w:tcW w:w="1417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50</w:t>
            </w:r>
          </w:p>
        </w:tc>
        <w:tc>
          <w:tcPr>
            <w:tcW w:w="1134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71</w:t>
            </w:r>
          </w:p>
        </w:tc>
        <w:tc>
          <w:tcPr>
            <w:tcW w:w="1985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5000=</w:t>
            </w:r>
          </w:p>
        </w:tc>
      </w:tr>
      <w:tr w:rsidR="0047491D" w:rsidRPr="00DE7BAF" w:rsidTr="00D94DA8">
        <w:trPr>
          <w:trHeight w:val="682"/>
        </w:trPr>
        <w:tc>
          <w:tcPr>
            <w:tcW w:w="5794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left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4</w:t>
            </w:r>
            <w:r w:rsidRPr="00DE7BAF">
              <w:rPr>
                <w:sz w:val="28"/>
                <w:szCs w:val="28"/>
              </w:rPr>
              <w:t>. Вручены сувениры по ведомости (прилагаются постановление, смета и акт на списание сувениров)</w:t>
            </w:r>
          </w:p>
        </w:tc>
        <w:tc>
          <w:tcPr>
            <w:tcW w:w="1417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rFonts w:cs="Arial Unicode MS"/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26</w:t>
            </w:r>
            <w:r>
              <w:rPr>
                <w:sz w:val="28"/>
                <w:szCs w:val="28"/>
              </w:rPr>
              <w:t>.1.4</w:t>
            </w:r>
          </w:p>
        </w:tc>
        <w:tc>
          <w:tcPr>
            <w:tcW w:w="1134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10</w:t>
            </w:r>
          </w:p>
        </w:tc>
        <w:tc>
          <w:tcPr>
            <w:tcW w:w="1985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35000=</w:t>
            </w:r>
          </w:p>
        </w:tc>
      </w:tr>
      <w:tr w:rsidR="0047491D" w:rsidRPr="00DE7BAF" w:rsidTr="00D94DA8">
        <w:trPr>
          <w:trHeight w:val="749"/>
        </w:trPr>
        <w:tc>
          <w:tcPr>
            <w:tcW w:w="5794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left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5</w:t>
            </w:r>
            <w:r w:rsidRPr="00DE7BAF">
              <w:rPr>
                <w:sz w:val="28"/>
                <w:szCs w:val="28"/>
              </w:rPr>
              <w:t>. Выдано на питание спортсменов (к авансовому отчету Петрова прилагается ведомость с росписями)</w:t>
            </w:r>
          </w:p>
        </w:tc>
        <w:tc>
          <w:tcPr>
            <w:tcW w:w="1417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rFonts w:cs="Arial Unicode MS"/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26</w:t>
            </w:r>
            <w:r>
              <w:rPr>
                <w:sz w:val="28"/>
                <w:szCs w:val="28"/>
              </w:rPr>
              <w:t>.1.4</w:t>
            </w:r>
          </w:p>
        </w:tc>
        <w:tc>
          <w:tcPr>
            <w:tcW w:w="1134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71</w:t>
            </w:r>
          </w:p>
        </w:tc>
        <w:tc>
          <w:tcPr>
            <w:tcW w:w="1985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80000=</w:t>
            </w:r>
          </w:p>
        </w:tc>
      </w:tr>
      <w:tr w:rsidR="0047491D" w:rsidRPr="00DE7BAF" w:rsidTr="00D94DA8">
        <w:trPr>
          <w:trHeight w:val="384"/>
        </w:trPr>
        <w:tc>
          <w:tcPr>
            <w:tcW w:w="5794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left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6</w:t>
            </w:r>
            <w:r w:rsidRPr="00DE7BAF">
              <w:rPr>
                <w:sz w:val="28"/>
                <w:szCs w:val="28"/>
              </w:rPr>
              <w:t>. Выдано Сидорову на приобретение спортинвентаря</w:t>
            </w:r>
          </w:p>
        </w:tc>
        <w:tc>
          <w:tcPr>
            <w:tcW w:w="1417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71</w:t>
            </w:r>
          </w:p>
        </w:tc>
        <w:tc>
          <w:tcPr>
            <w:tcW w:w="1134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50</w:t>
            </w:r>
          </w:p>
        </w:tc>
        <w:tc>
          <w:tcPr>
            <w:tcW w:w="1985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5000=</w:t>
            </w:r>
          </w:p>
        </w:tc>
      </w:tr>
      <w:tr w:rsidR="0047491D" w:rsidRPr="00DE7BAF" w:rsidTr="00D94DA8">
        <w:trPr>
          <w:trHeight w:val="734"/>
        </w:trPr>
        <w:tc>
          <w:tcPr>
            <w:tcW w:w="5794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left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7</w:t>
            </w:r>
            <w:r w:rsidRPr="00DE7BAF">
              <w:rPr>
                <w:sz w:val="28"/>
                <w:szCs w:val="28"/>
              </w:rPr>
              <w:t>. Приобретены ракетки (к авансовому отчету Сидорова прилагаются чеки)</w:t>
            </w:r>
          </w:p>
        </w:tc>
        <w:tc>
          <w:tcPr>
            <w:tcW w:w="1417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10</w:t>
            </w:r>
          </w:p>
        </w:tc>
        <w:tc>
          <w:tcPr>
            <w:tcW w:w="1134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71</w:t>
            </w:r>
          </w:p>
        </w:tc>
        <w:tc>
          <w:tcPr>
            <w:tcW w:w="1985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5000=</w:t>
            </w:r>
          </w:p>
        </w:tc>
      </w:tr>
      <w:tr w:rsidR="0047491D" w:rsidRPr="00DE7BAF" w:rsidTr="00D94DA8">
        <w:trPr>
          <w:trHeight w:val="384"/>
        </w:trPr>
        <w:tc>
          <w:tcPr>
            <w:tcW w:w="5794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  <w:r w:rsidRPr="00DE7BAF">
              <w:rPr>
                <w:sz w:val="28"/>
                <w:szCs w:val="28"/>
              </w:rPr>
              <w:t>. Списаны ракетки (составляется акт на списание)</w:t>
            </w:r>
          </w:p>
        </w:tc>
        <w:tc>
          <w:tcPr>
            <w:tcW w:w="1417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rFonts w:cs="Arial Unicode MS"/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26</w:t>
            </w:r>
            <w:r>
              <w:rPr>
                <w:sz w:val="28"/>
                <w:szCs w:val="28"/>
              </w:rPr>
              <w:t>.1.4</w:t>
            </w:r>
          </w:p>
        </w:tc>
        <w:tc>
          <w:tcPr>
            <w:tcW w:w="1134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10</w:t>
            </w:r>
          </w:p>
        </w:tc>
        <w:tc>
          <w:tcPr>
            <w:tcW w:w="1985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5000=</w:t>
            </w:r>
          </w:p>
        </w:tc>
      </w:tr>
      <w:tr w:rsidR="0047491D" w:rsidRPr="00DE7BAF" w:rsidTr="00D94DA8">
        <w:trPr>
          <w:trHeight w:val="369"/>
        </w:trPr>
        <w:tc>
          <w:tcPr>
            <w:tcW w:w="5794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  <w:r w:rsidRPr="00DE7BAF">
              <w:rPr>
                <w:sz w:val="28"/>
                <w:szCs w:val="28"/>
              </w:rPr>
              <w:t>. Получено по чеку из банка</w:t>
            </w:r>
          </w:p>
        </w:tc>
        <w:tc>
          <w:tcPr>
            <w:tcW w:w="1417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50</w:t>
            </w:r>
          </w:p>
        </w:tc>
        <w:tc>
          <w:tcPr>
            <w:tcW w:w="1134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51</w:t>
            </w:r>
          </w:p>
        </w:tc>
        <w:tc>
          <w:tcPr>
            <w:tcW w:w="1985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16000=</w:t>
            </w:r>
          </w:p>
        </w:tc>
      </w:tr>
      <w:tr w:rsidR="0047491D" w:rsidRPr="00DE7BAF" w:rsidTr="00D94DA8">
        <w:trPr>
          <w:trHeight w:val="360"/>
        </w:trPr>
        <w:tc>
          <w:tcPr>
            <w:tcW w:w="5794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left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0</w:t>
            </w:r>
            <w:r w:rsidRPr="00DE7BAF">
              <w:rPr>
                <w:sz w:val="28"/>
                <w:szCs w:val="28"/>
              </w:rPr>
              <w:t>. Выдано Михайлову на посещение бол</w:t>
            </w:r>
            <w:r>
              <w:rPr>
                <w:sz w:val="28"/>
                <w:szCs w:val="28"/>
              </w:rPr>
              <w:t>еющих членов профсоюза</w:t>
            </w:r>
          </w:p>
        </w:tc>
        <w:tc>
          <w:tcPr>
            <w:tcW w:w="1417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71</w:t>
            </w:r>
          </w:p>
        </w:tc>
        <w:tc>
          <w:tcPr>
            <w:tcW w:w="1134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50</w:t>
            </w:r>
          </w:p>
        </w:tc>
        <w:tc>
          <w:tcPr>
            <w:tcW w:w="1985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16000=</w:t>
            </w:r>
          </w:p>
        </w:tc>
      </w:tr>
      <w:tr w:rsidR="0047491D" w:rsidRPr="00DE7BAF" w:rsidTr="00D94DA8">
        <w:trPr>
          <w:trHeight w:val="720"/>
        </w:trPr>
        <w:tc>
          <w:tcPr>
            <w:tcW w:w="5794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left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1</w:t>
            </w:r>
            <w:r w:rsidRPr="00DE7BAF">
              <w:rPr>
                <w:sz w:val="28"/>
                <w:szCs w:val="28"/>
              </w:rPr>
              <w:t>. Составлен авансовый отчет Михайлова (чеки прилагаются)</w:t>
            </w:r>
          </w:p>
        </w:tc>
        <w:tc>
          <w:tcPr>
            <w:tcW w:w="1417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rFonts w:cs="Arial Unicode MS"/>
                <w:sz w:val="28"/>
                <w:szCs w:val="28"/>
              </w:rPr>
            </w:pPr>
            <w:r>
              <w:rPr>
                <w:sz w:val="28"/>
                <w:szCs w:val="28"/>
              </w:rPr>
              <w:t>26.1.1</w:t>
            </w:r>
          </w:p>
        </w:tc>
        <w:tc>
          <w:tcPr>
            <w:tcW w:w="1134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71</w:t>
            </w:r>
          </w:p>
        </w:tc>
        <w:tc>
          <w:tcPr>
            <w:tcW w:w="1985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10000=</w:t>
            </w:r>
          </w:p>
        </w:tc>
      </w:tr>
      <w:tr w:rsidR="0047491D" w:rsidRPr="00DE7BAF" w:rsidTr="00D94DA8">
        <w:trPr>
          <w:trHeight w:val="607"/>
        </w:trPr>
        <w:tc>
          <w:tcPr>
            <w:tcW w:w="5794" w:type="dxa"/>
            <w:shd w:val="clear" w:color="auto" w:fill="FFFFFF"/>
          </w:tcPr>
          <w:p w:rsidR="0047491D" w:rsidRPr="00EA1F9D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left"/>
              <w:rPr>
                <w:sz w:val="28"/>
                <w:szCs w:val="28"/>
              </w:rPr>
            </w:pPr>
            <w:r w:rsidRPr="00EA1F9D">
              <w:rPr>
                <w:sz w:val="28"/>
                <w:szCs w:val="28"/>
              </w:rPr>
              <w:t xml:space="preserve">22.Возвращены неиспользованные денежные средства </w:t>
            </w:r>
          </w:p>
        </w:tc>
        <w:tc>
          <w:tcPr>
            <w:tcW w:w="1417" w:type="dxa"/>
            <w:shd w:val="clear" w:color="auto" w:fill="FFFFFF"/>
          </w:tcPr>
          <w:p w:rsidR="0047491D" w:rsidRPr="00EA1F9D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rFonts w:cs="Arial Unicode MS"/>
                <w:sz w:val="28"/>
                <w:szCs w:val="28"/>
              </w:rPr>
            </w:pPr>
            <w:r w:rsidRPr="00EA1F9D">
              <w:rPr>
                <w:sz w:val="28"/>
                <w:szCs w:val="28"/>
              </w:rPr>
              <w:t>50</w:t>
            </w:r>
          </w:p>
        </w:tc>
        <w:tc>
          <w:tcPr>
            <w:tcW w:w="1134" w:type="dxa"/>
            <w:shd w:val="clear" w:color="auto" w:fill="FFFFFF"/>
          </w:tcPr>
          <w:p w:rsidR="0047491D" w:rsidRPr="00EA1F9D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EA1F9D">
              <w:rPr>
                <w:sz w:val="28"/>
                <w:szCs w:val="28"/>
              </w:rPr>
              <w:t>71</w:t>
            </w:r>
          </w:p>
        </w:tc>
        <w:tc>
          <w:tcPr>
            <w:tcW w:w="1985" w:type="dxa"/>
            <w:shd w:val="clear" w:color="auto" w:fill="FFFFFF"/>
          </w:tcPr>
          <w:p w:rsidR="0047491D" w:rsidRPr="00EA1F9D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EA1F9D">
              <w:rPr>
                <w:sz w:val="28"/>
                <w:szCs w:val="28"/>
              </w:rPr>
              <w:t>6000=</w:t>
            </w:r>
          </w:p>
        </w:tc>
      </w:tr>
      <w:tr w:rsidR="0047491D" w:rsidRPr="00DE7BAF" w:rsidTr="00D94DA8">
        <w:trPr>
          <w:trHeight w:val="334"/>
        </w:trPr>
        <w:tc>
          <w:tcPr>
            <w:tcW w:w="5794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left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3</w:t>
            </w:r>
            <w:r w:rsidRPr="00DE7BAF">
              <w:rPr>
                <w:sz w:val="28"/>
                <w:szCs w:val="28"/>
              </w:rPr>
              <w:t xml:space="preserve">. Начислена </w:t>
            </w:r>
            <w:proofErr w:type="spellStart"/>
            <w:r w:rsidRPr="00DE7BAF">
              <w:rPr>
                <w:sz w:val="28"/>
                <w:szCs w:val="28"/>
              </w:rPr>
              <w:t>з</w:t>
            </w:r>
            <w:proofErr w:type="spellEnd"/>
            <w:r w:rsidRPr="00DE7BAF">
              <w:rPr>
                <w:sz w:val="28"/>
                <w:szCs w:val="28"/>
              </w:rPr>
              <w:t>/п</w:t>
            </w:r>
            <w:r>
              <w:rPr>
                <w:sz w:val="28"/>
                <w:szCs w:val="28"/>
              </w:rPr>
              <w:t>лата</w:t>
            </w:r>
            <w:r w:rsidRPr="00DE7BAF">
              <w:rPr>
                <w:sz w:val="28"/>
                <w:szCs w:val="28"/>
              </w:rPr>
              <w:t xml:space="preserve"> работникам профкома</w:t>
            </w:r>
          </w:p>
        </w:tc>
        <w:tc>
          <w:tcPr>
            <w:tcW w:w="1417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rFonts w:cs="Arial Unicode MS"/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26</w:t>
            </w:r>
            <w:r>
              <w:rPr>
                <w:sz w:val="28"/>
                <w:szCs w:val="28"/>
              </w:rPr>
              <w:t>.2.1</w:t>
            </w:r>
          </w:p>
        </w:tc>
        <w:tc>
          <w:tcPr>
            <w:tcW w:w="1134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70</w:t>
            </w:r>
          </w:p>
        </w:tc>
        <w:tc>
          <w:tcPr>
            <w:tcW w:w="1985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100000=</w:t>
            </w:r>
          </w:p>
        </w:tc>
      </w:tr>
      <w:tr w:rsidR="0047491D" w:rsidRPr="00DE7BAF" w:rsidTr="00D94DA8">
        <w:trPr>
          <w:trHeight w:val="267"/>
        </w:trPr>
        <w:tc>
          <w:tcPr>
            <w:tcW w:w="5794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left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4</w:t>
            </w:r>
            <w:r w:rsidRPr="00DE7BAF">
              <w:rPr>
                <w:sz w:val="28"/>
                <w:szCs w:val="28"/>
              </w:rPr>
              <w:t>. Начислены страховые взносы 34%</w:t>
            </w:r>
          </w:p>
        </w:tc>
        <w:tc>
          <w:tcPr>
            <w:tcW w:w="1417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rFonts w:cs="Arial Unicode MS"/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26</w:t>
            </w:r>
            <w:r>
              <w:rPr>
                <w:sz w:val="28"/>
                <w:szCs w:val="28"/>
              </w:rPr>
              <w:t>.2.2</w:t>
            </w:r>
          </w:p>
        </w:tc>
        <w:tc>
          <w:tcPr>
            <w:tcW w:w="1134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69</w:t>
            </w:r>
          </w:p>
        </w:tc>
        <w:tc>
          <w:tcPr>
            <w:tcW w:w="1985" w:type="dxa"/>
            <w:shd w:val="clear" w:color="auto" w:fill="FFFFFF"/>
          </w:tcPr>
          <w:p w:rsidR="0047491D" w:rsidRPr="00DE7BAF" w:rsidRDefault="0047491D" w:rsidP="0051717B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3</w:t>
            </w:r>
            <w:r w:rsidR="0051717B">
              <w:rPr>
                <w:sz w:val="28"/>
                <w:szCs w:val="28"/>
              </w:rPr>
              <w:t>4</w:t>
            </w:r>
            <w:r w:rsidRPr="00DE7BAF">
              <w:rPr>
                <w:sz w:val="28"/>
                <w:szCs w:val="28"/>
              </w:rPr>
              <w:t>000=</w:t>
            </w:r>
          </w:p>
        </w:tc>
      </w:tr>
      <w:tr w:rsidR="0047491D" w:rsidRPr="00DE7BAF" w:rsidTr="00D94DA8">
        <w:trPr>
          <w:trHeight w:val="403"/>
        </w:trPr>
        <w:tc>
          <w:tcPr>
            <w:tcW w:w="5794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left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5</w:t>
            </w:r>
            <w:r w:rsidRPr="00DE7BAF">
              <w:rPr>
                <w:sz w:val="28"/>
                <w:szCs w:val="28"/>
              </w:rPr>
              <w:t xml:space="preserve">. </w:t>
            </w:r>
            <w:proofErr w:type="gramStart"/>
            <w:r w:rsidRPr="00DE7BAF">
              <w:rPr>
                <w:sz w:val="28"/>
                <w:szCs w:val="28"/>
              </w:rPr>
              <w:t>Удержан</w:t>
            </w:r>
            <w:proofErr w:type="gramEnd"/>
            <w:r w:rsidRPr="00DE7BAF">
              <w:rPr>
                <w:sz w:val="28"/>
                <w:szCs w:val="28"/>
              </w:rPr>
              <w:t xml:space="preserve"> 1% страховых взносов</w:t>
            </w:r>
          </w:p>
        </w:tc>
        <w:tc>
          <w:tcPr>
            <w:tcW w:w="1417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70</w:t>
            </w:r>
          </w:p>
        </w:tc>
        <w:tc>
          <w:tcPr>
            <w:tcW w:w="1134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69</w:t>
            </w:r>
          </w:p>
        </w:tc>
        <w:tc>
          <w:tcPr>
            <w:tcW w:w="1985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1000=</w:t>
            </w:r>
          </w:p>
        </w:tc>
      </w:tr>
      <w:tr w:rsidR="0047491D" w:rsidRPr="00DE7BAF" w:rsidTr="00D94DA8">
        <w:trPr>
          <w:trHeight w:val="403"/>
        </w:trPr>
        <w:tc>
          <w:tcPr>
            <w:tcW w:w="5794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left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lastRenderedPageBreak/>
              <w:t>2</w:t>
            </w:r>
            <w:r>
              <w:rPr>
                <w:sz w:val="28"/>
                <w:szCs w:val="28"/>
              </w:rPr>
              <w:t>6</w:t>
            </w:r>
            <w:r w:rsidRPr="00DE7BAF">
              <w:rPr>
                <w:sz w:val="28"/>
                <w:szCs w:val="28"/>
              </w:rPr>
              <w:t>. Перечислено ФСЗН 35</w:t>
            </w:r>
            <w:r w:rsidR="00A12555">
              <w:rPr>
                <w:sz w:val="28"/>
                <w:szCs w:val="28"/>
              </w:rPr>
              <w:t xml:space="preserve"> %</w:t>
            </w:r>
            <w:r w:rsidRPr="00DE7BAF">
              <w:rPr>
                <w:sz w:val="28"/>
                <w:szCs w:val="28"/>
              </w:rPr>
              <w:t xml:space="preserve"> (отчет сдается в ФСЗН ежеквартально)</w:t>
            </w:r>
          </w:p>
        </w:tc>
        <w:tc>
          <w:tcPr>
            <w:tcW w:w="1417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69</w:t>
            </w:r>
          </w:p>
        </w:tc>
        <w:tc>
          <w:tcPr>
            <w:tcW w:w="1134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51</w:t>
            </w:r>
          </w:p>
        </w:tc>
        <w:tc>
          <w:tcPr>
            <w:tcW w:w="1985" w:type="dxa"/>
            <w:shd w:val="clear" w:color="auto" w:fill="FFFFFF"/>
          </w:tcPr>
          <w:p w:rsidR="0047491D" w:rsidRPr="00DE7BAF" w:rsidRDefault="0047491D" w:rsidP="0051717B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3</w:t>
            </w:r>
            <w:r w:rsidR="0051717B">
              <w:rPr>
                <w:sz w:val="28"/>
                <w:szCs w:val="28"/>
              </w:rPr>
              <w:t>5</w:t>
            </w:r>
            <w:r w:rsidRPr="00DE7BAF">
              <w:rPr>
                <w:sz w:val="28"/>
                <w:szCs w:val="28"/>
              </w:rPr>
              <w:t>000=</w:t>
            </w:r>
          </w:p>
        </w:tc>
      </w:tr>
      <w:tr w:rsidR="0047491D" w:rsidRPr="00DE7BAF" w:rsidTr="00D94DA8">
        <w:trPr>
          <w:trHeight w:val="280"/>
        </w:trPr>
        <w:tc>
          <w:tcPr>
            <w:tcW w:w="5794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left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7</w:t>
            </w:r>
            <w:r w:rsidRPr="00DE7BAF">
              <w:rPr>
                <w:sz w:val="28"/>
                <w:szCs w:val="28"/>
              </w:rPr>
              <w:t>. Удержан подоходный налог</w:t>
            </w:r>
          </w:p>
        </w:tc>
        <w:tc>
          <w:tcPr>
            <w:tcW w:w="1417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70</w:t>
            </w:r>
          </w:p>
        </w:tc>
        <w:tc>
          <w:tcPr>
            <w:tcW w:w="1134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68</w:t>
            </w:r>
          </w:p>
        </w:tc>
        <w:tc>
          <w:tcPr>
            <w:tcW w:w="1985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9000=</w:t>
            </w:r>
          </w:p>
        </w:tc>
      </w:tr>
      <w:tr w:rsidR="0047491D" w:rsidRPr="00DE7BAF" w:rsidTr="00D94DA8">
        <w:trPr>
          <w:trHeight w:val="228"/>
        </w:trPr>
        <w:tc>
          <w:tcPr>
            <w:tcW w:w="5794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  <w:r w:rsidRPr="00DE7BAF">
              <w:rPr>
                <w:sz w:val="28"/>
                <w:szCs w:val="28"/>
              </w:rPr>
              <w:t>. Перечислен в ИМНС подоходный налог</w:t>
            </w:r>
          </w:p>
        </w:tc>
        <w:tc>
          <w:tcPr>
            <w:tcW w:w="1417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68</w:t>
            </w:r>
          </w:p>
        </w:tc>
        <w:tc>
          <w:tcPr>
            <w:tcW w:w="1134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51</w:t>
            </w:r>
          </w:p>
        </w:tc>
        <w:tc>
          <w:tcPr>
            <w:tcW w:w="1985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9000=</w:t>
            </w:r>
          </w:p>
        </w:tc>
      </w:tr>
      <w:tr w:rsidR="0047491D" w:rsidRPr="00DE7BAF" w:rsidTr="00D94DA8">
        <w:trPr>
          <w:trHeight w:val="403"/>
        </w:trPr>
        <w:tc>
          <w:tcPr>
            <w:tcW w:w="5794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  <w:r w:rsidRPr="00DE7BAF">
              <w:rPr>
                <w:sz w:val="28"/>
                <w:szCs w:val="28"/>
              </w:rPr>
              <w:t>. Начислены взносы на обязательное страхование от несчастных случаев</w:t>
            </w:r>
            <w:proofErr w:type="gramStart"/>
            <w:r w:rsidRPr="00DE7BAF">
              <w:rPr>
                <w:sz w:val="28"/>
                <w:szCs w:val="28"/>
              </w:rPr>
              <w:t xml:space="preserve"> (%) (</w:t>
            </w:r>
            <w:proofErr w:type="gramEnd"/>
            <w:r w:rsidRPr="00DE7BAF">
              <w:rPr>
                <w:sz w:val="28"/>
                <w:szCs w:val="28"/>
              </w:rPr>
              <w:t xml:space="preserve">отчет в </w:t>
            </w:r>
            <w:proofErr w:type="spellStart"/>
            <w:r w:rsidRPr="00DE7BAF">
              <w:rPr>
                <w:sz w:val="28"/>
                <w:szCs w:val="28"/>
              </w:rPr>
              <w:t>Белгосстрах</w:t>
            </w:r>
            <w:proofErr w:type="spellEnd"/>
            <w:r w:rsidRPr="00DE7BAF">
              <w:rPr>
                <w:sz w:val="28"/>
                <w:szCs w:val="28"/>
              </w:rPr>
              <w:t xml:space="preserve"> сдается один раз в год)</w:t>
            </w:r>
          </w:p>
        </w:tc>
        <w:tc>
          <w:tcPr>
            <w:tcW w:w="1417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rFonts w:cs="Arial Unicode MS"/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26</w:t>
            </w:r>
            <w:r>
              <w:rPr>
                <w:sz w:val="28"/>
                <w:szCs w:val="28"/>
              </w:rPr>
              <w:t>.2.2</w:t>
            </w:r>
          </w:p>
        </w:tc>
        <w:tc>
          <w:tcPr>
            <w:tcW w:w="1134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76</w:t>
            </w:r>
          </w:p>
        </w:tc>
        <w:tc>
          <w:tcPr>
            <w:tcW w:w="1985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300=</w:t>
            </w:r>
          </w:p>
        </w:tc>
      </w:tr>
      <w:tr w:rsidR="0047491D" w:rsidRPr="00DE7BAF" w:rsidTr="00D94DA8">
        <w:trPr>
          <w:trHeight w:val="331"/>
        </w:trPr>
        <w:tc>
          <w:tcPr>
            <w:tcW w:w="5794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  <w:r w:rsidRPr="00DE7BAF">
              <w:rPr>
                <w:sz w:val="28"/>
                <w:szCs w:val="28"/>
              </w:rPr>
              <w:t xml:space="preserve">. Перечислено % </w:t>
            </w:r>
            <w:proofErr w:type="spellStart"/>
            <w:r w:rsidRPr="00DE7BAF">
              <w:rPr>
                <w:sz w:val="28"/>
                <w:szCs w:val="28"/>
              </w:rPr>
              <w:t>Белгосстраху</w:t>
            </w:r>
            <w:proofErr w:type="spellEnd"/>
          </w:p>
        </w:tc>
        <w:tc>
          <w:tcPr>
            <w:tcW w:w="1417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76</w:t>
            </w:r>
          </w:p>
        </w:tc>
        <w:tc>
          <w:tcPr>
            <w:tcW w:w="1134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51</w:t>
            </w:r>
          </w:p>
        </w:tc>
        <w:tc>
          <w:tcPr>
            <w:tcW w:w="1985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300=</w:t>
            </w:r>
          </w:p>
        </w:tc>
      </w:tr>
      <w:tr w:rsidR="0047491D" w:rsidRPr="00DE7BAF" w:rsidTr="00D94DA8">
        <w:trPr>
          <w:trHeight w:val="403"/>
        </w:trPr>
        <w:tc>
          <w:tcPr>
            <w:tcW w:w="5794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left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1</w:t>
            </w:r>
            <w:r w:rsidRPr="00DE7BAF">
              <w:rPr>
                <w:sz w:val="28"/>
                <w:szCs w:val="28"/>
              </w:rPr>
              <w:t xml:space="preserve">. </w:t>
            </w:r>
            <w:proofErr w:type="gramStart"/>
            <w:r w:rsidRPr="00DE7BAF">
              <w:rPr>
                <w:sz w:val="28"/>
                <w:szCs w:val="28"/>
              </w:rPr>
              <w:t xml:space="preserve">Удержаны </w:t>
            </w:r>
            <w:proofErr w:type="spellStart"/>
            <w:r w:rsidRPr="00DE7BAF">
              <w:rPr>
                <w:sz w:val="28"/>
                <w:szCs w:val="28"/>
              </w:rPr>
              <w:t>профвзносы</w:t>
            </w:r>
            <w:proofErr w:type="spellEnd"/>
            <w:r w:rsidRPr="00DE7BAF">
              <w:rPr>
                <w:sz w:val="28"/>
                <w:szCs w:val="28"/>
              </w:rPr>
              <w:t xml:space="preserve"> из заработной платы профработников</w:t>
            </w:r>
            <w:proofErr w:type="gramEnd"/>
          </w:p>
        </w:tc>
        <w:tc>
          <w:tcPr>
            <w:tcW w:w="1417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70</w:t>
            </w:r>
          </w:p>
        </w:tc>
        <w:tc>
          <w:tcPr>
            <w:tcW w:w="1134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79</w:t>
            </w:r>
          </w:p>
        </w:tc>
        <w:tc>
          <w:tcPr>
            <w:tcW w:w="1985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1000=</w:t>
            </w:r>
          </w:p>
        </w:tc>
      </w:tr>
      <w:tr w:rsidR="0047491D" w:rsidRPr="00DE7BAF" w:rsidTr="00D94DA8">
        <w:trPr>
          <w:trHeight w:val="403"/>
        </w:trPr>
        <w:tc>
          <w:tcPr>
            <w:tcW w:w="5794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left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2</w:t>
            </w:r>
            <w:r w:rsidRPr="00DE7BAF">
              <w:rPr>
                <w:sz w:val="28"/>
                <w:szCs w:val="28"/>
              </w:rPr>
              <w:t xml:space="preserve">. Зачислены отчисления </w:t>
            </w:r>
            <w:proofErr w:type="spellStart"/>
            <w:r w:rsidRPr="00DE7BAF">
              <w:rPr>
                <w:sz w:val="28"/>
                <w:szCs w:val="28"/>
              </w:rPr>
              <w:t>профвзносов</w:t>
            </w:r>
            <w:proofErr w:type="spellEnd"/>
            <w:r w:rsidRPr="00DE7BAF">
              <w:rPr>
                <w:sz w:val="28"/>
                <w:szCs w:val="28"/>
              </w:rPr>
              <w:t xml:space="preserve"> в доход профкома</w:t>
            </w:r>
          </w:p>
        </w:tc>
        <w:tc>
          <w:tcPr>
            <w:tcW w:w="1417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rFonts w:cs="Arial Unicode MS"/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79</w:t>
            </w:r>
            <w:r>
              <w:rPr>
                <w:sz w:val="28"/>
                <w:szCs w:val="28"/>
              </w:rPr>
              <w:t>.01</w:t>
            </w:r>
          </w:p>
        </w:tc>
        <w:tc>
          <w:tcPr>
            <w:tcW w:w="1134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rFonts w:cs="Arial Unicode MS"/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86</w:t>
            </w:r>
            <w:r>
              <w:rPr>
                <w:sz w:val="28"/>
                <w:szCs w:val="28"/>
              </w:rPr>
              <w:t>.01</w:t>
            </w:r>
          </w:p>
        </w:tc>
        <w:tc>
          <w:tcPr>
            <w:tcW w:w="1985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700=</w:t>
            </w:r>
          </w:p>
        </w:tc>
      </w:tr>
      <w:tr w:rsidR="0047491D" w:rsidRPr="00DE7BAF" w:rsidTr="00D94DA8">
        <w:trPr>
          <w:trHeight w:val="403"/>
        </w:trPr>
        <w:tc>
          <w:tcPr>
            <w:tcW w:w="5794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left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3</w:t>
            </w:r>
            <w:r w:rsidRPr="00DE7BAF">
              <w:rPr>
                <w:sz w:val="28"/>
                <w:szCs w:val="28"/>
              </w:rPr>
              <w:t>. Перечислены отчисления в вышестоящую профорганизацию</w:t>
            </w:r>
          </w:p>
        </w:tc>
        <w:tc>
          <w:tcPr>
            <w:tcW w:w="1417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rFonts w:cs="Arial Unicode MS"/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79</w:t>
            </w:r>
            <w:r>
              <w:rPr>
                <w:sz w:val="28"/>
                <w:szCs w:val="28"/>
              </w:rPr>
              <w:t>.01</w:t>
            </w:r>
          </w:p>
        </w:tc>
        <w:tc>
          <w:tcPr>
            <w:tcW w:w="1134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51</w:t>
            </w:r>
          </w:p>
        </w:tc>
        <w:tc>
          <w:tcPr>
            <w:tcW w:w="1985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300=</w:t>
            </w:r>
          </w:p>
        </w:tc>
      </w:tr>
      <w:tr w:rsidR="0047491D" w:rsidRPr="00DE7BAF" w:rsidTr="00D94DA8">
        <w:trPr>
          <w:trHeight w:val="293"/>
        </w:trPr>
        <w:tc>
          <w:tcPr>
            <w:tcW w:w="5794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left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4</w:t>
            </w:r>
            <w:r w:rsidRPr="00DE7BAF">
              <w:rPr>
                <w:sz w:val="28"/>
                <w:szCs w:val="28"/>
              </w:rPr>
              <w:t>. Оплачено за услуги банку</w:t>
            </w:r>
          </w:p>
        </w:tc>
        <w:tc>
          <w:tcPr>
            <w:tcW w:w="1417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rFonts w:cs="Arial Unicode MS"/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26</w:t>
            </w:r>
            <w:r>
              <w:rPr>
                <w:sz w:val="28"/>
                <w:szCs w:val="28"/>
              </w:rPr>
              <w:t>.2.3</w:t>
            </w:r>
          </w:p>
        </w:tc>
        <w:tc>
          <w:tcPr>
            <w:tcW w:w="1134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51</w:t>
            </w:r>
          </w:p>
        </w:tc>
        <w:tc>
          <w:tcPr>
            <w:tcW w:w="1985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2160=</w:t>
            </w:r>
          </w:p>
        </w:tc>
      </w:tr>
      <w:tr w:rsidR="0047491D" w:rsidRPr="00DE7BAF" w:rsidTr="00D94DA8">
        <w:trPr>
          <w:trHeight w:val="255"/>
        </w:trPr>
        <w:tc>
          <w:tcPr>
            <w:tcW w:w="5794" w:type="dxa"/>
            <w:shd w:val="clear" w:color="auto" w:fill="FFFFFF"/>
          </w:tcPr>
          <w:p w:rsidR="0047491D" w:rsidRPr="00DE7BAF" w:rsidRDefault="0047491D" w:rsidP="00AA62FF">
            <w:pPr>
              <w:pStyle w:val="2"/>
              <w:shd w:val="clear" w:color="auto" w:fill="auto"/>
              <w:spacing w:line="240" w:lineRule="auto"/>
              <w:ind w:left="57" w:right="57" w:firstLine="0"/>
              <w:jc w:val="left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5</w:t>
            </w:r>
            <w:r w:rsidRPr="00DE7BAF">
              <w:rPr>
                <w:sz w:val="28"/>
                <w:szCs w:val="28"/>
              </w:rPr>
              <w:t>. Начислен</w:t>
            </w:r>
            <w:r w:rsidR="00AA62FF">
              <w:rPr>
                <w:sz w:val="28"/>
                <w:szCs w:val="28"/>
              </w:rPr>
              <w:t>о вознаграждение</w:t>
            </w:r>
            <w:r>
              <w:rPr>
                <w:sz w:val="28"/>
                <w:szCs w:val="28"/>
              </w:rPr>
              <w:t xml:space="preserve"> </w:t>
            </w:r>
            <w:r w:rsidRPr="00DE7BAF">
              <w:rPr>
                <w:sz w:val="28"/>
                <w:szCs w:val="28"/>
              </w:rPr>
              <w:t xml:space="preserve"> профактиву</w:t>
            </w:r>
          </w:p>
        </w:tc>
        <w:tc>
          <w:tcPr>
            <w:tcW w:w="1417" w:type="dxa"/>
            <w:shd w:val="clear" w:color="auto" w:fill="FFFFFF"/>
          </w:tcPr>
          <w:p w:rsidR="0047491D" w:rsidRPr="006B0DC7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rFonts w:cs="Arial Unicode MS"/>
                <w:sz w:val="28"/>
                <w:szCs w:val="28"/>
              </w:rPr>
            </w:pPr>
            <w:r w:rsidRPr="006B0DC7">
              <w:rPr>
                <w:sz w:val="28"/>
                <w:szCs w:val="28"/>
              </w:rPr>
              <w:t>26.2.1</w:t>
            </w:r>
          </w:p>
        </w:tc>
        <w:tc>
          <w:tcPr>
            <w:tcW w:w="1134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70</w:t>
            </w:r>
          </w:p>
        </w:tc>
        <w:tc>
          <w:tcPr>
            <w:tcW w:w="1985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36000=</w:t>
            </w:r>
          </w:p>
        </w:tc>
      </w:tr>
      <w:tr w:rsidR="0047491D" w:rsidRPr="00DE7BAF" w:rsidTr="00D94DA8">
        <w:trPr>
          <w:trHeight w:val="346"/>
        </w:trPr>
        <w:tc>
          <w:tcPr>
            <w:tcW w:w="5794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left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6</w:t>
            </w:r>
            <w:r w:rsidRPr="00DE7BAF">
              <w:rPr>
                <w:sz w:val="28"/>
                <w:szCs w:val="28"/>
              </w:rPr>
              <w:t>. Удержан подоходный налог</w:t>
            </w:r>
          </w:p>
        </w:tc>
        <w:tc>
          <w:tcPr>
            <w:tcW w:w="1417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70</w:t>
            </w:r>
          </w:p>
        </w:tc>
        <w:tc>
          <w:tcPr>
            <w:tcW w:w="1134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68</w:t>
            </w:r>
          </w:p>
        </w:tc>
        <w:tc>
          <w:tcPr>
            <w:tcW w:w="1985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3240=</w:t>
            </w:r>
          </w:p>
        </w:tc>
      </w:tr>
      <w:tr w:rsidR="0047491D" w:rsidRPr="00DE7BAF" w:rsidTr="00D94DA8">
        <w:trPr>
          <w:trHeight w:val="265"/>
        </w:trPr>
        <w:tc>
          <w:tcPr>
            <w:tcW w:w="5794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left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7</w:t>
            </w:r>
            <w:r w:rsidRPr="00DE7BAF">
              <w:rPr>
                <w:sz w:val="28"/>
                <w:szCs w:val="28"/>
              </w:rPr>
              <w:t>. Получено из банка по чеку</w:t>
            </w:r>
          </w:p>
        </w:tc>
        <w:tc>
          <w:tcPr>
            <w:tcW w:w="1417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50</w:t>
            </w:r>
          </w:p>
        </w:tc>
        <w:tc>
          <w:tcPr>
            <w:tcW w:w="1134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51</w:t>
            </w:r>
          </w:p>
        </w:tc>
        <w:tc>
          <w:tcPr>
            <w:tcW w:w="1985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32760=</w:t>
            </w:r>
          </w:p>
        </w:tc>
      </w:tr>
      <w:tr w:rsidR="0047491D" w:rsidRPr="00DE7BAF" w:rsidTr="00D94DA8">
        <w:trPr>
          <w:trHeight w:val="403"/>
        </w:trPr>
        <w:tc>
          <w:tcPr>
            <w:tcW w:w="5794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</w:t>
            </w:r>
            <w:r w:rsidRPr="00DE7BAF">
              <w:rPr>
                <w:sz w:val="28"/>
                <w:szCs w:val="28"/>
              </w:rPr>
              <w:t>. Выдано по ведомости или расходному ордеру</w:t>
            </w:r>
            <w:r>
              <w:rPr>
                <w:sz w:val="28"/>
                <w:szCs w:val="28"/>
              </w:rPr>
              <w:t xml:space="preserve"> заработная плата, вознаграждения</w:t>
            </w:r>
          </w:p>
        </w:tc>
        <w:tc>
          <w:tcPr>
            <w:tcW w:w="1417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70</w:t>
            </w:r>
          </w:p>
        </w:tc>
        <w:tc>
          <w:tcPr>
            <w:tcW w:w="1134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50</w:t>
            </w:r>
          </w:p>
        </w:tc>
        <w:tc>
          <w:tcPr>
            <w:tcW w:w="1985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32760=</w:t>
            </w:r>
          </w:p>
        </w:tc>
      </w:tr>
      <w:tr w:rsidR="0047491D" w:rsidRPr="00DE7BAF" w:rsidTr="00D94DA8">
        <w:trPr>
          <w:trHeight w:val="279"/>
        </w:trPr>
        <w:tc>
          <w:tcPr>
            <w:tcW w:w="5794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</w:t>
            </w:r>
            <w:r w:rsidRPr="00DE7BAF">
              <w:rPr>
                <w:sz w:val="28"/>
                <w:szCs w:val="28"/>
              </w:rPr>
              <w:t>. Перечислен в ИМНС подоходный налог</w:t>
            </w:r>
          </w:p>
        </w:tc>
        <w:tc>
          <w:tcPr>
            <w:tcW w:w="1417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68</w:t>
            </w:r>
          </w:p>
        </w:tc>
        <w:tc>
          <w:tcPr>
            <w:tcW w:w="1134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51</w:t>
            </w:r>
          </w:p>
        </w:tc>
        <w:tc>
          <w:tcPr>
            <w:tcW w:w="1985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3240=</w:t>
            </w:r>
          </w:p>
        </w:tc>
      </w:tr>
      <w:tr w:rsidR="0047491D" w:rsidRPr="00DE7BAF" w:rsidTr="00D94DA8">
        <w:trPr>
          <w:trHeight w:val="228"/>
        </w:trPr>
        <w:tc>
          <w:tcPr>
            <w:tcW w:w="5794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left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0</w:t>
            </w:r>
            <w:r w:rsidRPr="00DE7BAF">
              <w:rPr>
                <w:sz w:val="28"/>
                <w:szCs w:val="28"/>
              </w:rPr>
              <w:t>. Пер</w:t>
            </w:r>
            <w:r>
              <w:rPr>
                <w:sz w:val="28"/>
                <w:szCs w:val="28"/>
              </w:rPr>
              <w:t xml:space="preserve">ечислено за путевки в </w:t>
            </w:r>
            <w:proofErr w:type="spellStart"/>
            <w:r>
              <w:rPr>
                <w:sz w:val="28"/>
                <w:szCs w:val="28"/>
              </w:rPr>
              <w:t>оздоровит</w:t>
            </w:r>
            <w:proofErr w:type="gramStart"/>
            <w:r>
              <w:rPr>
                <w:sz w:val="28"/>
                <w:szCs w:val="28"/>
              </w:rPr>
              <w:t>.</w:t>
            </w:r>
            <w:r w:rsidRPr="00DE7BAF">
              <w:rPr>
                <w:sz w:val="28"/>
                <w:szCs w:val="28"/>
              </w:rPr>
              <w:t>л</w:t>
            </w:r>
            <w:proofErr w:type="gramEnd"/>
            <w:r w:rsidRPr="00DE7BAF">
              <w:rPr>
                <w:sz w:val="28"/>
                <w:szCs w:val="28"/>
              </w:rPr>
              <w:t>агерь</w:t>
            </w:r>
            <w:proofErr w:type="spellEnd"/>
          </w:p>
        </w:tc>
        <w:tc>
          <w:tcPr>
            <w:tcW w:w="1417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76</w:t>
            </w:r>
          </w:p>
        </w:tc>
        <w:tc>
          <w:tcPr>
            <w:tcW w:w="1134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51</w:t>
            </w:r>
          </w:p>
        </w:tc>
        <w:tc>
          <w:tcPr>
            <w:tcW w:w="1985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140000=</w:t>
            </w:r>
          </w:p>
        </w:tc>
      </w:tr>
      <w:tr w:rsidR="0047491D" w:rsidRPr="00DE7BAF" w:rsidTr="00D94DA8">
        <w:trPr>
          <w:trHeight w:val="331"/>
        </w:trPr>
        <w:tc>
          <w:tcPr>
            <w:tcW w:w="5794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left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1</w:t>
            </w:r>
            <w:r w:rsidRPr="00DE7BAF">
              <w:rPr>
                <w:sz w:val="28"/>
                <w:szCs w:val="28"/>
              </w:rPr>
              <w:t>. Получены и оприходованы путевки</w:t>
            </w:r>
          </w:p>
        </w:tc>
        <w:tc>
          <w:tcPr>
            <w:tcW w:w="1417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10</w:t>
            </w:r>
          </w:p>
        </w:tc>
        <w:tc>
          <w:tcPr>
            <w:tcW w:w="1134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76</w:t>
            </w:r>
          </w:p>
        </w:tc>
        <w:tc>
          <w:tcPr>
            <w:tcW w:w="1985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140000=</w:t>
            </w:r>
          </w:p>
        </w:tc>
      </w:tr>
      <w:tr w:rsidR="0047491D" w:rsidRPr="00DE7BAF" w:rsidTr="00D94DA8">
        <w:trPr>
          <w:trHeight w:val="403"/>
        </w:trPr>
        <w:tc>
          <w:tcPr>
            <w:tcW w:w="5794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left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2</w:t>
            </w:r>
            <w:r w:rsidRPr="00DE7BAF">
              <w:rPr>
                <w:sz w:val="28"/>
                <w:szCs w:val="28"/>
              </w:rPr>
              <w:t>. Выданы путевки:</w:t>
            </w:r>
          </w:p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left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а)</w:t>
            </w:r>
            <w:r w:rsidRPr="00DE7BAF">
              <w:rPr>
                <w:sz w:val="28"/>
                <w:szCs w:val="28"/>
              </w:rPr>
              <w:tab/>
              <w:t>получена частичная оплата за путевки</w:t>
            </w:r>
          </w:p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left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б)</w:t>
            </w:r>
            <w:r w:rsidRPr="00DE7BAF">
              <w:rPr>
                <w:sz w:val="28"/>
                <w:szCs w:val="28"/>
              </w:rPr>
              <w:tab/>
              <w:t>списана остаточная стоимость путевок</w:t>
            </w:r>
          </w:p>
        </w:tc>
        <w:tc>
          <w:tcPr>
            <w:tcW w:w="1417" w:type="dxa"/>
            <w:shd w:val="clear" w:color="auto" w:fill="FFFFFF"/>
          </w:tcPr>
          <w:p w:rsidR="0047491D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rFonts w:cs="Arial Unicode MS"/>
                <w:sz w:val="28"/>
                <w:szCs w:val="28"/>
              </w:rPr>
            </w:pPr>
          </w:p>
          <w:p w:rsidR="0047491D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rFonts w:cs="Arial Unicode MS"/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 xml:space="preserve">50 </w:t>
            </w:r>
          </w:p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rFonts w:cs="Arial Unicode MS"/>
                <w:sz w:val="28"/>
                <w:szCs w:val="28"/>
              </w:rPr>
            </w:pPr>
            <w:r>
              <w:rPr>
                <w:sz w:val="28"/>
                <w:szCs w:val="28"/>
              </w:rPr>
              <w:t>26.1.1</w:t>
            </w:r>
          </w:p>
        </w:tc>
        <w:tc>
          <w:tcPr>
            <w:tcW w:w="1134" w:type="dxa"/>
            <w:shd w:val="clear" w:color="auto" w:fill="FFFFFF"/>
          </w:tcPr>
          <w:p w:rsidR="0047491D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rFonts w:cs="Arial Unicode MS"/>
                <w:sz w:val="28"/>
                <w:szCs w:val="28"/>
              </w:rPr>
            </w:pPr>
          </w:p>
          <w:p w:rsidR="0047491D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rFonts w:cs="Arial Unicode MS"/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 xml:space="preserve">10 </w:t>
            </w:r>
          </w:p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10</w:t>
            </w:r>
          </w:p>
        </w:tc>
        <w:tc>
          <w:tcPr>
            <w:tcW w:w="1985" w:type="dxa"/>
            <w:shd w:val="clear" w:color="auto" w:fill="FFFFFF"/>
          </w:tcPr>
          <w:p w:rsidR="0047491D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rFonts w:cs="Arial Unicode MS"/>
                <w:sz w:val="28"/>
                <w:szCs w:val="28"/>
              </w:rPr>
            </w:pPr>
          </w:p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14000= 126000=</w:t>
            </w:r>
          </w:p>
        </w:tc>
      </w:tr>
      <w:tr w:rsidR="0047491D" w:rsidRPr="00DE7BAF" w:rsidTr="00D94DA8">
        <w:trPr>
          <w:trHeight w:val="403"/>
        </w:trPr>
        <w:tc>
          <w:tcPr>
            <w:tcW w:w="5794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left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3</w:t>
            </w:r>
            <w:r w:rsidRPr="00DE7BAF">
              <w:rPr>
                <w:sz w:val="28"/>
                <w:szCs w:val="28"/>
              </w:rPr>
              <w:t>. Сдана частичная оплата за путевки в банк</w:t>
            </w:r>
          </w:p>
        </w:tc>
        <w:tc>
          <w:tcPr>
            <w:tcW w:w="1417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51</w:t>
            </w:r>
          </w:p>
        </w:tc>
        <w:tc>
          <w:tcPr>
            <w:tcW w:w="1134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50</w:t>
            </w:r>
          </w:p>
        </w:tc>
        <w:tc>
          <w:tcPr>
            <w:tcW w:w="1985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14000=</w:t>
            </w:r>
          </w:p>
        </w:tc>
      </w:tr>
      <w:tr w:rsidR="0047491D" w:rsidRPr="00DE7BAF" w:rsidTr="00D94DA8">
        <w:trPr>
          <w:trHeight w:val="403"/>
        </w:trPr>
        <w:tc>
          <w:tcPr>
            <w:tcW w:w="5794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left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4</w:t>
            </w:r>
            <w:r w:rsidRPr="00DE7BAF">
              <w:rPr>
                <w:sz w:val="28"/>
                <w:szCs w:val="28"/>
              </w:rPr>
              <w:t xml:space="preserve">. Получена материальная помощь </w:t>
            </w:r>
            <w:r>
              <w:rPr>
                <w:sz w:val="28"/>
                <w:szCs w:val="28"/>
              </w:rPr>
              <w:t>от</w:t>
            </w:r>
            <w:r w:rsidRPr="00DE7BAF">
              <w:rPr>
                <w:sz w:val="28"/>
                <w:szCs w:val="28"/>
              </w:rPr>
              <w:t xml:space="preserve"> вышестоящей профорганизации</w:t>
            </w:r>
          </w:p>
        </w:tc>
        <w:tc>
          <w:tcPr>
            <w:tcW w:w="1417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51</w:t>
            </w:r>
          </w:p>
        </w:tc>
        <w:tc>
          <w:tcPr>
            <w:tcW w:w="1134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rFonts w:cs="Arial Unicode MS"/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79</w:t>
            </w:r>
            <w:r>
              <w:rPr>
                <w:sz w:val="28"/>
                <w:szCs w:val="28"/>
              </w:rPr>
              <w:t>.03</w:t>
            </w:r>
          </w:p>
        </w:tc>
        <w:tc>
          <w:tcPr>
            <w:tcW w:w="1985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15000=</w:t>
            </w:r>
          </w:p>
        </w:tc>
      </w:tr>
      <w:tr w:rsidR="0047491D" w:rsidRPr="00DE7BAF" w:rsidTr="00D94DA8">
        <w:trPr>
          <w:trHeight w:val="403"/>
        </w:trPr>
        <w:tc>
          <w:tcPr>
            <w:tcW w:w="5794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left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5</w:t>
            </w:r>
            <w:r w:rsidRPr="00DE7BAF">
              <w:rPr>
                <w:sz w:val="28"/>
                <w:szCs w:val="28"/>
              </w:rPr>
              <w:t>. Получены денежные средства в банке на материальную помощь</w:t>
            </w:r>
          </w:p>
        </w:tc>
        <w:tc>
          <w:tcPr>
            <w:tcW w:w="1417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50</w:t>
            </w:r>
          </w:p>
        </w:tc>
        <w:tc>
          <w:tcPr>
            <w:tcW w:w="1134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51</w:t>
            </w:r>
          </w:p>
        </w:tc>
        <w:tc>
          <w:tcPr>
            <w:tcW w:w="1985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15000=</w:t>
            </w:r>
          </w:p>
        </w:tc>
      </w:tr>
      <w:tr w:rsidR="0047491D" w:rsidRPr="00DE7BAF" w:rsidTr="00D94DA8">
        <w:trPr>
          <w:trHeight w:val="403"/>
        </w:trPr>
        <w:tc>
          <w:tcPr>
            <w:tcW w:w="5794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left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6</w:t>
            </w:r>
            <w:r w:rsidRPr="00DE7BAF">
              <w:rPr>
                <w:sz w:val="28"/>
                <w:szCs w:val="28"/>
              </w:rPr>
              <w:t>. Выдана материальная помощь</w:t>
            </w:r>
          </w:p>
        </w:tc>
        <w:tc>
          <w:tcPr>
            <w:tcW w:w="1417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rFonts w:cs="Arial Unicode MS"/>
                <w:sz w:val="28"/>
                <w:szCs w:val="28"/>
              </w:rPr>
            </w:pPr>
            <w:r>
              <w:rPr>
                <w:sz w:val="28"/>
                <w:szCs w:val="28"/>
              </w:rPr>
              <w:t>26.1.1</w:t>
            </w:r>
          </w:p>
        </w:tc>
        <w:tc>
          <w:tcPr>
            <w:tcW w:w="1134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50</w:t>
            </w:r>
          </w:p>
        </w:tc>
        <w:tc>
          <w:tcPr>
            <w:tcW w:w="1985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15000=</w:t>
            </w:r>
          </w:p>
        </w:tc>
      </w:tr>
      <w:tr w:rsidR="0047491D" w:rsidRPr="00DE7BAF" w:rsidTr="00D94DA8">
        <w:trPr>
          <w:trHeight w:val="403"/>
        </w:trPr>
        <w:tc>
          <w:tcPr>
            <w:tcW w:w="5794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left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7</w:t>
            </w:r>
            <w:r w:rsidRPr="00DE7BAF">
              <w:rPr>
                <w:sz w:val="28"/>
                <w:szCs w:val="28"/>
              </w:rPr>
              <w:t>. Получено на текущий счет финансирование на приобретение путевок</w:t>
            </w:r>
          </w:p>
        </w:tc>
        <w:tc>
          <w:tcPr>
            <w:tcW w:w="1417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51</w:t>
            </w:r>
          </w:p>
        </w:tc>
        <w:tc>
          <w:tcPr>
            <w:tcW w:w="1134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76</w:t>
            </w:r>
          </w:p>
        </w:tc>
        <w:tc>
          <w:tcPr>
            <w:tcW w:w="1985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100000=</w:t>
            </w:r>
          </w:p>
        </w:tc>
      </w:tr>
      <w:tr w:rsidR="0047491D" w:rsidRPr="00DE7BAF" w:rsidTr="00D94DA8">
        <w:trPr>
          <w:trHeight w:val="403"/>
        </w:trPr>
        <w:tc>
          <w:tcPr>
            <w:tcW w:w="5794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</w:t>
            </w:r>
            <w:r w:rsidRPr="00DE7BAF">
              <w:rPr>
                <w:sz w:val="28"/>
                <w:szCs w:val="28"/>
              </w:rPr>
              <w:t>. Перечислено с текущего счета поставщику за путевки</w:t>
            </w:r>
          </w:p>
        </w:tc>
        <w:tc>
          <w:tcPr>
            <w:tcW w:w="1417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76</w:t>
            </w:r>
          </w:p>
        </w:tc>
        <w:tc>
          <w:tcPr>
            <w:tcW w:w="1134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51</w:t>
            </w:r>
          </w:p>
        </w:tc>
        <w:tc>
          <w:tcPr>
            <w:tcW w:w="1985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900000=</w:t>
            </w:r>
          </w:p>
        </w:tc>
      </w:tr>
      <w:tr w:rsidR="0047491D" w:rsidRPr="00DE7BAF" w:rsidTr="00D94DA8">
        <w:trPr>
          <w:trHeight w:val="403"/>
        </w:trPr>
        <w:tc>
          <w:tcPr>
            <w:tcW w:w="5794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</w:t>
            </w:r>
            <w:r w:rsidRPr="00DE7BAF">
              <w:rPr>
                <w:sz w:val="28"/>
                <w:szCs w:val="28"/>
              </w:rPr>
              <w:t>. Внесена частичная стоимость путевки в кассу (10%)</w:t>
            </w:r>
          </w:p>
        </w:tc>
        <w:tc>
          <w:tcPr>
            <w:tcW w:w="1417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50</w:t>
            </w:r>
          </w:p>
        </w:tc>
        <w:tc>
          <w:tcPr>
            <w:tcW w:w="1134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76</w:t>
            </w:r>
          </w:p>
        </w:tc>
        <w:tc>
          <w:tcPr>
            <w:tcW w:w="1985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30000=</w:t>
            </w:r>
          </w:p>
        </w:tc>
      </w:tr>
      <w:tr w:rsidR="0047491D" w:rsidRPr="00DE7BAF" w:rsidTr="00D94DA8">
        <w:trPr>
          <w:trHeight w:val="403"/>
        </w:trPr>
        <w:tc>
          <w:tcPr>
            <w:tcW w:w="5794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left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0</w:t>
            </w:r>
            <w:r w:rsidRPr="00DE7BAF">
              <w:rPr>
                <w:sz w:val="28"/>
                <w:szCs w:val="28"/>
              </w:rPr>
              <w:t>. Остаточная стоимость за путевки списана на расходы</w:t>
            </w:r>
          </w:p>
        </w:tc>
        <w:tc>
          <w:tcPr>
            <w:tcW w:w="1417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rFonts w:cs="Arial Unicode MS"/>
                <w:sz w:val="28"/>
                <w:szCs w:val="28"/>
              </w:rPr>
            </w:pPr>
            <w:r>
              <w:rPr>
                <w:sz w:val="28"/>
                <w:szCs w:val="28"/>
              </w:rPr>
              <w:t>26.1.1</w:t>
            </w:r>
          </w:p>
        </w:tc>
        <w:tc>
          <w:tcPr>
            <w:tcW w:w="1134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76</w:t>
            </w:r>
          </w:p>
        </w:tc>
        <w:tc>
          <w:tcPr>
            <w:tcW w:w="1985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170000=</w:t>
            </w:r>
          </w:p>
        </w:tc>
      </w:tr>
      <w:tr w:rsidR="0047491D" w:rsidRPr="00DE7BAF" w:rsidTr="00D94DA8">
        <w:trPr>
          <w:trHeight w:val="403"/>
        </w:trPr>
        <w:tc>
          <w:tcPr>
            <w:tcW w:w="5794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left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1</w:t>
            </w:r>
            <w:r w:rsidRPr="00DE7BAF">
              <w:rPr>
                <w:sz w:val="28"/>
                <w:szCs w:val="28"/>
              </w:rPr>
              <w:t>. Наличные деньги, полученные за путевки, сданы в банк</w:t>
            </w:r>
            <w:r w:rsidR="001412C7">
              <w:rPr>
                <w:sz w:val="28"/>
                <w:szCs w:val="28"/>
              </w:rPr>
              <w:t xml:space="preserve"> </w:t>
            </w:r>
          </w:p>
        </w:tc>
        <w:tc>
          <w:tcPr>
            <w:tcW w:w="1417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51</w:t>
            </w:r>
          </w:p>
        </w:tc>
        <w:tc>
          <w:tcPr>
            <w:tcW w:w="1134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50</w:t>
            </w:r>
          </w:p>
        </w:tc>
        <w:tc>
          <w:tcPr>
            <w:tcW w:w="1985" w:type="dxa"/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30000=</w:t>
            </w:r>
          </w:p>
        </w:tc>
      </w:tr>
      <w:tr w:rsidR="0047491D" w:rsidRPr="00DE7BAF" w:rsidTr="00D94DA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5"/>
        </w:trPr>
        <w:tc>
          <w:tcPr>
            <w:tcW w:w="5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left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2</w:t>
            </w:r>
            <w:r w:rsidRPr="00DE7BAF">
              <w:rPr>
                <w:sz w:val="28"/>
                <w:szCs w:val="28"/>
              </w:rPr>
              <w:t>. Поступили денежные средства от вышестоящей организации на премирование профактива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rFonts w:cs="Arial Unicode MS"/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79</w:t>
            </w:r>
            <w:r>
              <w:rPr>
                <w:sz w:val="28"/>
                <w:szCs w:val="28"/>
              </w:rPr>
              <w:t>.03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100000=</w:t>
            </w:r>
          </w:p>
        </w:tc>
      </w:tr>
      <w:tr w:rsidR="0047491D" w:rsidRPr="00DE7BAF" w:rsidTr="00D94DA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95"/>
        </w:trPr>
        <w:tc>
          <w:tcPr>
            <w:tcW w:w="5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491D" w:rsidRPr="00143AE9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left"/>
              <w:rPr>
                <w:sz w:val="28"/>
                <w:szCs w:val="28"/>
              </w:rPr>
            </w:pPr>
            <w:r w:rsidRPr="00143AE9">
              <w:rPr>
                <w:sz w:val="28"/>
                <w:szCs w:val="28"/>
              </w:rPr>
              <w:lastRenderedPageBreak/>
              <w:t>53. Начислена премия (перечисленная выш</w:t>
            </w:r>
            <w:bookmarkStart w:id="0" w:name="_GoBack"/>
            <w:bookmarkEnd w:id="0"/>
            <w:r w:rsidRPr="00143AE9">
              <w:rPr>
                <w:sz w:val="28"/>
                <w:szCs w:val="28"/>
              </w:rPr>
              <w:t>естоящей профорганизацией)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rFonts w:cs="Arial Unicode MS"/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79</w:t>
            </w:r>
            <w:r>
              <w:rPr>
                <w:sz w:val="28"/>
                <w:szCs w:val="28"/>
              </w:rPr>
              <w:t>.03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rFonts w:cs="Arial Unicode MS"/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100000=</w:t>
            </w:r>
          </w:p>
        </w:tc>
      </w:tr>
      <w:tr w:rsidR="0047491D" w:rsidRPr="00DE7BAF" w:rsidTr="00D94DA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19"/>
        </w:trPr>
        <w:tc>
          <w:tcPr>
            <w:tcW w:w="5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491D" w:rsidRPr="00143AE9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left"/>
              <w:rPr>
                <w:sz w:val="28"/>
                <w:szCs w:val="28"/>
              </w:rPr>
            </w:pPr>
            <w:r w:rsidRPr="00143AE9">
              <w:rPr>
                <w:sz w:val="28"/>
                <w:szCs w:val="28"/>
              </w:rPr>
              <w:t>54. Удержано с премии:</w:t>
            </w:r>
          </w:p>
          <w:p w:rsidR="0047491D" w:rsidRPr="00143AE9" w:rsidRDefault="001412C7" w:rsidP="001412C7">
            <w:pPr>
              <w:pStyle w:val="2"/>
              <w:shd w:val="clear" w:color="auto" w:fill="auto"/>
              <w:tabs>
                <w:tab w:val="left" w:pos="214"/>
              </w:tabs>
              <w:spacing w:line="240" w:lineRule="auto"/>
              <w:ind w:left="57" w:right="57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47491D" w:rsidRPr="00143AE9">
              <w:rPr>
                <w:sz w:val="28"/>
                <w:szCs w:val="28"/>
              </w:rPr>
              <w:t xml:space="preserve">подоходный налог </w:t>
            </w:r>
          </w:p>
          <w:p w:rsidR="0047491D" w:rsidRPr="00143AE9" w:rsidRDefault="001412C7" w:rsidP="001412C7">
            <w:pPr>
              <w:pStyle w:val="2"/>
              <w:shd w:val="clear" w:color="auto" w:fill="auto"/>
              <w:tabs>
                <w:tab w:val="left" w:pos="214"/>
              </w:tabs>
              <w:spacing w:line="240" w:lineRule="auto"/>
              <w:ind w:left="57" w:right="57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47491D" w:rsidRPr="00143AE9">
              <w:rPr>
                <w:sz w:val="28"/>
                <w:szCs w:val="28"/>
              </w:rPr>
              <w:t>взносы в ФСЗН (1%)</w:t>
            </w:r>
          </w:p>
          <w:p w:rsidR="0047491D" w:rsidRPr="00143AE9" w:rsidRDefault="001412C7" w:rsidP="001412C7">
            <w:pPr>
              <w:pStyle w:val="2"/>
              <w:shd w:val="clear" w:color="auto" w:fill="auto"/>
              <w:tabs>
                <w:tab w:val="left" w:pos="214"/>
              </w:tabs>
              <w:spacing w:line="240" w:lineRule="auto"/>
              <w:ind w:right="57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</w:t>
            </w:r>
            <w:r w:rsidR="0047491D" w:rsidRPr="00143AE9">
              <w:rPr>
                <w:sz w:val="28"/>
                <w:szCs w:val="28"/>
              </w:rPr>
              <w:t>профсоюзные взносы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491D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rFonts w:cs="Arial Unicode MS"/>
                <w:sz w:val="28"/>
                <w:szCs w:val="28"/>
              </w:rPr>
            </w:pPr>
          </w:p>
          <w:p w:rsidR="0047491D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rFonts w:cs="Arial Unicode MS"/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>0</w:t>
            </w:r>
          </w:p>
          <w:p w:rsidR="0047491D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rFonts w:cs="Arial Unicode MS"/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>0</w:t>
            </w:r>
          </w:p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rFonts w:cs="Arial Unicode MS"/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491D" w:rsidRDefault="0047491D" w:rsidP="00D94DA8">
            <w:pPr>
              <w:pStyle w:val="51"/>
              <w:shd w:val="clear" w:color="auto" w:fill="auto"/>
              <w:spacing w:line="240" w:lineRule="auto"/>
              <w:ind w:left="57" w:right="57"/>
              <w:jc w:val="center"/>
              <w:rPr>
                <w:rStyle w:val="54"/>
                <w:rFonts w:cs="Arial Unicode MS"/>
                <w:sz w:val="28"/>
                <w:szCs w:val="28"/>
              </w:rPr>
            </w:pPr>
          </w:p>
          <w:p w:rsidR="0047491D" w:rsidRPr="00DE7BAF" w:rsidRDefault="0047491D" w:rsidP="00D94DA8">
            <w:pPr>
              <w:pStyle w:val="51"/>
              <w:shd w:val="clear" w:color="auto" w:fill="auto"/>
              <w:spacing w:line="240" w:lineRule="auto"/>
              <w:ind w:left="57" w:right="57"/>
              <w:jc w:val="center"/>
              <w:rPr>
                <w:rFonts w:cs="Arial Unicode MS"/>
                <w:sz w:val="28"/>
                <w:szCs w:val="28"/>
              </w:rPr>
            </w:pPr>
            <w:r w:rsidRPr="00DE7BAF">
              <w:rPr>
                <w:rStyle w:val="54"/>
                <w:sz w:val="28"/>
                <w:szCs w:val="28"/>
              </w:rPr>
              <w:t>68</w:t>
            </w:r>
          </w:p>
          <w:p w:rsidR="0047491D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rFonts w:cs="Arial Unicode MS"/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69</w:t>
            </w:r>
          </w:p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rFonts w:cs="Arial Unicode MS"/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79</w:t>
            </w:r>
            <w:r>
              <w:rPr>
                <w:sz w:val="28"/>
                <w:szCs w:val="28"/>
              </w:rPr>
              <w:t>.01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491D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rFonts w:cs="Arial Unicode MS"/>
                <w:sz w:val="28"/>
                <w:szCs w:val="28"/>
              </w:rPr>
            </w:pPr>
          </w:p>
          <w:p w:rsidR="0047491D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rFonts w:cs="Arial Unicode MS"/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  <w:r w:rsidRPr="00DE7BAF">
              <w:rPr>
                <w:sz w:val="28"/>
                <w:szCs w:val="28"/>
              </w:rPr>
              <w:t xml:space="preserve">000= </w:t>
            </w:r>
          </w:p>
          <w:p w:rsidR="0047491D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rFonts w:cs="Arial Unicode MS"/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 xml:space="preserve">1000= </w:t>
            </w:r>
          </w:p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1000=</w:t>
            </w:r>
          </w:p>
        </w:tc>
      </w:tr>
      <w:tr w:rsidR="0047491D" w:rsidRPr="00DE7BAF" w:rsidTr="00D94DA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46"/>
        </w:trPr>
        <w:tc>
          <w:tcPr>
            <w:tcW w:w="5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left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5</w:t>
            </w:r>
            <w:r w:rsidRPr="00DE7BAF">
              <w:rPr>
                <w:sz w:val="28"/>
                <w:szCs w:val="28"/>
              </w:rPr>
              <w:t>. Начислены страховые взносы (34%) в случае, если премия перечислена от вышестоящей организации без учета</w:t>
            </w:r>
          </w:p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</w:t>
            </w:r>
            <w:r w:rsidRPr="00DE7BAF">
              <w:rPr>
                <w:sz w:val="28"/>
                <w:szCs w:val="28"/>
              </w:rPr>
              <w:t>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rFonts w:cs="Arial Unicode MS"/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26</w:t>
            </w:r>
            <w:r w:rsidRPr="00D41712">
              <w:rPr>
                <w:sz w:val="28"/>
                <w:szCs w:val="28"/>
              </w:rPr>
              <w:t>.2.2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69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491D" w:rsidRPr="00DE7BAF" w:rsidRDefault="0047491D" w:rsidP="0051717B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3</w:t>
            </w:r>
            <w:r w:rsidR="0051717B">
              <w:rPr>
                <w:sz w:val="28"/>
                <w:szCs w:val="28"/>
              </w:rPr>
              <w:t>4</w:t>
            </w:r>
            <w:r w:rsidRPr="00DE7BAF">
              <w:rPr>
                <w:sz w:val="28"/>
                <w:szCs w:val="28"/>
              </w:rPr>
              <w:t>000=</w:t>
            </w:r>
          </w:p>
        </w:tc>
      </w:tr>
      <w:tr w:rsidR="0047491D" w:rsidRPr="00DE7BAF" w:rsidTr="00D94DA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82"/>
        </w:trPr>
        <w:tc>
          <w:tcPr>
            <w:tcW w:w="5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left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6</w:t>
            </w:r>
            <w:r w:rsidRPr="00DE7BAF">
              <w:rPr>
                <w:sz w:val="28"/>
                <w:szCs w:val="28"/>
              </w:rPr>
              <w:t>. Начислены страховые взносы 34% в случае, если премия перечислена с учетом 34%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rFonts w:cs="Arial Unicode MS"/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79</w:t>
            </w:r>
            <w:r>
              <w:rPr>
                <w:sz w:val="28"/>
                <w:szCs w:val="28"/>
              </w:rPr>
              <w:t>.03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69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491D" w:rsidRPr="00DE7BAF" w:rsidRDefault="0047491D" w:rsidP="0051717B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3</w:t>
            </w:r>
            <w:r w:rsidR="0051717B">
              <w:rPr>
                <w:sz w:val="28"/>
                <w:szCs w:val="28"/>
              </w:rPr>
              <w:t>4</w:t>
            </w:r>
            <w:r w:rsidRPr="00DE7BAF">
              <w:rPr>
                <w:sz w:val="28"/>
                <w:szCs w:val="28"/>
              </w:rPr>
              <w:t>000=</w:t>
            </w:r>
          </w:p>
        </w:tc>
      </w:tr>
      <w:tr w:rsidR="0047491D" w:rsidRPr="00DE7BAF" w:rsidTr="00D94DA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26"/>
        </w:trPr>
        <w:tc>
          <w:tcPr>
            <w:tcW w:w="5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left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7</w:t>
            </w:r>
            <w:r w:rsidRPr="00DE7BAF">
              <w:rPr>
                <w:sz w:val="28"/>
                <w:szCs w:val="28"/>
              </w:rPr>
              <w:t>. Начислены взносы на обязательное страхование от несчастных случаев</w:t>
            </w:r>
            <w:proofErr w:type="gramStart"/>
            <w:r w:rsidRPr="00DE7BAF">
              <w:rPr>
                <w:sz w:val="28"/>
                <w:szCs w:val="28"/>
              </w:rPr>
              <w:t xml:space="preserve"> (%) </w:t>
            </w:r>
            <w:proofErr w:type="gramEnd"/>
            <w:r w:rsidRPr="00DE7BAF">
              <w:rPr>
                <w:sz w:val="28"/>
                <w:szCs w:val="28"/>
              </w:rPr>
              <w:t>в случае, если премия перечислена без учета 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rFonts w:cs="Arial Unicode MS"/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26</w:t>
            </w:r>
            <w:r w:rsidRPr="00D41712">
              <w:rPr>
                <w:sz w:val="28"/>
                <w:szCs w:val="28"/>
              </w:rPr>
              <w:t>.2.2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rFonts w:cs="Arial Unicode MS"/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>9.03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300=</w:t>
            </w:r>
          </w:p>
        </w:tc>
      </w:tr>
      <w:tr w:rsidR="0047491D" w:rsidRPr="00DE7BAF" w:rsidTr="00D94DA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46"/>
        </w:trPr>
        <w:tc>
          <w:tcPr>
            <w:tcW w:w="5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</w:t>
            </w:r>
            <w:r w:rsidRPr="00DE7BAF">
              <w:rPr>
                <w:sz w:val="28"/>
                <w:szCs w:val="28"/>
              </w:rPr>
              <w:t>. Начислены взносы на обязательное страхование</w:t>
            </w:r>
            <w:proofErr w:type="gramStart"/>
            <w:r w:rsidRPr="00DE7BAF">
              <w:rPr>
                <w:sz w:val="28"/>
                <w:szCs w:val="28"/>
              </w:rPr>
              <w:t xml:space="preserve"> (%) </w:t>
            </w:r>
            <w:proofErr w:type="gramEnd"/>
            <w:r w:rsidRPr="00DE7BAF">
              <w:rPr>
                <w:sz w:val="28"/>
                <w:szCs w:val="28"/>
              </w:rPr>
              <w:t>от несчастных случаев в случае, если премия перечислена с учетом 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rFonts w:cs="Arial Unicode MS"/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79</w:t>
            </w:r>
            <w:r>
              <w:rPr>
                <w:sz w:val="28"/>
                <w:szCs w:val="28"/>
              </w:rPr>
              <w:t>.03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rFonts w:cs="Arial Unicode MS"/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300=</w:t>
            </w:r>
          </w:p>
        </w:tc>
      </w:tr>
      <w:tr w:rsidR="0047491D" w:rsidRPr="00DE7BAF" w:rsidTr="00D94DA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5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59</w:t>
            </w:r>
            <w:r w:rsidRPr="00DE7BAF">
              <w:rPr>
                <w:sz w:val="28"/>
                <w:szCs w:val="28"/>
              </w:rPr>
              <w:t>. Перечислен в ИМНС подоходный налог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51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9000=</w:t>
            </w:r>
          </w:p>
        </w:tc>
      </w:tr>
      <w:tr w:rsidR="0047491D" w:rsidRPr="00DE7BAF" w:rsidTr="00D94DA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8"/>
        </w:trPr>
        <w:tc>
          <w:tcPr>
            <w:tcW w:w="5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left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0</w:t>
            </w:r>
            <w:r w:rsidRPr="00DE7BAF">
              <w:rPr>
                <w:sz w:val="28"/>
                <w:szCs w:val="28"/>
              </w:rPr>
              <w:t>. Перечислены взносы в ФСЗН (34% + 1%)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69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51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491D" w:rsidRPr="00DE7BAF" w:rsidRDefault="0051717B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  <w:r w:rsidR="0047491D" w:rsidRPr="00DE7BAF">
              <w:rPr>
                <w:sz w:val="28"/>
                <w:szCs w:val="28"/>
              </w:rPr>
              <w:t>000=</w:t>
            </w:r>
          </w:p>
        </w:tc>
      </w:tr>
      <w:tr w:rsidR="0047491D" w:rsidRPr="00DE7BAF" w:rsidTr="00D94DA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5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left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1</w:t>
            </w:r>
            <w:r w:rsidRPr="00DE7BAF">
              <w:rPr>
                <w:sz w:val="28"/>
                <w:szCs w:val="28"/>
              </w:rPr>
              <w:t>. Получена премия с текущего счета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51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89000=</w:t>
            </w:r>
          </w:p>
        </w:tc>
      </w:tr>
      <w:tr w:rsidR="0047491D" w:rsidRPr="00DE7BAF" w:rsidTr="00D94DA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8"/>
        </w:trPr>
        <w:tc>
          <w:tcPr>
            <w:tcW w:w="5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left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2</w:t>
            </w:r>
            <w:r w:rsidRPr="00DE7BAF">
              <w:rPr>
                <w:sz w:val="28"/>
                <w:szCs w:val="28"/>
              </w:rPr>
              <w:t>. Выплачена премия из кассы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rFonts w:cs="Arial Unicode MS"/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89000=</w:t>
            </w:r>
          </w:p>
        </w:tc>
      </w:tr>
      <w:tr w:rsidR="0047491D" w:rsidRPr="00DE7BAF" w:rsidTr="00D94DA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9"/>
        </w:trPr>
        <w:tc>
          <w:tcPr>
            <w:tcW w:w="5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left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3</w:t>
            </w:r>
            <w:r w:rsidRPr="00DE7BAF">
              <w:rPr>
                <w:sz w:val="28"/>
                <w:szCs w:val="28"/>
              </w:rPr>
              <w:t xml:space="preserve">. </w:t>
            </w:r>
            <w:proofErr w:type="gramStart"/>
            <w:r w:rsidRPr="00DE7BAF">
              <w:rPr>
                <w:sz w:val="28"/>
                <w:szCs w:val="28"/>
              </w:rPr>
              <w:t>Начислены</w:t>
            </w:r>
            <w:proofErr w:type="gramEnd"/>
            <w:r w:rsidR="00AA62FF">
              <w:rPr>
                <w:sz w:val="28"/>
                <w:szCs w:val="28"/>
              </w:rPr>
              <w:t xml:space="preserve"> </w:t>
            </w:r>
            <w:proofErr w:type="spellStart"/>
            <w:r w:rsidRPr="00DE7BAF">
              <w:rPr>
                <w:sz w:val="28"/>
                <w:szCs w:val="28"/>
              </w:rPr>
              <w:t>профвзносы</w:t>
            </w:r>
            <w:proofErr w:type="spellEnd"/>
            <w:r w:rsidRPr="00DE7BAF">
              <w:rPr>
                <w:sz w:val="28"/>
                <w:szCs w:val="28"/>
              </w:rPr>
              <w:t xml:space="preserve"> профкому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rFonts w:cs="Arial Unicode MS"/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79</w:t>
            </w:r>
            <w:r>
              <w:rPr>
                <w:sz w:val="28"/>
                <w:szCs w:val="28"/>
              </w:rPr>
              <w:t>.01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rFonts w:cs="Arial Unicode MS"/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86</w:t>
            </w:r>
            <w:r>
              <w:rPr>
                <w:sz w:val="28"/>
                <w:szCs w:val="28"/>
              </w:rPr>
              <w:t>.01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700=</w:t>
            </w:r>
          </w:p>
        </w:tc>
      </w:tr>
      <w:tr w:rsidR="0047491D" w:rsidRPr="00DE7BAF" w:rsidTr="00D94DA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5"/>
        </w:trPr>
        <w:tc>
          <w:tcPr>
            <w:tcW w:w="5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left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4</w:t>
            </w:r>
            <w:r w:rsidRPr="00DE7BAF">
              <w:rPr>
                <w:sz w:val="28"/>
                <w:szCs w:val="28"/>
              </w:rPr>
              <w:t xml:space="preserve">. </w:t>
            </w:r>
            <w:proofErr w:type="gramStart"/>
            <w:r w:rsidRPr="00DE7BAF">
              <w:rPr>
                <w:sz w:val="28"/>
                <w:szCs w:val="28"/>
              </w:rPr>
              <w:t xml:space="preserve">Перечислены </w:t>
            </w:r>
            <w:proofErr w:type="spellStart"/>
            <w:r w:rsidRPr="00DE7BAF">
              <w:rPr>
                <w:sz w:val="28"/>
                <w:szCs w:val="28"/>
              </w:rPr>
              <w:t>профвзносы</w:t>
            </w:r>
            <w:proofErr w:type="spellEnd"/>
            <w:r w:rsidRPr="00DE7BAF">
              <w:rPr>
                <w:sz w:val="28"/>
                <w:szCs w:val="28"/>
              </w:rPr>
              <w:t xml:space="preserve"> вышестоящей профорганизации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rFonts w:cs="Arial Unicode MS"/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79</w:t>
            </w:r>
            <w:r>
              <w:rPr>
                <w:sz w:val="28"/>
                <w:szCs w:val="28"/>
              </w:rPr>
              <w:t>.01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51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491D" w:rsidRPr="00DE7BAF" w:rsidRDefault="0047491D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300=</w:t>
            </w:r>
          </w:p>
        </w:tc>
      </w:tr>
      <w:tr w:rsidR="0051717B" w:rsidRPr="00DE7BAF" w:rsidTr="00D94DA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5"/>
        </w:trPr>
        <w:tc>
          <w:tcPr>
            <w:tcW w:w="5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717B" w:rsidRPr="00DE7BAF" w:rsidRDefault="0051717B" w:rsidP="001412C7">
            <w:pPr>
              <w:pStyle w:val="2"/>
              <w:shd w:val="clear" w:color="auto" w:fill="auto"/>
              <w:spacing w:line="240" w:lineRule="auto"/>
              <w:ind w:left="57" w:right="57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65.Получена цветочная продукция (для штатных работников</w:t>
            </w:r>
            <w:r w:rsidR="001412C7">
              <w:rPr>
                <w:sz w:val="28"/>
                <w:szCs w:val="28"/>
              </w:rPr>
              <w:t xml:space="preserve"> профкома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717B" w:rsidRPr="00DE7BAF" w:rsidRDefault="0051717B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717B" w:rsidRPr="00DE7BAF" w:rsidRDefault="0051717B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717B" w:rsidRPr="00DE7BAF" w:rsidRDefault="0051717B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100000=</w:t>
            </w:r>
          </w:p>
        </w:tc>
      </w:tr>
      <w:tr w:rsidR="0051717B" w:rsidRPr="00DE7BAF" w:rsidTr="00D94DA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5"/>
        </w:trPr>
        <w:tc>
          <w:tcPr>
            <w:tcW w:w="5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717B" w:rsidRPr="00DE7BAF" w:rsidRDefault="0051717B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66.Оплачена цветочная продукция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717B" w:rsidRPr="00DE7BAF" w:rsidRDefault="0051717B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717B" w:rsidRPr="00DE7BAF" w:rsidRDefault="0051717B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717B" w:rsidRPr="00DE7BAF" w:rsidRDefault="0051717B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100000=</w:t>
            </w:r>
          </w:p>
        </w:tc>
      </w:tr>
      <w:tr w:rsidR="0051717B" w:rsidRPr="00DE7BAF" w:rsidTr="00D94DA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5"/>
        </w:trPr>
        <w:tc>
          <w:tcPr>
            <w:tcW w:w="5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717B" w:rsidRPr="00DE7BAF" w:rsidRDefault="0051717B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67.Вручены цветы  в торжественной обстановке (для штатных работников</w:t>
            </w:r>
            <w:r w:rsidR="001412C7">
              <w:rPr>
                <w:sz w:val="28"/>
                <w:szCs w:val="28"/>
              </w:rPr>
              <w:t xml:space="preserve"> профкома</w:t>
            </w:r>
            <w:proofErr w:type="gramStart"/>
            <w:r w:rsidR="001412C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)</w:t>
            </w:r>
            <w:proofErr w:type="gramEnd"/>
            <w:r w:rsidR="00AA62FF">
              <w:rPr>
                <w:sz w:val="28"/>
                <w:szCs w:val="28"/>
              </w:rPr>
              <w:t xml:space="preserve">  акт на списание цветочной продукции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717B" w:rsidRPr="00DE7BAF" w:rsidRDefault="0051717B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717B" w:rsidRPr="00DE7BAF" w:rsidRDefault="0051717B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717B" w:rsidRPr="00DE7BAF" w:rsidRDefault="00AA62FF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100000=</w:t>
            </w:r>
          </w:p>
        </w:tc>
      </w:tr>
      <w:tr w:rsidR="0051717B" w:rsidRPr="00DE7BAF" w:rsidTr="00D94DA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5"/>
        </w:trPr>
        <w:tc>
          <w:tcPr>
            <w:tcW w:w="5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717B" w:rsidRPr="00DE7BAF" w:rsidRDefault="00AA62FF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68.Удержана стоимость цветочной продукции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717B" w:rsidRPr="00DE7BAF" w:rsidRDefault="00AA62FF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717B" w:rsidRPr="00DE7BAF" w:rsidRDefault="00AA62FF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717B" w:rsidRPr="00DE7BAF" w:rsidRDefault="00AA62FF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100000=</w:t>
            </w:r>
          </w:p>
        </w:tc>
      </w:tr>
      <w:tr w:rsidR="00AA62FF" w:rsidRPr="00DE7BAF" w:rsidTr="00D94DA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5"/>
        </w:trPr>
        <w:tc>
          <w:tcPr>
            <w:tcW w:w="5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62FF" w:rsidRPr="00DE7BAF" w:rsidRDefault="00AA62FF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69.Начислена стоимость цветочной продукции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62FF" w:rsidRPr="00DE7BAF" w:rsidRDefault="00AA62FF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26.2.1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62FF" w:rsidRPr="00DE7BAF" w:rsidRDefault="00AA62FF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62FF" w:rsidRPr="00DE7BAF" w:rsidRDefault="00AA62FF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100000=</w:t>
            </w:r>
          </w:p>
        </w:tc>
      </w:tr>
      <w:tr w:rsidR="0051717B" w:rsidRPr="00DE7BAF" w:rsidTr="00D94DA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5"/>
        </w:trPr>
        <w:tc>
          <w:tcPr>
            <w:tcW w:w="5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717B" w:rsidRPr="00DE7BAF" w:rsidRDefault="00AA62FF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70.</w:t>
            </w:r>
            <w:proofErr w:type="gramStart"/>
            <w:r>
              <w:rPr>
                <w:sz w:val="28"/>
                <w:szCs w:val="28"/>
              </w:rPr>
              <w:t>Удержан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r w:rsidRPr="00DE7BAF">
              <w:rPr>
                <w:sz w:val="28"/>
                <w:szCs w:val="28"/>
              </w:rPr>
              <w:t>1% страховых взносов</w:t>
            </w:r>
            <w:r>
              <w:rPr>
                <w:sz w:val="28"/>
                <w:szCs w:val="28"/>
              </w:rPr>
              <w:t xml:space="preserve"> из суммы цветочной продукции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717B" w:rsidRPr="00DE7BAF" w:rsidRDefault="00AA62FF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717B" w:rsidRPr="00DE7BAF" w:rsidRDefault="00AA62FF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717B" w:rsidRPr="00DE7BAF" w:rsidRDefault="00AA62FF" w:rsidP="00D94DA8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1000=</w:t>
            </w:r>
          </w:p>
        </w:tc>
      </w:tr>
      <w:tr w:rsidR="00FE1F38" w:rsidRPr="00DE7BAF" w:rsidTr="00D94DA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5"/>
        </w:trPr>
        <w:tc>
          <w:tcPr>
            <w:tcW w:w="5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E1F38" w:rsidRPr="00DE7BAF" w:rsidRDefault="00FE1F38" w:rsidP="00993D5A">
            <w:pPr>
              <w:pStyle w:val="2"/>
              <w:shd w:val="clear" w:color="auto" w:fill="auto"/>
              <w:spacing w:line="240" w:lineRule="auto"/>
              <w:ind w:left="57" w:right="57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71</w:t>
            </w:r>
            <w:r w:rsidRPr="00DE7BAF">
              <w:rPr>
                <w:sz w:val="28"/>
                <w:szCs w:val="28"/>
              </w:rPr>
              <w:t>. Начислены страховые взносы 34%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E1F38" w:rsidRPr="00DE7BAF" w:rsidRDefault="00FE1F38" w:rsidP="00993D5A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rFonts w:cs="Arial Unicode MS"/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26</w:t>
            </w:r>
            <w:r>
              <w:rPr>
                <w:sz w:val="28"/>
                <w:szCs w:val="28"/>
              </w:rPr>
              <w:t>.2.2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E1F38" w:rsidRPr="00DE7BAF" w:rsidRDefault="00FE1F38" w:rsidP="00993D5A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69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E1F38" w:rsidRPr="00DE7BAF" w:rsidRDefault="00FE1F38" w:rsidP="00993D5A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4</w:t>
            </w:r>
            <w:r w:rsidRPr="00DE7BAF">
              <w:rPr>
                <w:sz w:val="28"/>
                <w:szCs w:val="28"/>
              </w:rPr>
              <w:t>000=</w:t>
            </w:r>
          </w:p>
        </w:tc>
      </w:tr>
      <w:tr w:rsidR="00FE1F38" w:rsidRPr="00DE7BAF" w:rsidTr="00D94DA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5"/>
        </w:trPr>
        <w:tc>
          <w:tcPr>
            <w:tcW w:w="5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E1F38" w:rsidRPr="00DE7BAF" w:rsidRDefault="00FE1F38" w:rsidP="00FE1F38">
            <w:pPr>
              <w:pStyle w:val="2"/>
              <w:shd w:val="clear" w:color="auto" w:fill="auto"/>
              <w:spacing w:line="240" w:lineRule="auto"/>
              <w:ind w:left="57" w:right="57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</w:t>
            </w:r>
            <w:r w:rsidRPr="00DE7BAF">
              <w:rPr>
                <w:sz w:val="28"/>
                <w:szCs w:val="28"/>
              </w:rPr>
              <w:t xml:space="preserve">. Перечислено ФСЗН 35 </w:t>
            </w:r>
            <w:r>
              <w:rPr>
                <w:sz w:val="28"/>
                <w:szCs w:val="28"/>
              </w:rPr>
              <w:t>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E1F38" w:rsidRPr="00DE7BAF" w:rsidRDefault="00FE1F38" w:rsidP="00993D5A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69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E1F38" w:rsidRPr="00DE7BAF" w:rsidRDefault="00FE1F38" w:rsidP="00993D5A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51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E1F38" w:rsidRPr="00DE7BAF" w:rsidRDefault="00FE1F38" w:rsidP="00993D5A">
            <w:pPr>
              <w:pStyle w:val="2"/>
              <w:shd w:val="clear" w:color="auto" w:fill="auto"/>
              <w:spacing w:line="240" w:lineRule="auto"/>
              <w:ind w:left="57" w:right="57" w:firstLine="0"/>
              <w:jc w:val="center"/>
              <w:rPr>
                <w:sz w:val="28"/>
                <w:szCs w:val="28"/>
              </w:rPr>
            </w:pPr>
            <w:r w:rsidRPr="00DE7BAF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5</w:t>
            </w:r>
            <w:r w:rsidRPr="00DE7BAF">
              <w:rPr>
                <w:sz w:val="28"/>
                <w:szCs w:val="28"/>
              </w:rPr>
              <w:t>000=</w:t>
            </w:r>
          </w:p>
        </w:tc>
      </w:tr>
    </w:tbl>
    <w:p w:rsidR="001412C7" w:rsidRDefault="001412C7" w:rsidP="00D94DA8">
      <w:pPr>
        <w:pStyle w:val="2"/>
        <w:shd w:val="clear" w:color="auto" w:fill="auto"/>
        <w:spacing w:before="354" w:after="134" w:line="200" w:lineRule="exact"/>
        <w:ind w:left="340"/>
        <w:jc w:val="left"/>
        <w:rPr>
          <w:rStyle w:val="10"/>
          <w:sz w:val="28"/>
          <w:szCs w:val="28"/>
        </w:rPr>
      </w:pPr>
    </w:p>
    <w:p w:rsidR="001412C7" w:rsidRDefault="001412C7" w:rsidP="00D94DA8">
      <w:pPr>
        <w:pStyle w:val="2"/>
        <w:shd w:val="clear" w:color="auto" w:fill="auto"/>
        <w:spacing w:before="354" w:after="134" w:line="200" w:lineRule="exact"/>
        <w:ind w:left="340"/>
        <w:jc w:val="left"/>
        <w:rPr>
          <w:rStyle w:val="10"/>
          <w:sz w:val="28"/>
          <w:szCs w:val="28"/>
        </w:rPr>
      </w:pPr>
    </w:p>
    <w:p w:rsidR="0047491D" w:rsidRPr="00DE7BAF" w:rsidRDefault="0047491D" w:rsidP="00D94DA8">
      <w:pPr>
        <w:pStyle w:val="2"/>
        <w:shd w:val="clear" w:color="auto" w:fill="auto"/>
        <w:spacing w:before="354" w:after="134" w:line="200" w:lineRule="exact"/>
        <w:ind w:left="340"/>
        <w:jc w:val="left"/>
        <w:rPr>
          <w:rFonts w:cs="Arial Unicode MS"/>
          <w:sz w:val="28"/>
          <w:szCs w:val="28"/>
        </w:rPr>
      </w:pPr>
      <w:r w:rsidRPr="00DE7BAF">
        <w:rPr>
          <w:rStyle w:val="10"/>
          <w:sz w:val="28"/>
          <w:szCs w:val="28"/>
        </w:rPr>
        <w:lastRenderedPageBreak/>
        <w:t>Дополнительно необходимо иметь в виду:</w:t>
      </w:r>
    </w:p>
    <w:p w:rsidR="0047491D" w:rsidRPr="00DE7BAF" w:rsidRDefault="0047491D" w:rsidP="00D94DA8">
      <w:pPr>
        <w:pStyle w:val="2"/>
        <w:shd w:val="clear" w:color="auto" w:fill="auto"/>
        <w:tabs>
          <w:tab w:val="left" w:pos="142"/>
        </w:tabs>
        <w:spacing w:line="240" w:lineRule="auto"/>
        <w:ind w:left="709" w:hanging="369"/>
        <w:rPr>
          <w:sz w:val="28"/>
          <w:szCs w:val="28"/>
        </w:rPr>
      </w:pPr>
      <w:r>
        <w:rPr>
          <w:sz w:val="28"/>
          <w:szCs w:val="28"/>
        </w:rPr>
        <w:t>1. </w:t>
      </w:r>
      <w:r w:rsidRPr="00DE7BAF">
        <w:rPr>
          <w:sz w:val="28"/>
          <w:szCs w:val="28"/>
        </w:rPr>
        <w:t xml:space="preserve">Все операции по </w:t>
      </w:r>
      <w:proofErr w:type="spellStart"/>
      <w:proofErr w:type="gramStart"/>
      <w:r w:rsidRPr="00DE7BAF">
        <w:rPr>
          <w:sz w:val="28"/>
          <w:szCs w:val="28"/>
        </w:rPr>
        <w:t>Журнал-Главной</w:t>
      </w:r>
      <w:proofErr w:type="spellEnd"/>
      <w:proofErr w:type="gramEnd"/>
      <w:r w:rsidRPr="00DE7BAF">
        <w:rPr>
          <w:sz w:val="28"/>
          <w:szCs w:val="28"/>
        </w:rPr>
        <w:t xml:space="preserve"> проводятся по дебету и кредиту одновременно по</w:t>
      </w:r>
      <w:r w:rsidR="001412C7">
        <w:rPr>
          <w:sz w:val="28"/>
          <w:szCs w:val="28"/>
        </w:rPr>
        <w:t xml:space="preserve"> </w:t>
      </w:r>
      <w:r w:rsidRPr="00DE7BAF">
        <w:rPr>
          <w:sz w:val="28"/>
          <w:szCs w:val="28"/>
        </w:rPr>
        <w:t>соответствующим счетам.</w:t>
      </w:r>
    </w:p>
    <w:p w:rsidR="0047491D" w:rsidRDefault="0047491D" w:rsidP="00D94DA8">
      <w:pPr>
        <w:pStyle w:val="2"/>
        <w:shd w:val="clear" w:color="auto" w:fill="auto"/>
        <w:tabs>
          <w:tab w:val="left" w:pos="142"/>
          <w:tab w:val="left" w:pos="286"/>
          <w:tab w:val="left" w:pos="10062"/>
        </w:tabs>
        <w:spacing w:line="240" w:lineRule="auto"/>
        <w:ind w:left="709" w:right="-3" w:hanging="369"/>
        <w:rPr>
          <w:rFonts w:cs="Arial Unicode MS"/>
          <w:sz w:val="28"/>
          <w:szCs w:val="28"/>
        </w:rPr>
      </w:pPr>
      <w:r>
        <w:rPr>
          <w:sz w:val="28"/>
          <w:szCs w:val="28"/>
        </w:rPr>
        <w:t>2. </w:t>
      </w:r>
      <w:r w:rsidRPr="00DE7BAF">
        <w:rPr>
          <w:sz w:val="28"/>
          <w:szCs w:val="28"/>
        </w:rPr>
        <w:t xml:space="preserve">Ежемесячно подводятся итоги по Дебету и Кредиту каждого </w:t>
      </w:r>
      <w:r>
        <w:rPr>
          <w:sz w:val="28"/>
          <w:szCs w:val="28"/>
        </w:rPr>
        <w:t>с</w:t>
      </w:r>
      <w:r w:rsidRPr="00DE7BAF">
        <w:rPr>
          <w:sz w:val="28"/>
          <w:szCs w:val="28"/>
        </w:rPr>
        <w:t>чета и выводятся итоги и остатки на первое число каждого месяца.</w:t>
      </w:r>
    </w:p>
    <w:p w:rsidR="0047491D" w:rsidRDefault="0047491D" w:rsidP="00D94DA8">
      <w:pPr>
        <w:pStyle w:val="2"/>
        <w:shd w:val="clear" w:color="auto" w:fill="auto"/>
        <w:tabs>
          <w:tab w:val="left" w:pos="142"/>
          <w:tab w:val="left" w:pos="286"/>
        </w:tabs>
        <w:spacing w:line="240" w:lineRule="auto"/>
        <w:ind w:left="709" w:right="1740" w:hanging="369"/>
        <w:rPr>
          <w:sz w:val="28"/>
          <w:szCs w:val="28"/>
        </w:rPr>
      </w:pPr>
      <w:r>
        <w:rPr>
          <w:sz w:val="28"/>
          <w:szCs w:val="28"/>
        </w:rPr>
        <w:t>3. Ежемесячные проводки по  созданию фондов:</w:t>
      </w:r>
    </w:p>
    <w:p w:rsidR="0047491D" w:rsidRDefault="0047491D" w:rsidP="00D94DA8">
      <w:pPr>
        <w:pStyle w:val="2"/>
        <w:shd w:val="clear" w:color="auto" w:fill="auto"/>
        <w:tabs>
          <w:tab w:val="left" w:pos="6566"/>
        </w:tabs>
        <w:spacing w:line="240" w:lineRule="auto"/>
        <w:ind w:left="5260" w:firstLine="0"/>
        <w:jc w:val="left"/>
        <w:rPr>
          <w:rStyle w:val="10"/>
          <w:rFonts w:cs="Arial Unicode MS"/>
          <w:sz w:val="28"/>
          <w:szCs w:val="28"/>
        </w:rPr>
      </w:pPr>
      <w:r w:rsidRPr="00DE7BAF">
        <w:rPr>
          <w:rStyle w:val="10"/>
          <w:sz w:val="28"/>
          <w:szCs w:val="28"/>
        </w:rPr>
        <w:t>Дебет</w:t>
      </w:r>
      <w:r w:rsidRPr="00DE7BAF">
        <w:rPr>
          <w:rStyle w:val="10"/>
          <w:sz w:val="28"/>
          <w:szCs w:val="28"/>
        </w:rPr>
        <w:tab/>
        <w:t>Кредит</w:t>
      </w:r>
    </w:p>
    <w:p w:rsidR="0047491D" w:rsidRDefault="0047491D" w:rsidP="00D94DA8">
      <w:pPr>
        <w:pStyle w:val="2"/>
        <w:shd w:val="clear" w:color="auto" w:fill="auto"/>
        <w:tabs>
          <w:tab w:val="left" w:pos="6566"/>
        </w:tabs>
        <w:spacing w:line="240" w:lineRule="auto"/>
        <w:ind w:left="5260" w:firstLine="0"/>
        <w:jc w:val="left"/>
        <w:rPr>
          <w:rStyle w:val="10"/>
          <w:rFonts w:cs="Arial Unicode MS"/>
          <w:sz w:val="28"/>
          <w:szCs w:val="28"/>
        </w:rPr>
      </w:pPr>
    </w:p>
    <w:p w:rsidR="0047491D" w:rsidRDefault="0047491D" w:rsidP="00D94DA8">
      <w:pPr>
        <w:pStyle w:val="2"/>
        <w:shd w:val="clear" w:color="auto" w:fill="auto"/>
        <w:tabs>
          <w:tab w:val="left" w:pos="305"/>
          <w:tab w:val="left" w:pos="5364"/>
          <w:tab w:val="left" w:pos="6790"/>
        </w:tabs>
        <w:spacing w:line="240" w:lineRule="auto"/>
        <w:ind w:left="340"/>
        <w:jc w:val="left"/>
        <w:rPr>
          <w:rFonts w:cs="Arial Unicode MS"/>
          <w:sz w:val="28"/>
          <w:szCs w:val="28"/>
        </w:rPr>
      </w:pPr>
      <w:r>
        <w:rPr>
          <w:sz w:val="28"/>
          <w:szCs w:val="28"/>
        </w:rPr>
        <w:t xml:space="preserve"> Начислен фонд помощи                            </w:t>
      </w:r>
      <w:r w:rsidR="001412C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86.01           86.01.01</w:t>
      </w:r>
    </w:p>
    <w:p w:rsidR="0047491D" w:rsidRPr="004127FA" w:rsidRDefault="0047491D" w:rsidP="00D94DA8">
      <w:pPr>
        <w:pStyle w:val="2"/>
        <w:shd w:val="clear" w:color="auto" w:fill="auto"/>
        <w:tabs>
          <w:tab w:val="left" w:pos="5430"/>
          <w:tab w:val="left" w:pos="6790"/>
        </w:tabs>
        <w:spacing w:line="240" w:lineRule="auto"/>
        <w:ind w:firstLine="60"/>
        <w:jc w:val="left"/>
        <w:rPr>
          <w:color w:val="FF0000"/>
          <w:sz w:val="28"/>
          <w:szCs w:val="28"/>
        </w:rPr>
      </w:pPr>
      <w:r w:rsidRPr="004127FA">
        <w:rPr>
          <w:color w:val="FF0000"/>
          <w:sz w:val="28"/>
          <w:szCs w:val="28"/>
        </w:rPr>
        <w:tab/>
      </w:r>
    </w:p>
    <w:p w:rsidR="0047491D" w:rsidRDefault="001412C7" w:rsidP="00D94DA8">
      <w:pPr>
        <w:pStyle w:val="2"/>
        <w:shd w:val="clear" w:color="auto" w:fill="auto"/>
        <w:tabs>
          <w:tab w:val="left" w:pos="305"/>
          <w:tab w:val="left" w:pos="5364"/>
          <w:tab w:val="left" w:pos="6790"/>
        </w:tabs>
        <w:spacing w:line="240" w:lineRule="auto"/>
        <w:ind w:left="340"/>
        <w:jc w:val="left"/>
        <w:rPr>
          <w:rFonts w:cs="Arial Unicode MS"/>
          <w:sz w:val="28"/>
          <w:szCs w:val="28"/>
        </w:rPr>
      </w:pPr>
      <w:r>
        <w:rPr>
          <w:sz w:val="28"/>
          <w:szCs w:val="28"/>
        </w:rPr>
        <w:t xml:space="preserve"> </w:t>
      </w:r>
      <w:r w:rsidR="0047491D">
        <w:rPr>
          <w:sz w:val="28"/>
          <w:szCs w:val="28"/>
        </w:rPr>
        <w:t xml:space="preserve">Начислен резервный фонд                           86.01          </w:t>
      </w:r>
      <w:r>
        <w:rPr>
          <w:sz w:val="28"/>
          <w:szCs w:val="28"/>
        </w:rPr>
        <w:t xml:space="preserve"> </w:t>
      </w:r>
      <w:r w:rsidR="0047491D">
        <w:rPr>
          <w:sz w:val="28"/>
          <w:szCs w:val="28"/>
        </w:rPr>
        <w:t>86.01.03</w:t>
      </w:r>
    </w:p>
    <w:p w:rsidR="0047491D" w:rsidRDefault="0047491D" w:rsidP="00D94DA8">
      <w:pPr>
        <w:pStyle w:val="2"/>
        <w:shd w:val="clear" w:color="auto" w:fill="auto"/>
        <w:tabs>
          <w:tab w:val="left" w:pos="305"/>
          <w:tab w:val="left" w:pos="5364"/>
          <w:tab w:val="left" w:pos="6790"/>
        </w:tabs>
        <w:spacing w:line="240" w:lineRule="auto"/>
        <w:ind w:left="340"/>
        <w:jc w:val="left"/>
        <w:rPr>
          <w:sz w:val="28"/>
          <w:szCs w:val="28"/>
        </w:rPr>
      </w:pPr>
    </w:p>
    <w:p w:rsidR="0047491D" w:rsidRDefault="0047491D" w:rsidP="00D94DA8">
      <w:pPr>
        <w:pStyle w:val="2"/>
        <w:shd w:val="clear" w:color="auto" w:fill="auto"/>
        <w:tabs>
          <w:tab w:val="left" w:pos="5430"/>
          <w:tab w:val="left" w:pos="6790"/>
        </w:tabs>
        <w:spacing w:line="240" w:lineRule="auto"/>
        <w:ind w:left="284" w:firstLine="709"/>
        <w:rPr>
          <w:rFonts w:cs="Arial Unicode MS"/>
          <w:sz w:val="28"/>
          <w:szCs w:val="28"/>
        </w:rPr>
      </w:pPr>
      <w:r>
        <w:rPr>
          <w:rFonts w:cs="Arial Unicode MS"/>
          <w:sz w:val="28"/>
          <w:szCs w:val="28"/>
        </w:rPr>
        <w:t>По результатам анализа  фактического расходования средств по данным Журнала-Главной в смету расходов вносятся следующие изменения:</w:t>
      </w:r>
      <w:r>
        <w:rPr>
          <w:rFonts w:cs="Arial Unicode MS"/>
          <w:sz w:val="28"/>
          <w:szCs w:val="28"/>
        </w:rPr>
        <w:tab/>
      </w:r>
    </w:p>
    <w:p w:rsidR="0047491D" w:rsidRDefault="0047491D" w:rsidP="00D94DA8">
      <w:pPr>
        <w:pStyle w:val="2"/>
        <w:shd w:val="clear" w:color="auto" w:fill="auto"/>
        <w:tabs>
          <w:tab w:val="left" w:pos="0"/>
          <w:tab w:val="left" w:pos="709"/>
        </w:tabs>
        <w:spacing w:line="240" w:lineRule="auto"/>
        <w:ind w:left="340" w:firstLine="653"/>
        <w:rPr>
          <w:sz w:val="28"/>
          <w:szCs w:val="28"/>
        </w:rPr>
      </w:pPr>
      <w:r>
        <w:rPr>
          <w:sz w:val="28"/>
          <w:szCs w:val="28"/>
        </w:rPr>
        <w:t xml:space="preserve">пополнение резервного фонда  осуществляется  за счет экономии  по </w:t>
      </w:r>
      <w:proofErr w:type="gramStart"/>
      <w:r>
        <w:rPr>
          <w:sz w:val="28"/>
          <w:szCs w:val="28"/>
        </w:rPr>
        <w:t>статьям</w:t>
      </w:r>
      <w:proofErr w:type="gramEnd"/>
      <w:r w:rsidR="001412C7">
        <w:rPr>
          <w:sz w:val="28"/>
          <w:szCs w:val="28"/>
        </w:rPr>
        <w:t xml:space="preserve"> </w:t>
      </w:r>
      <w:r>
        <w:rPr>
          <w:sz w:val="28"/>
          <w:szCs w:val="28"/>
        </w:rPr>
        <w:t>утвержденным сметой профсоюзного бюджета;</w:t>
      </w:r>
    </w:p>
    <w:p w:rsidR="0047491D" w:rsidRDefault="0047491D" w:rsidP="00D94DA8">
      <w:pPr>
        <w:pStyle w:val="2"/>
        <w:shd w:val="clear" w:color="auto" w:fill="auto"/>
        <w:tabs>
          <w:tab w:val="left" w:pos="305"/>
          <w:tab w:val="left" w:pos="5364"/>
          <w:tab w:val="left" w:pos="6790"/>
        </w:tabs>
        <w:spacing w:line="240" w:lineRule="auto"/>
        <w:ind w:left="340" w:firstLine="653"/>
        <w:rPr>
          <w:sz w:val="28"/>
          <w:szCs w:val="28"/>
        </w:rPr>
      </w:pPr>
      <w:r>
        <w:rPr>
          <w:sz w:val="28"/>
          <w:szCs w:val="28"/>
        </w:rPr>
        <w:t>перерасход профсоюзных средств  по счету 26 «Общехозяйственные затраты»  в разрезе статей пополняются из резервного фонда по решению профоргана.</w:t>
      </w:r>
    </w:p>
    <w:p w:rsidR="0047491D" w:rsidRDefault="0047491D" w:rsidP="00D94DA8">
      <w:pPr>
        <w:pStyle w:val="2"/>
        <w:shd w:val="clear" w:color="auto" w:fill="auto"/>
        <w:tabs>
          <w:tab w:val="left" w:pos="305"/>
          <w:tab w:val="left" w:pos="5364"/>
          <w:tab w:val="left" w:pos="6790"/>
        </w:tabs>
        <w:spacing w:line="240" w:lineRule="auto"/>
        <w:ind w:left="340"/>
        <w:rPr>
          <w:sz w:val="28"/>
          <w:szCs w:val="28"/>
        </w:rPr>
      </w:pPr>
    </w:p>
    <w:p w:rsidR="0047491D" w:rsidRDefault="0047491D" w:rsidP="00D94DA8">
      <w:pPr>
        <w:pStyle w:val="2"/>
        <w:shd w:val="clear" w:color="auto" w:fill="auto"/>
        <w:tabs>
          <w:tab w:val="left" w:pos="305"/>
          <w:tab w:val="left" w:pos="5364"/>
          <w:tab w:val="left" w:pos="6790"/>
        </w:tabs>
        <w:spacing w:line="240" w:lineRule="auto"/>
        <w:ind w:left="340"/>
        <w:jc w:val="left"/>
        <w:rPr>
          <w:sz w:val="28"/>
          <w:szCs w:val="28"/>
        </w:rPr>
      </w:pPr>
    </w:p>
    <w:p w:rsidR="0047491D" w:rsidRDefault="0047491D" w:rsidP="00D94DA8">
      <w:pPr>
        <w:pStyle w:val="2"/>
        <w:shd w:val="clear" w:color="auto" w:fill="auto"/>
        <w:tabs>
          <w:tab w:val="left" w:pos="305"/>
          <w:tab w:val="left" w:pos="5364"/>
          <w:tab w:val="left" w:pos="6790"/>
        </w:tabs>
        <w:spacing w:line="240" w:lineRule="auto"/>
        <w:ind w:left="340"/>
        <w:jc w:val="left"/>
        <w:rPr>
          <w:sz w:val="28"/>
          <w:szCs w:val="28"/>
        </w:rPr>
      </w:pPr>
    </w:p>
    <w:sectPr w:rsidR="0047491D" w:rsidSect="0035654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9B6356"/>
    <w:multiLevelType w:val="multilevel"/>
    <w:tmpl w:val="610C8B42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47491D"/>
    <w:rsid w:val="00080099"/>
    <w:rsid w:val="001412C7"/>
    <w:rsid w:val="001D1E02"/>
    <w:rsid w:val="001D76D3"/>
    <w:rsid w:val="00356541"/>
    <w:rsid w:val="0047491D"/>
    <w:rsid w:val="004A6683"/>
    <w:rsid w:val="0051717B"/>
    <w:rsid w:val="009468F7"/>
    <w:rsid w:val="009C32B8"/>
    <w:rsid w:val="00A12555"/>
    <w:rsid w:val="00AA62FF"/>
    <w:rsid w:val="00AC5087"/>
    <w:rsid w:val="00F71CDF"/>
    <w:rsid w:val="00FE1F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91D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2"/>
    <w:uiPriority w:val="99"/>
    <w:locked/>
    <w:rsid w:val="0047491D"/>
    <w:rPr>
      <w:rFonts w:ascii="Times New Roman" w:hAnsi="Times New Roman" w:cs="Times New Roman"/>
      <w:shd w:val="clear" w:color="auto" w:fill="FFFFFF"/>
    </w:rPr>
  </w:style>
  <w:style w:type="character" w:customStyle="1" w:styleId="a4">
    <w:name w:val="Подпись к таблице_"/>
    <w:link w:val="1"/>
    <w:uiPriority w:val="99"/>
    <w:locked/>
    <w:rsid w:val="0047491D"/>
    <w:rPr>
      <w:rFonts w:ascii="Times New Roman" w:hAnsi="Times New Roman" w:cs="Times New Roman"/>
      <w:sz w:val="23"/>
      <w:szCs w:val="23"/>
      <w:shd w:val="clear" w:color="auto" w:fill="FFFFFF"/>
    </w:rPr>
  </w:style>
  <w:style w:type="character" w:customStyle="1" w:styleId="a5">
    <w:name w:val="Подпись к таблице"/>
    <w:uiPriority w:val="99"/>
    <w:rsid w:val="0047491D"/>
    <w:rPr>
      <w:rFonts w:ascii="Times New Roman" w:hAnsi="Times New Roman" w:cs="Times New Roman"/>
      <w:spacing w:val="0"/>
      <w:sz w:val="23"/>
      <w:szCs w:val="23"/>
    </w:rPr>
  </w:style>
  <w:style w:type="character" w:customStyle="1" w:styleId="5">
    <w:name w:val="Основной текст (5)_"/>
    <w:link w:val="51"/>
    <w:uiPriority w:val="99"/>
    <w:locked/>
    <w:rsid w:val="0047491D"/>
    <w:rPr>
      <w:rFonts w:ascii="Times New Roman" w:hAnsi="Times New Roman" w:cs="Times New Roman"/>
      <w:sz w:val="17"/>
      <w:szCs w:val="17"/>
      <w:shd w:val="clear" w:color="auto" w:fill="FFFFFF"/>
    </w:rPr>
  </w:style>
  <w:style w:type="character" w:customStyle="1" w:styleId="50">
    <w:name w:val="Основной текст (5)"/>
    <w:uiPriority w:val="99"/>
    <w:rsid w:val="0047491D"/>
    <w:rPr>
      <w:rFonts w:ascii="Times New Roman" w:hAnsi="Times New Roman" w:cs="Times New Roman"/>
      <w:spacing w:val="0"/>
      <w:sz w:val="17"/>
      <w:szCs w:val="17"/>
    </w:rPr>
  </w:style>
  <w:style w:type="character" w:customStyle="1" w:styleId="54">
    <w:name w:val="Основной текст (5)4"/>
    <w:uiPriority w:val="99"/>
    <w:rsid w:val="0047491D"/>
    <w:rPr>
      <w:rFonts w:ascii="Times New Roman" w:hAnsi="Times New Roman" w:cs="Times New Roman"/>
      <w:spacing w:val="0"/>
      <w:sz w:val="17"/>
      <w:szCs w:val="17"/>
    </w:rPr>
  </w:style>
  <w:style w:type="character" w:customStyle="1" w:styleId="10">
    <w:name w:val="Основной текст1"/>
    <w:uiPriority w:val="99"/>
    <w:rsid w:val="0047491D"/>
    <w:rPr>
      <w:rFonts w:ascii="Times New Roman" w:hAnsi="Times New Roman" w:cs="Times New Roman"/>
      <w:spacing w:val="0"/>
      <w:sz w:val="20"/>
      <w:szCs w:val="20"/>
      <w:u w:val="single"/>
    </w:rPr>
  </w:style>
  <w:style w:type="paragraph" w:customStyle="1" w:styleId="2">
    <w:name w:val="Основной текст2"/>
    <w:basedOn w:val="a"/>
    <w:link w:val="a3"/>
    <w:uiPriority w:val="99"/>
    <w:rsid w:val="0047491D"/>
    <w:pPr>
      <w:shd w:val="clear" w:color="auto" w:fill="FFFFFF"/>
      <w:spacing w:line="250" w:lineRule="exact"/>
      <w:ind w:hanging="280"/>
      <w:jc w:val="both"/>
    </w:pPr>
    <w:rPr>
      <w:rFonts w:ascii="Times New Roman" w:eastAsiaTheme="minorHAnsi" w:hAnsi="Times New Roman" w:cs="Times New Roman"/>
      <w:color w:val="auto"/>
      <w:sz w:val="22"/>
      <w:szCs w:val="22"/>
      <w:lang w:eastAsia="en-US"/>
    </w:rPr>
  </w:style>
  <w:style w:type="paragraph" w:customStyle="1" w:styleId="1">
    <w:name w:val="Подпись к таблице1"/>
    <w:basedOn w:val="a"/>
    <w:link w:val="a4"/>
    <w:uiPriority w:val="99"/>
    <w:rsid w:val="0047491D"/>
    <w:pPr>
      <w:shd w:val="clear" w:color="auto" w:fill="FFFFFF"/>
      <w:spacing w:line="283" w:lineRule="exact"/>
      <w:jc w:val="center"/>
    </w:pPr>
    <w:rPr>
      <w:rFonts w:ascii="Times New Roman" w:eastAsiaTheme="minorHAnsi" w:hAnsi="Times New Roman" w:cs="Times New Roman"/>
      <w:color w:val="auto"/>
      <w:sz w:val="23"/>
      <w:szCs w:val="23"/>
      <w:lang w:eastAsia="en-US"/>
    </w:rPr>
  </w:style>
  <w:style w:type="paragraph" w:customStyle="1" w:styleId="51">
    <w:name w:val="Основной текст (5)1"/>
    <w:basedOn w:val="a"/>
    <w:link w:val="5"/>
    <w:uiPriority w:val="99"/>
    <w:rsid w:val="0047491D"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color w:val="auto"/>
      <w:sz w:val="17"/>
      <w:szCs w:val="17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4</Pages>
  <Words>916</Words>
  <Characters>5225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Borbet</dc:creator>
  <cp:keywords/>
  <dc:description/>
  <cp:lastModifiedBy>Borbet</cp:lastModifiedBy>
  <cp:revision>7</cp:revision>
  <dcterms:created xsi:type="dcterms:W3CDTF">2016-07-19T13:41:00Z</dcterms:created>
  <dcterms:modified xsi:type="dcterms:W3CDTF">2016-07-20T11:38:00Z</dcterms:modified>
</cp:coreProperties>
</file>