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668" w:rsidRPr="003F1768" w:rsidRDefault="00397668" w:rsidP="00397668">
      <w:pPr>
        <w:pStyle w:val="a3"/>
        <w:spacing w:after="120" w:line="280" w:lineRule="exact"/>
        <w:ind w:right="3685"/>
        <w:jc w:val="both"/>
        <w:rPr>
          <w:b w:val="0"/>
          <w:szCs w:val="28"/>
        </w:rPr>
      </w:pPr>
      <w:r w:rsidRPr="003F1768">
        <w:rPr>
          <w:b w:val="0"/>
          <w:szCs w:val="28"/>
        </w:rPr>
        <w:t>МЕТОДИЧЕСКИЕ РЕКОМЕНДАЦИИ</w:t>
      </w:r>
    </w:p>
    <w:p w:rsidR="00397668" w:rsidRPr="003F1768" w:rsidRDefault="00397668" w:rsidP="00397668">
      <w:pPr>
        <w:pStyle w:val="31"/>
        <w:spacing w:line="280" w:lineRule="exact"/>
        <w:ind w:right="3685"/>
        <w:rPr>
          <w:szCs w:val="28"/>
        </w:rPr>
      </w:pPr>
      <w:r w:rsidRPr="003F1768">
        <w:rPr>
          <w:b w:val="0"/>
          <w:bCs/>
          <w:szCs w:val="28"/>
          <w:u w:val="none"/>
        </w:rPr>
        <w:t>профсоюзным работникам по осуществлению общественного контроля за соблюдением законодательства о труде, выполнением норм коллективных договоров (соглашений)</w:t>
      </w:r>
    </w:p>
    <w:p w:rsidR="00397668" w:rsidRPr="003F1768" w:rsidRDefault="00397668" w:rsidP="00397668">
      <w:pPr>
        <w:spacing w:before="120" w:line="280" w:lineRule="exact"/>
        <w:ind w:right="2976"/>
        <w:jc w:val="both"/>
        <w:rPr>
          <w:sz w:val="16"/>
          <w:szCs w:val="16"/>
        </w:rPr>
      </w:pPr>
    </w:p>
    <w:p w:rsidR="00397668" w:rsidRPr="003708C0" w:rsidRDefault="00397668" w:rsidP="00397668">
      <w:pPr>
        <w:pStyle w:val="31"/>
        <w:ind w:firstLine="709"/>
        <w:rPr>
          <w:b w:val="0"/>
          <w:bCs/>
          <w:sz w:val="16"/>
          <w:szCs w:val="16"/>
          <w:u w:val="none"/>
        </w:rPr>
      </w:pPr>
    </w:p>
    <w:p w:rsidR="00397668" w:rsidRPr="003708C0" w:rsidRDefault="00397668" w:rsidP="00397668">
      <w:pPr>
        <w:pStyle w:val="31"/>
        <w:rPr>
          <w:b w:val="0"/>
          <w:szCs w:val="28"/>
          <w:u w:val="none"/>
        </w:rPr>
      </w:pPr>
      <w:r w:rsidRPr="003708C0">
        <w:rPr>
          <w:b w:val="0"/>
          <w:szCs w:val="28"/>
          <w:u w:val="none"/>
        </w:rPr>
        <w:t xml:space="preserve">Полномочия на осуществление общественного контроля за соблюдением законодательства Республики Беларусь о труде </w:t>
      </w:r>
    </w:p>
    <w:p w:rsidR="00397668" w:rsidRPr="003708C0" w:rsidRDefault="00397668" w:rsidP="00397668">
      <w:pPr>
        <w:pStyle w:val="31"/>
        <w:ind w:firstLine="709"/>
        <w:rPr>
          <w:b w:val="0"/>
          <w:bCs/>
          <w:sz w:val="16"/>
          <w:szCs w:val="16"/>
          <w:u w:val="none"/>
        </w:rPr>
      </w:pPr>
    </w:p>
    <w:p w:rsidR="00397668" w:rsidRPr="003708C0" w:rsidRDefault="00397668" w:rsidP="00397668">
      <w:pPr>
        <w:pStyle w:val="31"/>
        <w:ind w:firstLine="709"/>
        <w:rPr>
          <w:b w:val="0"/>
          <w:bCs/>
          <w:szCs w:val="28"/>
          <w:u w:val="none"/>
        </w:rPr>
      </w:pPr>
      <w:r w:rsidRPr="003708C0">
        <w:rPr>
          <w:b w:val="0"/>
          <w:bCs/>
          <w:szCs w:val="28"/>
          <w:u w:val="none"/>
        </w:rPr>
        <w:t xml:space="preserve">Указом № 240 полномочиями на осуществление общественного контроля за соблюдением законодательства Республики Беларусь о труде наделены правовые (главные правовые) инспекторы труда, а также руководители и уполномоченные в установленном порядке представители Федерации профсоюзов, ее организационных структур, профессиональных союзов, входящих в состав ФПБ, и их организационных структур (далее – представители профсоюзов). </w:t>
      </w:r>
    </w:p>
    <w:p w:rsidR="00397668" w:rsidRPr="003708C0" w:rsidRDefault="00397668" w:rsidP="00397668">
      <w:pPr>
        <w:pStyle w:val="31"/>
        <w:ind w:firstLine="709"/>
        <w:rPr>
          <w:b w:val="0"/>
          <w:bCs/>
          <w:szCs w:val="28"/>
          <w:u w:val="none"/>
        </w:rPr>
      </w:pPr>
      <w:r w:rsidRPr="003708C0">
        <w:rPr>
          <w:b w:val="0"/>
          <w:bCs/>
          <w:szCs w:val="28"/>
          <w:u w:val="none"/>
        </w:rPr>
        <w:t>При этом Указ № 240 выделил несколько форм общественного контроля:</w:t>
      </w:r>
    </w:p>
    <w:p w:rsidR="00397668" w:rsidRPr="003708C0" w:rsidRDefault="00397668" w:rsidP="00397668">
      <w:pPr>
        <w:pStyle w:val="31"/>
        <w:ind w:firstLine="709"/>
        <w:rPr>
          <w:b w:val="0"/>
          <w:bCs/>
          <w:szCs w:val="28"/>
          <w:u w:val="none"/>
        </w:rPr>
      </w:pPr>
      <w:r w:rsidRPr="003708C0">
        <w:rPr>
          <w:b w:val="0"/>
          <w:bCs/>
          <w:szCs w:val="28"/>
          <w:u w:val="none"/>
        </w:rPr>
        <w:t xml:space="preserve">проведение проверок соблюдения законодательства о труде (далее </w:t>
      </w:r>
      <w:r>
        <w:rPr>
          <w:b w:val="0"/>
          <w:bCs/>
          <w:szCs w:val="28"/>
          <w:u w:val="none"/>
        </w:rPr>
        <w:t>–</w:t>
      </w:r>
      <w:r w:rsidRPr="003708C0">
        <w:rPr>
          <w:b w:val="0"/>
          <w:bCs/>
          <w:szCs w:val="28"/>
          <w:u w:val="none"/>
        </w:rPr>
        <w:t xml:space="preserve"> проверка);</w:t>
      </w:r>
    </w:p>
    <w:p w:rsidR="00397668" w:rsidRPr="003708C0" w:rsidRDefault="00397668" w:rsidP="00397668">
      <w:pPr>
        <w:pStyle w:val="31"/>
        <w:ind w:firstLine="709"/>
        <w:rPr>
          <w:b w:val="0"/>
          <w:bCs/>
          <w:szCs w:val="28"/>
          <w:u w:val="none"/>
        </w:rPr>
      </w:pPr>
      <w:r w:rsidRPr="003708C0">
        <w:rPr>
          <w:b w:val="0"/>
          <w:bCs/>
          <w:szCs w:val="28"/>
          <w:u w:val="none"/>
        </w:rPr>
        <w:t>мониторинг;</w:t>
      </w:r>
    </w:p>
    <w:p w:rsidR="00397668" w:rsidRPr="003708C0" w:rsidRDefault="00397668" w:rsidP="00397668">
      <w:pPr>
        <w:pStyle w:val="31"/>
        <w:ind w:firstLine="709"/>
        <w:rPr>
          <w:b w:val="0"/>
          <w:bCs/>
          <w:szCs w:val="28"/>
          <w:u w:val="none"/>
        </w:rPr>
      </w:pPr>
      <w:r w:rsidRPr="003708C0">
        <w:rPr>
          <w:b w:val="0"/>
          <w:bCs/>
          <w:szCs w:val="28"/>
          <w:u w:val="none"/>
        </w:rPr>
        <w:t>участие в работе коллегиальных органов, комиссий;</w:t>
      </w:r>
    </w:p>
    <w:p w:rsidR="00397668" w:rsidRPr="003708C0" w:rsidRDefault="00397668" w:rsidP="00397668">
      <w:pPr>
        <w:pStyle w:val="31"/>
        <w:ind w:firstLine="709"/>
        <w:rPr>
          <w:b w:val="0"/>
          <w:bCs/>
          <w:szCs w:val="28"/>
          <w:u w:val="none"/>
        </w:rPr>
      </w:pPr>
      <w:r w:rsidRPr="003708C0">
        <w:rPr>
          <w:b w:val="0"/>
          <w:bCs/>
          <w:szCs w:val="28"/>
          <w:u w:val="none"/>
        </w:rPr>
        <w:t>иные формы, предусмотренные законодательством, коллективными договорами (соглашениями).</w:t>
      </w:r>
    </w:p>
    <w:p w:rsidR="00397668" w:rsidRPr="003708C0" w:rsidRDefault="00397668" w:rsidP="00397668">
      <w:pPr>
        <w:pStyle w:val="31"/>
        <w:ind w:firstLine="709"/>
        <w:rPr>
          <w:b w:val="0"/>
          <w:bCs/>
          <w:szCs w:val="28"/>
          <w:u w:val="none"/>
        </w:rPr>
      </w:pPr>
      <w:r w:rsidRPr="003708C0">
        <w:rPr>
          <w:b w:val="0"/>
          <w:bCs/>
          <w:szCs w:val="28"/>
          <w:u w:val="none"/>
        </w:rPr>
        <w:t xml:space="preserve">Причем </w:t>
      </w:r>
      <w:r w:rsidRPr="003708C0">
        <w:rPr>
          <w:bCs/>
          <w:szCs w:val="28"/>
          <w:u w:val="none"/>
        </w:rPr>
        <w:t>проверки могут проводить только правовые (главные правовые) инспекторы труда</w:t>
      </w:r>
      <w:r w:rsidRPr="003708C0">
        <w:rPr>
          <w:b w:val="0"/>
          <w:bCs/>
          <w:szCs w:val="28"/>
          <w:u w:val="none"/>
        </w:rPr>
        <w:t xml:space="preserve"> (за исключением правовых инспекторов первичных профсоюзных организаций). Представители профсоюзов имеют право осуществлять общественный контроль во всех иных формах, не связанных с проведением проверок.</w:t>
      </w:r>
    </w:p>
    <w:p w:rsidR="00397668" w:rsidRPr="003708C0" w:rsidRDefault="00397668" w:rsidP="00397668">
      <w:pPr>
        <w:autoSpaceDE w:val="0"/>
        <w:autoSpaceDN w:val="0"/>
        <w:adjustRightInd w:val="0"/>
        <w:ind w:firstLine="709"/>
        <w:jc w:val="both"/>
        <w:outlineLvl w:val="0"/>
        <w:rPr>
          <w:sz w:val="28"/>
          <w:szCs w:val="28"/>
        </w:rPr>
      </w:pPr>
      <w:r w:rsidRPr="003708C0">
        <w:rPr>
          <w:bCs/>
          <w:sz w:val="28"/>
          <w:szCs w:val="28"/>
        </w:rPr>
        <w:t xml:space="preserve">Указом № 240 определено, что общественный контроль может осуществляться профсоюзами </w:t>
      </w:r>
      <w:r w:rsidRPr="003708C0">
        <w:rPr>
          <w:sz w:val="28"/>
          <w:szCs w:val="28"/>
        </w:rPr>
        <w:t xml:space="preserve">в отношении контролируемых субъектов </w:t>
      </w:r>
      <w:r>
        <w:rPr>
          <w:sz w:val="28"/>
          <w:szCs w:val="28"/>
        </w:rPr>
        <w:t>–</w:t>
      </w:r>
      <w:r w:rsidRPr="003708C0">
        <w:rPr>
          <w:sz w:val="28"/>
          <w:szCs w:val="28"/>
        </w:rPr>
        <w:t xml:space="preserve"> организаций, их обособленных подразделений, индивидуальных предпринимателей, где работают члены соответствующего профсоюза и создана в установленном порядке его первичная профсоюзная организация, </w:t>
      </w:r>
      <w:r w:rsidRPr="003708C0">
        <w:rPr>
          <w:b/>
          <w:sz w:val="28"/>
          <w:szCs w:val="28"/>
        </w:rPr>
        <w:t>если иное не установлено законодательными актами</w:t>
      </w:r>
      <w:r w:rsidRPr="003708C0">
        <w:rPr>
          <w:sz w:val="28"/>
          <w:szCs w:val="28"/>
        </w:rPr>
        <w:t>, представительств иностранных организаций, где работают члены соответствующего профсоюза и создана в установленном порядке его первичная профсоюзная организация, медицинских пунктов, объектов торговли и общественного питания, расположенных на территории данных организаций (обособленных подразделений, представительств иностранных организаций), а также созданных ими учреждений дошкольного образования и оздоровительных организаций.</w:t>
      </w:r>
    </w:p>
    <w:p w:rsidR="00397668" w:rsidRPr="003708C0" w:rsidRDefault="00397668" w:rsidP="00397668">
      <w:pPr>
        <w:pStyle w:val="31"/>
        <w:ind w:firstLine="709"/>
        <w:rPr>
          <w:b w:val="0"/>
          <w:bCs/>
          <w:szCs w:val="28"/>
          <w:u w:val="none"/>
        </w:rPr>
      </w:pPr>
      <w:r w:rsidRPr="003708C0">
        <w:rPr>
          <w:b w:val="0"/>
          <w:bCs/>
          <w:szCs w:val="28"/>
          <w:u w:val="none"/>
        </w:rPr>
        <w:t xml:space="preserve">Учитывая то, что Указом Президента Республики Беларусь от 19 июля 2005 г. № 327 </w:t>
      </w:r>
      <w:r>
        <w:rPr>
          <w:b w:val="0"/>
          <w:bCs/>
          <w:szCs w:val="28"/>
          <w:u w:val="none"/>
        </w:rPr>
        <w:t>"</w:t>
      </w:r>
      <w:r w:rsidRPr="003708C0">
        <w:rPr>
          <w:b w:val="0"/>
          <w:bCs/>
          <w:szCs w:val="28"/>
          <w:u w:val="none"/>
        </w:rPr>
        <w:t>О дополнительных мерах по защите трудовых, социально-экономических прав и интересов работников</w:t>
      </w:r>
      <w:r>
        <w:rPr>
          <w:b w:val="0"/>
          <w:bCs/>
          <w:szCs w:val="28"/>
          <w:u w:val="none"/>
        </w:rPr>
        <w:t>"</w:t>
      </w:r>
      <w:r w:rsidRPr="003708C0">
        <w:rPr>
          <w:b w:val="0"/>
          <w:bCs/>
          <w:szCs w:val="28"/>
          <w:u w:val="none"/>
        </w:rPr>
        <w:t xml:space="preserve"> профсоюзам предоставлено право на осуществление общественного контроля в организациях независимо </w:t>
      </w:r>
      <w:r w:rsidRPr="003708C0">
        <w:rPr>
          <w:b w:val="0"/>
          <w:bCs/>
          <w:szCs w:val="28"/>
          <w:u w:val="none"/>
        </w:rPr>
        <w:lastRenderedPageBreak/>
        <w:t xml:space="preserve">от наличия среди их работников членов профессиональных союзов из содержания вышеуказанной нормы Указа № 240 следует, что </w:t>
      </w:r>
      <w:r w:rsidRPr="003708C0">
        <w:rPr>
          <w:bCs/>
          <w:szCs w:val="28"/>
          <w:u w:val="none"/>
        </w:rPr>
        <w:t>общественный контроль может осуществляться в отношении следующих контролируемых субъектов</w:t>
      </w:r>
      <w:r w:rsidRPr="003708C0">
        <w:rPr>
          <w:b w:val="0"/>
          <w:bCs/>
          <w:szCs w:val="28"/>
          <w:u w:val="none"/>
        </w:rPr>
        <w:t>:</w:t>
      </w:r>
    </w:p>
    <w:p w:rsidR="00397668" w:rsidRPr="003708C0" w:rsidRDefault="00397668" w:rsidP="00397668">
      <w:pPr>
        <w:pStyle w:val="31"/>
        <w:ind w:firstLine="709"/>
        <w:rPr>
          <w:b w:val="0"/>
          <w:bCs/>
          <w:szCs w:val="28"/>
          <w:u w:val="none"/>
        </w:rPr>
      </w:pPr>
      <w:r w:rsidRPr="003708C0">
        <w:rPr>
          <w:b w:val="0"/>
          <w:bCs/>
          <w:szCs w:val="28"/>
          <w:u w:val="none"/>
        </w:rPr>
        <w:t>организаций, их обособленных подразделений, индивидуальных предпринимателей независимо от наличия среди работников членов профессиональных союзов и безотносительно к факту создания там первичной профсоюзной организации;</w:t>
      </w:r>
    </w:p>
    <w:p w:rsidR="00397668" w:rsidRPr="003708C0" w:rsidRDefault="00397668" w:rsidP="00397668">
      <w:pPr>
        <w:pStyle w:val="31"/>
        <w:ind w:firstLine="709"/>
        <w:rPr>
          <w:b w:val="0"/>
          <w:bCs/>
          <w:szCs w:val="28"/>
          <w:u w:val="none"/>
        </w:rPr>
      </w:pPr>
      <w:r w:rsidRPr="003708C0">
        <w:rPr>
          <w:b w:val="0"/>
          <w:bCs/>
          <w:szCs w:val="28"/>
          <w:u w:val="none"/>
        </w:rPr>
        <w:t>представительств иностранных организаций, где работают члены соответствующего профсоюза и создана в установленном порядке его первичная профсоюзная организация.</w:t>
      </w:r>
    </w:p>
    <w:p w:rsidR="00397668" w:rsidRPr="003708C0" w:rsidRDefault="00397668" w:rsidP="00397668">
      <w:pPr>
        <w:pStyle w:val="31"/>
        <w:ind w:firstLine="709"/>
        <w:rPr>
          <w:b w:val="0"/>
          <w:bCs/>
          <w:szCs w:val="28"/>
          <w:u w:val="none"/>
        </w:rPr>
      </w:pPr>
      <w:r w:rsidRPr="003708C0">
        <w:rPr>
          <w:b w:val="0"/>
          <w:bCs/>
          <w:szCs w:val="28"/>
          <w:u w:val="none"/>
        </w:rPr>
        <w:t>При этом осуществлять общественный контроль возможно как в самих вышеперечисленных организациях, так и в медицинских пунктах, объектах торговли и общественного питания, расположенных на территории указанных организаций, а также в созданных ими учреждениях дошкольного образования и оздоровительных организациях.</w:t>
      </w:r>
    </w:p>
    <w:p w:rsidR="00397668" w:rsidRPr="003708C0" w:rsidRDefault="00397668" w:rsidP="00397668">
      <w:pPr>
        <w:pStyle w:val="31"/>
        <w:ind w:firstLine="709"/>
        <w:rPr>
          <w:b w:val="0"/>
          <w:bCs/>
          <w:szCs w:val="28"/>
          <w:u w:val="none"/>
        </w:rPr>
      </w:pPr>
      <w:r w:rsidRPr="003708C0">
        <w:rPr>
          <w:b w:val="0"/>
          <w:bCs/>
          <w:szCs w:val="28"/>
          <w:u w:val="none"/>
        </w:rPr>
        <w:t xml:space="preserve">Указом № 240 Федерации профсоюзов Беларуси, как республиканскому объединению профсоюзов, предоставлено право самостоятельно устанавливать </w:t>
      </w:r>
      <w:r w:rsidRPr="003708C0">
        <w:rPr>
          <w:bCs/>
          <w:szCs w:val="28"/>
          <w:u w:val="none"/>
        </w:rPr>
        <w:t>порядок наделения полномочиями</w:t>
      </w:r>
      <w:r w:rsidRPr="003708C0">
        <w:rPr>
          <w:b w:val="0"/>
          <w:bCs/>
          <w:szCs w:val="28"/>
          <w:u w:val="none"/>
        </w:rPr>
        <w:t xml:space="preserve"> представителей профсоюзов.</w:t>
      </w:r>
    </w:p>
    <w:p w:rsidR="00397668" w:rsidRPr="003708C0" w:rsidRDefault="00397668" w:rsidP="00397668">
      <w:pPr>
        <w:pStyle w:val="31"/>
        <w:ind w:firstLine="709"/>
        <w:rPr>
          <w:b w:val="0"/>
          <w:bCs/>
          <w:szCs w:val="28"/>
          <w:u w:val="none"/>
        </w:rPr>
      </w:pPr>
      <w:r w:rsidRPr="003708C0">
        <w:rPr>
          <w:b w:val="0"/>
          <w:bCs/>
          <w:szCs w:val="28"/>
          <w:u w:val="none"/>
        </w:rPr>
        <w:t>Данное право реализовано ФПБ в Положении и Порядке.</w:t>
      </w:r>
    </w:p>
    <w:p w:rsidR="00397668" w:rsidRPr="003708C0" w:rsidRDefault="00397668" w:rsidP="00397668">
      <w:pPr>
        <w:ind w:right="-18" w:firstLine="710"/>
        <w:jc w:val="both"/>
        <w:rPr>
          <w:sz w:val="28"/>
          <w:szCs w:val="28"/>
        </w:rPr>
      </w:pPr>
      <w:r w:rsidRPr="003708C0">
        <w:rPr>
          <w:sz w:val="28"/>
          <w:szCs w:val="28"/>
        </w:rPr>
        <w:t>Пунктом 4 Порядка установлено, что полномочия профсоюзного руководителя на осуществление общественного контроля подтверждаются служебным удостоверением, выданным соответствующей профсоюзной организацией, либо заверенной выпиской из постановления полномочного органа профсоюзной организации об избрании его на должность председателя, заместителя председателя данной профсоюзной организации.</w:t>
      </w:r>
    </w:p>
    <w:p w:rsidR="00397668" w:rsidRPr="003708C0" w:rsidRDefault="00397668" w:rsidP="00397668">
      <w:pPr>
        <w:ind w:right="-18" w:firstLine="710"/>
        <w:jc w:val="both"/>
        <w:rPr>
          <w:sz w:val="28"/>
          <w:szCs w:val="28"/>
        </w:rPr>
      </w:pPr>
      <w:r w:rsidRPr="003708C0">
        <w:rPr>
          <w:sz w:val="28"/>
          <w:szCs w:val="28"/>
        </w:rPr>
        <w:t xml:space="preserve">Полномочиями на осуществление общественного контроля могут быть наделены как штатные профсоюзные работники, так и профсоюзные активисты (пункт 5 Порядка). </w:t>
      </w:r>
    </w:p>
    <w:p w:rsidR="00397668" w:rsidRPr="003708C0" w:rsidRDefault="00397668" w:rsidP="00397668">
      <w:pPr>
        <w:pStyle w:val="31"/>
        <w:ind w:firstLine="709"/>
        <w:rPr>
          <w:b w:val="0"/>
          <w:szCs w:val="28"/>
          <w:u w:val="none"/>
        </w:rPr>
      </w:pPr>
      <w:r w:rsidRPr="003708C0">
        <w:rPr>
          <w:b w:val="0"/>
          <w:szCs w:val="28"/>
          <w:u w:val="none"/>
        </w:rPr>
        <w:t>В соответствии с пунктом 6 Порядка полномочия представителя профсоюза подтверждаются удостоверением установленной формы (приложение 1 Порядка), подписанным руководителем выдавшей его профсоюзной организации (организационной структуры ФПБ).</w:t>
      </w:r>
    </w:p>
    <w:p w:rsidR="00397668" w:rsidRPr="003708C0" w:rsidRDefault="00397668" w:rsidP="00397668">
      <w:pPr>
        <w:pStyle w:val="31"/>
        <w:ind w:firstLine="709"/>
        <w:rPr>
          <w:b w:val="0"/>
          <w:sz w:val="16"/>
          <w:szCs w:val="16"/>
          <w:u w:val="none"/>
        </w:rPr>
      </w:pPr>
    </w:p>
    <w:p w:rsidR="00397668" w:rsidRPr="003708C0" w:rsidRDefault="00397668" w:rsidP="00397668">
      <w:pPr>
        <w:pStyle w:val="31"/>
        <w:ind w:firstLine="709"/>
        <w:rPr>
          <w:b w:val="0"/>
          <w:bCs/>
          <w:szCs w:val="28"/>
          <w:u w:val="none"/>
        </w:rPr>
      </w:pPr>
    </w:p>
    <w:p w:rsidR="00397668" w:rsidRPr="003708C0" w:rsidRDefault="00397668" w:rsidP="00397668">
      <w:pPr>
        <w:pStyle w:val="31"/>
        <w:ind w:firstLine="709"/>
        <w:rPr>
          <w:b w:val="0"/>
          <w:bCs/>
          <w:sz w:val="20"/>
          <w:u w:val="none"/>
        </w:rPr>
      </w:pPr>
    </w:p>
    <w:p w:rsidR="00397668" w:rsidRPr="003708C0" w:rsidRDefault="00397668" w:rsidP="00397668">
      <w:pPr>
        <w:pStyle w:val="31"/>
        <w:rPr>
          <w:b w:val="0"/>
          <w:bCs/>
          <w:szCs w:val="28"/>
          <w:u w:val="none"/>
        </w:rPr>
      </w:pPr>
      <w:r w:rsidRPr="003708C0">
        <w:rPr>
          <w:b w:val="0"/>
          <w:bCs/>
          <w:szCs w:val="28"/>
          <w:u w:val="none"/>
        </w:rPr>
        <w:t>Основные вопросы, подлежащие проверке</w:t>
      </w:r>
    </w:p>
    <w:p w:rsidR="00397668" w:rsidRPr="003708C0" w:rsidRDefault="00397668" w:rsidP="00397668">
      <w:pPr>
        <w:pStyle w:val="31"/>
        <w:ind w:firstLine="709"/>
        <w:rPr>
          <w:b w:val="0"/>
          <w:bCs/>
          <w:sz w:val="16"/>
          <w:szCs w:val="16"/>
          <w:u w:val="none"/>
        </w:rPr>
      </w:pPr>
    </w:p>
    <w:p w:rsidR="00397668" w:rsidRPr="003708C0" w:rsidRDefault="00397668" w:rsidP="00397668">
      <w:pPr>
        <w:pStyle w:val="31"/>
        <w:ind w:firstLine="709"/>
        <w:rPr>
          <w:b w:val="0"/>
          <w:bCs/>
          <w:szCs w:val="28"/>
          <w:u w:val="none"/>
        </w:rPr>
      </w:pPr>
      <w:r w:rsidRPr="003708C0">
        <w:rPr>
          <w:b w:val="0"/>
          <w:bCs/>
          <w:szCs w:val="28"/>
          <w:u w:val="none"/>
        </w:rPr>
        <w:t xml:space="preserve">В ходе проверки в числе объектов, проверяемых на соответствие законодательству о труде, значительное внимание уделяется локальным нормативным актам и другим документам, ведение которых обязательно для контролируемого субъекта. К таким документам относятся: правила внутреннего трудового распорядка, штатное расписание, должностные инструкции (функциональные обязанности), графики работ (сменности), графики отпусков, коллективный и трудовые договоры, трудовые книжки, книга учета движения трудовых книжек и приходно-расходная книга учета бланков трудовых книжек и вкладышей к ним, отдельные бухгалтерские документы (например, ведомости выдачи заработной платы, сумм, </w:t>
      </w:r>
      <w:r w:rsidRPr="003708C0">
        <w:rPr>
          <w:b w:val="0"/>
          <w:bCs/>
          <w:szCs w:val="28"/>
          <w:u w:val="none"/>
        </w:rPr>
        <w:lastRenderedPageBreak/>
        <w:t>причитающихся работнику к отпуску, увольнению), приказы (распоряжения, постановления) контролируемого субъекта по вопросам труда и др. Этот перечень не является исчерпывающим и может быть расширен в зависимости от цели проверки.</w:t>
      </w:r>
    </w:p>
    <w:p w:rsidR="00397668" w:rsidRPr="003708C0" w:rsidRDefault="00397668" w:rsidP="00397668">
      <w:pPr>
        <w:pStyle w:val="23"/>
        <w:widowControl/>
        <w:ind w:firstLine="0"/>
        <w:rPr>
          <w:sz w:val="20"/>
        </w:rPr>
      </w:pPr>
    </w:p>
    <w:p w:rsidR="00397668" w:rsidRPr="003708C0" w:rsidRDefault="00397668" w:rsidP="00397668">
      <w:pPr>
        <w:pStyle w:val="23"/>
        <w:widowControl/>
        <w:ind w:right="5528" w:firstLine="0"/>
        <w:rPr>
          <w:sz w:val="28"/>
          <w:szCs w:val="28"/>
        </w:rPr>
      </w:pPr>
      <w:r w:rsidRPr="003708C0">
        <w:rPr>
          <w:sz w:val="28"/>
          <w:szCs w:val="28"/>
        </w:rPr>
        <w:t>Осуществление общественного контроля в форме, не связанной с проведением проверок</w:t>
      </w:r>
    </w:p>
    <w:p w:rsidR="00397668" w:rsidRPr="003708C0" w:rsidRDefault="00397668" w:rsidP="00397668">
      <w:pPr>
        <w:pStyle w:val="23"/>
        <w:widowControl/>
        <w:ind w:right="5528" w:firstLine="0"/>
        <w:rPr>
          <w:sz w:val="16"/>
          <w:szCs w:val="16"/>
        </w:rPr>
      </w:pPr>
    </w:p>
    <w:p w:rsidR="00397668" w:rsidRPr="003708C0" w:rsidRDefault="00397668" w:rsidP="00397668">
      <w:pPr>
        <w:pStyle w:val="23"/>
        <w:widowControl/>
        <w:rPr>
          <w:sz w:val="28"/>
          <w:szCs w:val="28"/>
        </w:rPr>
      </w:pPr>
      <w:r w:rsidRPr="003708C0">
        <w:rPr>
          <w:sz w:val="28"/>
          <w:szCs w:val="28"/>
        </w:rPr>
        <w:t>Осуществлять общественный контроль могут как профсоюзные представители, так и правовые (главные правовые) инспекторы труда.</w:t>
      </w:r>
    </w:p>
    <w:p w:rsidR="00397668" w:rsidRPr="003708C0" w:rsidRDefault="00397668" w:rsidP="00397668">
      <w:pPr>
        <w:pStyle w:val="23"/>
        <w:widowControl/>
        <w:rPr>
          <w:sz w:val="28"/>
          <w:szCs w:val="28"/>
        </w:rPr>
      </w:pPr>
      <w:r w:rsidRPr="003708C0">
        <w:rPr>
          <w:sz w:val="28"/>
          <w:szCs w:val="28"/>
        </w:rPr>
        <w:t xml:space="preserve">Законодательством не определен полный перечень форм общественного контроля. Более того, в абзаце третьем подпункта 1.2.1 пункта 1.2 Указа № 240 установлено, что коллективными договорами (соглашениями) могут быть установлены иные формы общественного контроля, помимо тех, что урегулированы законодательством. Это дает профсоюзам возможность самостоятельно устанавливать формы общественного контроля, не противоречащие законодательству. </w:t>
      </w:r>
    </w:p>
    <w:p w:rsidR="00397668" w:rsidRPr="003708C0" w:rsidRDefault="00397668" w:rsidP="00397668">
      <w:pPr>
        <w:pStyle w:val="23"/>
        <w:widowControl/>
        <w:rPr>
          <w:sz w:val="28"/>
          <w:szCs w:val="28"/>
        </w:rPr>
      </w:pPr>
      <w:r w:rsidRPr="003708C0">
        <w:rPr>
          <w:sz w:val="28"/>
          <w:szCs w:val="28"/>
        </w:rPr>
        <w:t>К обозначенным законодательством формам общественного контроля, не связанным с проведением проверок относятся:</w:t>
      </w:r>
    </w:p>
    <w:p w:rsidR="00397668" w:rsidRPr="003708C0" w:rsidRDefault="00397668" w:rsidP="00397668">
      <w:pPr>
        <w:pStyle w:val="31"/>
        <w:ind w:firstLine="709"/>
        <w:rPr>
          <w:b w:val="0"/>
          <w:bCs/>
          <w:szCs w:val="28"/>
          <w:u w:val="none"/>
        </w:rPr>
      </w:pPr>
      <w:r w:rsidRPr="003708C0">
        <w:rPr>
          <w:b w:val="0"/>
          <w:bCs/>
          <w:szCs w:val="28"/>
          <w:u w:val="none"/>
        </w:rPr>
        <w:t xml:space="preserve">мониторинг – </w:t>
      </w:r>
      <w:r w:rsidRPr="003708C0">
        <w:rPr>
          <w:b w:val="0"/>
          <w:szCs w:val="28"/>
          <w:u w:val="none"/>
        </w:rPr>
        <w:t>мероприятия по наблюдению, анализу, оценке соблюдения трудовых и социально-экономических прав граждан</w:t>
      </w:r>
      <w:r w:rsidRPr="003708C0">
        <w:rPr>
          <w:b w:val="0"/>
          <w:bCs/>
          <w:szCs w:val="28"/>
          <w:u w:val="none"/>
        </w:rPr>
        <w:t>;</w:t>
      </w:r>
    </w:p>
    <w:p w:rsidR="00397668" w:rsidRPr="003708C0" w:rsidRDefault="00397668" w:rsidP="00397668">
      <w:pPr>
        <w:pStyle w:val="23"/>
        <w:widowControl/>
        <w:rPr>
          <w:bCs/>
          <w:sz w:val="28"/>
          <w:szCs w:val="28"/>
        </w:rPr>
      </w:pPr>
      <w:r w:rsidRPr="003708C0">
        <w:rPr>
          <w:bCs/>
          <w:sz w:val="28"/>
          <w:szCs w:val="28"/>
        </w:rPr>
        <w:t>участие в работе коллегиальных органов, комиссий.</w:t>
      </w:r>
    </w:p>
    <w:p w:rsidR="00397668" w:rsidRPr="003708C0" w:rsidRDefault="00397668" w:rsidP="00397668">
      <w:pPr>
        <w:pStyle w:val="23"/>
        <w:widowControl/>
        <w:rPr>
          <w:sz w:val="28"/>
          <w:szCs w:val="28"/>
        </w:rPr>
      </w:pPr>
      <w:r w:rsidRPr="003708C0">
        <w:rPr>
          <w:sz w:val="28"/>
          <w:szCs w:val="28"/>
        </w:rPr>
        <w:t xml:space="preserve">Заметим, что содержание определения мониторинга не существенно отличается от законодательного определения проверки (совокупность мероприятий, проводимых профсоюзами в отношении контролируемых субъектов, по итогам которых оценивается соответствие требованиям законодательства, коллективного договора (соглашения) осуществляемой контролируемыми субъектами деятельности по обеспечению трудовых и социально-экономических прав граждан, действий (бездействия) должностных лиц и иных работников контролируемых субъектов). </w:t>
      </w:r>
    </w:p>
    <w:p w:rsidR="00397668" w:rsidRPr="003708C0" w:rsidRDefault="00397668" w:rsidP="00397668">
      <w:pPr>
        <w:pStyle w:val="23"/>
        <w:widowControl/>
        <w:rPr>
          <w:sz w:val="28"/>
          <w:szCs w:val="28"/>
        </w:rPr>
      </w:pPr>
      <w:r w:rsidRPr="003708C0">
        <w:rPr>
          <w:sz w:val="28"/>
          <w:szCs w:val="28"/>
        </w:rPr>
        <w:t xml:space="preserve">С одной стороны, эти два понятия очень близки по смыслу. С другой стороны, существенно отличается их процедурная, а также результативная части. </w:t>
      </w:r>
    </w:p>
    <w:p w:rsidR="00397668" w:rsidRPr="003708C0" w:rsidRDefault="00397668" w:rsidP="00397668">
      <w:pPr>
        <w:pStyle w:val="23"/>
        <w:widowControl/>
        <w:rPr>
          <w:sz w:val="28"/>
          <w:szCs w:val="28"/>
        </w:rPr>
      </w:pPr>
      <w:r w:rsidRPr="003708C0">
        <w:rPr>
          <w:sz w:val="28"/>
          <w:szCs w:val="28"/>
        </w:rPr>
        <w:t>Если порядок проведения проверки четко урегулирован и сопряжен с определенными организационными мероприятиями и временными рамками, то осуществление мониторинга не обременено никакими излишними формальностями. Сам по себе мониторинг может принимать любую форму и осуществляться в любое время. Это может быть как посещение контролируемого субъекта (его первичной профсоюзной организации) профсоюзным представителем (правовым (главным правовым) инспектором), так и установление факта невыплаты (несвоевременной выплаты) заработной платы профсоюзным представителем, работающим непосредственно в контролируемом субъекте.</w:t>
      </w:r>
    </w:p>
    <w:p w:rsidR="00397668" w:rsidRPr="003708C0" w:rsidRDefault="00397668" w:rsidP="00397668">
      <w:pPr>
        <w:pStyle w:val="23"/>
        <w:widowControl/>
        <w:rPr>
          <w:sz w:val="28"/>
          <w:szCs w:val="28"/>
        </w:rPr>
      </w:pPr>
      <w:r w:rsidRPr="003708C0">
        <w:rPr>
          <w:sz w:val="28"/>
          <w:szCs w:val="28"/>
        </w:rPr>
        <w:t xml:space="preserve">Осуществление мониторинга нет необходимости планировать на будущее полугодие и регистрировать в книге проверок. Для осуществления мониторинга достаточно наличия соответствующего удостоверения профсоюзного представителя. </w:t>
      </w:r>
    </w:p>
    <w:p w:rsidR="00397668" w:rsidRPr="003708C0" w:rsidRDefault="00397668" w:rsidP="00397668">
      <w:pPr>
        <w:pStyle w:val="23"/>
        <w:widowControl/>
        <w:rPr>
          <w:sz w:val="28"/>
          <w:szCs w:val="28"/>
        </w:rPr>
      </w:pPr>
      <w:r w:rsidRPr="003708C0">
        <w:rPr>
          <w:sz w:val="28"/>
          <w:szCs w:val="28"/>
        </w:rPr>
        <w:lastRenderedPageBreak/>
        <w:t>Соответственно и форма реагирования на выявленные нарушения имеет меньшую силу, чем при проведении проверки. В случае выявления нарушений актов законодательства, коллективного договора (соглашения) профсоюзный представитель (правовой (главный правовой) инспектор труда) имеет право выдать рекомендацию по их устранению</w:t>
      </w:r>
      <w:r>
        <w:rPr>
          <w:sz w:val="28"/>
          <w:szCs w:val="28"/>
        </w:rPr>
        <w:t xml:space="preserve"> (образец заполнения приведен в приложении 5 к настоящим Рекомендациям)</w:t>
      </w:r>
      <w:r w:rsidRPr="003708C0">
        <w:rPr>
          <w:sz w:val="28"/>
          <w:szCs w:val="28"/>
        </w:rPr>
        <w:t xml:space="preserve">. </w:t>
      </w:r>
    </w:p>
    <w:p w:rsidR="00397668" w:rsidRPr="003708C0" w:rsidRDefault="00397668" w:rsidP="00397668">
      <w:pPr>
        <w:pStyle w:val="23"/>
        <w:widowControl/>
        <w:rPr>
          <w:sz w:val="28"/>
          <w:szCs w:val="28"/>
        </w:rPr>
      </w:pPr>
      <w:r w:rsidRPr="003708C0">
        <w:rPr>
          <w:sz w:val="28"/>
          <w:szCs w:val="28"/>
        </w:rPr>
        <w:t xml:space="preserve">Контролируемый субъект обязан рассмотреть данную рекомендацию и информировать профсоюз о результатах ее рассмотрения в письменном виде в установленный в ней срок, но </w:t>
      </w:r>
      <w:r w:rsidRPr="003708C0">
        <w:rPr>
          <w:color w:val="000000"/>
          <w:sz w:val="28"/>
          <w:szCs w:val="28"/>
        </w:rPr>
        <w:t>в любом случае не позднее одного месяца со дня ее получения</w:t>
      </w:r>
      <w:r w:rsidRPr="003708C0">
        <w:rPr>
          <w:sz w:val="28"/>
          <w:szCs w:val="28"/>
        </w:rPr>
        <w:t>.</w:t>
      </w:r>
    </w:p>
    <w:p w:rsidR="00397668" w:rsidRPr="003708C0" w:rsidRDefault="00397668" w:rsidP="00397668">
      <w:pPr>
        <w:pStyle w:val="23"/>
        <w:widowControl/>
        <w:rPr>
          <w:color w:val="000000"/>
          <w:sz w:val="28"/>
          <w:szCs w:val="28"/>
        </w:rPr>
      </w:pPr>
      <w:r w:rsidRPr="003708C0">
        <w:rPr>
          <w:color w:val="000000"/>
          <w:sz w:val="28"/>
          <w:szCs w:val="28"/>
        </w:rPr>
        <w:t>Если мониторинг осуществлялся в рамках профсоюзной организации, то рекомендация может быть направлена в правовую инспекцию труда соответствующего профсоюза с ходатайством данной профсоюзной организации о проведении внеплановой проверки. Такая необходимость может возникнуть, если есть сомнения в выполнении контролируемым субъектом выданной рекомендации. Кроме того, профсоюзная организация может, не выдавая рекомендацию, выступить с ходатайством о проведении внеплановой проверки, представив свидетельства совершаемого (совершенного) нарушения.</w:t>
      </w:r>
    </w:p>
    <w:p w:rsidR="00397668" w:rsidRPr="003708C0" w:rsidRDefault="00397668" w:rsidP="00397668">
      <w:pPr>
        <w:pStyle w:val="23"/>
        <w:widowControl/>
        <w:rPr>
          <w:sz w:val="28"/>
          <w:szCs w:val="28"/>
        </w:rPr>
      </w:pPr>
      <w:r w:rsidRPr="003708C0">
        <w:rPr>
          <w:sz w:val="28"/>
          <w:szCs w:val="28"/>
        </w:rPr>
        <w:t>Осуществление общественного контроля в форме участия в работе коллегиальных органов, комиссий регулируется локальными нормативными актами профсоюзов, коллективными договорами (соглашениями) в рамках норм законодательства, регулирующего порядок осуществления общественного контроля профсоюзами.</w:t>
      </w:r>
    </w:p>
    <w:p w:rsidR="00397668" w:rsidRPr="003708C0" w:rsidRDefault="00397668" w:rsidP="00397668">
      <w:pPr>
        <w:pStyle w:val="23"/>
        <w:widowControl/>
        <w:rPr>
          <w:sz w:val="28"/>
          <w:szCs w:val="28"/>
        </w:rPr>
      </w:pPr>
      <w:r w:rsidRPr="003708C0">
        <w:rPr>
          <w:sz w:val="28"/>
          <w:szCs w:val="28"/>
        </w:rPr>
        <w:t>Иными словами данная форма общественного контроля отдана на саморегулирование профсоюзам. Однако, следует помнить, что осуществлять общественный контроль могут только уполномоченные соответствующим образом профсоюзные представители. Так, что если общественные контроль осуществляется в коллегиальной форме, то все участники должны быть соответствующим образом уполномочены. Кроме того они должны пройти обучение в установленном порядке (пункты 7-9 Порядка).</w:t>
      </w:r>
    </w:p>
    <w:p w:rsidR="00397668" w:rsidRPr="003708C0" w:rsidRDefault="00397668" w:rsidP="00397668">
      <w:pPr>
        <w:pStyle w:val="23"/>
        <w:widowControl/>
        <w:ind w:firstLine="0"/>
        <w:rPr>
          <w:sz w:val="28"/>
          <w:szCs w:val="28"/>
        </w:rPr>
      </w:pPr>
    </w:p>
    <w:p w:rsidR="00397668" w:rsidRPr="00BB2A71" w:rsidRDefault="00397668" w:rsidP="00397668">
      <w:pPr>
        <w:pStyle w:val="23"/>
        <w:widowControl/>
        <w:spacing w:after="120" w:line="280" w:lineRule="exact"/>
        <w:ind w:left="4395" w:firstLine="0"/>
        <w:rPr>
          <w:sz w:val="28"/>
          <w:szCs w:val="28"/>
        </w:rPr>
      </w:pPr>
      <w:r w:rsidRPr="00BB2A71">
        <w:rPr>
          <w:sz w:val="28"/>
          <w:szCs w:val="28"/>
        </w:rPr>
        <w:t xml:space="preserve">Приложение </w:t>
      </w:r>
      <w:r>
        <w:rPr>
          <w:sz w:val="28"/>
          <w:szCs w:val="28"/>
        </w:rPr>
        <w:t>4</w:t>
      </w:r>
    </w:p>
    <w:p w:rsidR="00397668" w:rsidRPr="00BB2A71" w:rsidRDefault="00397668" w:rsidP="00397668">
      <w:pPr>
        <w:pStyle w:val="a7"/>
        <w:spacing w:after="120" w:line="280" w:lineRule="exact"/>
        <w:ind w:left="4395" w:firstLine="0"/>
        <w:rPr>
          <w:sz w:val="28"/>
          <w:szCs w:val="28"/>
        </w:rPr>
      </w:pPr>
      <w:r w:rsidRPr="00BB2A71">
        <w:rPr>
          <w:sz w:val="28"/>
          <w:szCs w:val="28"/>
        </w:rPr>
        <w:t xml:space="preserve">к Методическим рекомендациям профсоюзным работникам по осуществлении общественного контроля </w:t>
      </w:r>
      <w:r w:rsidRPr="00BB2A71">
        <w:rPr>
          <w:bCs/>
          <w:sz w:val="28"/>
          <w:szCs w:val="28"/>
        </w:rPr>
        <w:t>за соблюдением законодательства о труде, выполнением норм коллективных договоров (соглашений)</w:t>
      </w:r>
    </w:p>
    <w:p w:rsidR="00397668" w:rsidRPr="00BB2A71" w:rsidRDefault="00397668" w:rsidP="00397668">
      <w:pPr>
        <w:pStyle w:val="a7"/>
        <w:ind w:firstLine="0"/>
        <w:rPr>
          <w:sz w:val="16"/>
          <w:szCs w:val="16"/>
        </w:rPr>
      </w:pPr>
    </w:p>
    <w:p w:rsidR="00397668" w:rsidRPr="00BB2A71" w:rsidRDefault="00397668" w:rsidP="00397668">
      <w:pPr>
        <w:pStyle w:val="2"/>
        <w:jc w:val="right"/>
        <w:rPr>
          <w:i/>
          <w:iCs/>
          <w:sz w:val="28"/>
          <w:szCs w:val="28"/>
        </w:rPr>
      </w:pPr>
      <w:r w:rsidRPr="00BB2A71">
        <w:rPr>
          <w:i/>
          <w:iCs/>
          <w:sz w:val="28"/>
          <w:szCs w:val="28"/>
        </w:rPr>
        <w:t>Образец Справки</w:t>
      </w:r>
    </w:p>
    <w:p w:rsidR="00397668" w:rsidRPr="00BB2A71" w:rsidRDefault="00397668" w:rsidP="00397668">
      <w:pPr>
        <w:pStyle w:val="1"/>
        <w:jc w:val="left"/>
        <w:rPr>
          <w:sz w:val="16"/>
          <w:szCs w:val="16"/>
        </w:rPr>
      </w:pPr>
    </w:p>
    <w:p w:rsidR="00397668" w:rsidRPr="00795D0F" w:rsidRDefault="00397668" w:rsidP="00397668">
      <w:pPr>
        <w:pStyle w:val="4"/>
        <w:widowControl/>
        <w:ind w:left="5670"/>
        <w:rPr>
          <w:spacing w:val="0"/>
          <w:sz w:val="28"/>
          <w:szCs w:val="28"/>
        </w:rPr>
      </w:pPr>
      <w:r w:rsidRPr="00795D0F">
        <w:rPr>
          <w:spacing w:val="0"/>
          <w:sz w:val="28"/>
          <w:szCs w:val="28"/>
        </w:rPr>
        <w:t xml:space="preserve">ОАО </w:t>
      </w:r>
      <w:r>
        <w:rPr>
          <w:spacing w:val="0"/>
          <w:sz w:val="28"/>
          <w:szCs w:val="28"/>
        </w:rPr>
        <w:t>"</w:t>
      </w:r>
      <w:r w:rsidRPr="00795D0F">
        <w:rPr>
          <w:spacing w:val="0"/>
          <w:sz w:val="28"/>
          <w:szCs w:val="28"/>
        </w:rPr>
        <w:t xml:space="preserve">Минский </w:t>
      </w:r>
      <w:r>
        <w:rPr>
          <w:spacing w:val="0"/>
          <w:sz w:val="28"/>
          <w:szCs w:val="28"/>
        </w:rPr>
        <w:t>зоопарк"</w:t>
      </w:r>
    </w:p>
    <w:p w:rsidR="00397668" w:rsidRPr="00795D0F" w:rsidRDefault="00397668" w:rsidP="00397668">
      <w:pPr>
        <w:pStyle w:val="1"/>
        <w:rPr>
          <w:sz w:val="16"/>
          <w:szCs w:val="16"/>
        </w:rPr>
      </w:pPr>
    </w:p>
    <w:p w:rsidR="00397668" w:rsidRPr="00795D0F" w:rsidRDefault="00397668" w:rsidP="00397668">
      <w:pPr>
        <w:pStyle w:val="1"/>
        <w:rPr>
          <w:szCs w:val="28"/>
        </w:rPr>
      </w:pPr>
      <w:r w:rsidRPr="00795D0F">
        <w:rPr>
          <w:szCs w:val="28"/>
        </w:rPr>
        <w:t>СПРАВКА</w:t>
      </w:r>
    </w:p>
    <w:p w:rsidR="00397668" w:rsidRPr="00795D0F" w:rsidRDefault="00397668" w:rsidP="00397668">
      <w:pPr>
        <w:rPr>
          <w:sz w:val="16"/>
          <w:szCs w:val="16"/>
        </w:rPr>
      </w:pPr>
    </w:p>
    <w:p w:rsidR="00397668" w:rsidRPr="00795D0F" w:rsidRDefault="00397668" w:rsidP="00397668">
      <w:pPr>
        <w:rPr>
          <w:sz w:val="28"/>
          <w:szCs w:val="28"/>
        </w:rPr>
      </w:pPr>
      <w:r>
        <w:rPr>
          <w:sz w:val="28"/>
          <w:szCs w:val="28"/>
        </w:rPr>
        <w:t xml:space="preserve">1 апреля </w:t>
      </w:r>
      <w:r w:rsidRPr="00795D0F">
        <w:rPr>
          <w:sz w:val="28"/>
          <w:szCs w:val="28"/>
        </w:rPr>
        <w:t xml:space="preserve"> 20</w:t>
      </w:r>
      <w:r>
        <w:rPr>
          <w:sz w:val="28"/>
          <w:szCs w:val="28"/>
        </w:rPr>
        <w:t>22</w:t>
      </w:r>
      <w:r w:rsidRPr="00795D0F">
        <w:rPr>
          <w:sz w:val="28"/>
          <w:szCs w:val="28"/>
        </w:rPr>
        <w:t xml:space="preserve"> г.</w:t>
      </w:r>
      <w:r>
        <w:rPr>
          <w:sz w:val="28"/>
          <w:szCs w:val="28"/>
        </w:rPr>
        <w:t xml:space="preserve">      </w:t>
      </w:r>
      <w:r w:rsidRPr="00795D0F">
        <w:rPr>
          <w:sz w:val="28"/>
          <w:szCs w:val="28"/>
        </w:rPr>
        <w:tab/>
      </w:r>
      <w:r w:rsidRPr="00795D0F">
        <w:rPr>
          <w:sz w:val="28"/>
          <w:szCs w:val="28"/>
        </w:rPr>
        <w:tab/>
      </w:r>
      <w:r w:rsidRPr="00795D0F">
        <w:rPr>
          <w:sz w:val="28"/>
          <w:szCs w:val="28"/>
        </w:rPr>
        <w:tab/>
      </w:r>
      <w:r w:rsidRPr="00795D0F">
        <w:rPr>
          <w:sz w:val="28"/>
          <w:szCs w:val="28"/>
        </w:rPr>
        <w:tab/>
      </w:r>
      <w:r w:rsidRPr="00795D0F">
        <w:rPr>
          <w:sz w:val="28"/>
          <w:szCs w:val="28"/>
        </w:rPr>
        <w:tab/>
      </w:r>
      <w:r w:rsidRPr="00795D0F">
        <w:rPr>
          <w:sz w:val="28"/>
          <w:szCs w:val="28"/>
        </w:rPr>
        <w:tab/>
      </w:r>
      <w:r w:rsidRPr="00795D0F">
        <w:rPr>
          <w:sz w:val="28"/>
          <w:szCs w:val="28"/>
        </w:rPr>
        <w:tab/>
      </w:r>
      <w:r w:rsidRPr="00795D0F">
        <w:rPr>
          <w:sz w:val="28"/>
          <w:szCs w:val="28"/>
        </w:rPr>
        <w:tab/>
        <w:t xml:space="preserve">        г.Минск </w:t>
      </w:r>
    </w:p>
    <w:p w:rsidR="00397668" w:rsidRPr="00795D0F" w:rsidRDefault="00397668" w:rsidP="00397668">
      <w:pPr>
        <w:ind w:firstLine="567"/>
        <w:rPr>
          <w:sz w:val="16"/>
          <w:szCs w:val="16"/>
        </w:rPr>
      </w:pPr>
    </w:p>
    <w:p w:rsidR="00397668" w:rsidRPr="00795D0F" w:rsidRDefault="00397668" w:rsidP="00397668">
      <w:pPr>
        <w:ind w:firstLine="709"/>
        <w:jc w:val="both"/>
        <w:rPr>
          <w:sz w:val="28"/>
          <w:szCs w:val="28"/>
        </w:rPr>
      </w:pPr>
      <w:r w:rsidRPr="00795D0F">
        <w:rPr>
          <w:sz w:val="28"/>
          <w:szCs w:val="28"/>
        </w:rPr>
        <w:t xml:space="preserve">В соответствии с Положением </w:t>
      </w:r>
      <w:r w:rsidRPr="00795D0F">
        <w:rPr>
          <w:spacing w:val="-4"/>
          <w:sz w:val="28"/>
          <w:szCs w:val="28"/>
        </w:rPr>
        <w:t>о порядке осуществления общественного контроля</w:t>
      </w:r>
      <w:r w:rsidRPr="00795D0F">
        <w:rPr>
          <w:sz w:val="28"/>
          <w:szCs w:val="28"/>
        </w:rPr>
        <w:t xml:space="preserve"> </w:t>
      </w:r>
      <w:r w:rsidRPr="00795D0F">
        <w:rPr>
          <w:spacing w:val="-12"/>
          <w:sz w:val="28"/>
          <w:szCs w:val="28"/>
        </w:rPr>
        <w:t>профессиональными союзами, их организационными</w:t>
      </w:r>
      <w:r w:rsidRPr="00795D0F">
        <w:rPr>
          <w:sz w:val="28"/>
          <w:szCs w:val="28"/>
        </w:rPr>
        <w:t xml:space="preserve"> структурами, </w:t>
      </w:r>
      <w:r w:rsidRPr="00795D0F">
        <w:rPr>
          <w:sz w:val="28"/>
          <w:szCs w:val="28"/>
        </w:rPr>
        <w:lastRenderedPageBreak/>
        <w:t xml:space="preserve">объединениями таких союзов и их </w:t>
      </w:r>
      <w:r w:rsidRPr="00795D0F">
        <w:rPr>
          <w:spacing w:val="-8"/>
          <w:sz w:val="28"/>
          <w:szCs w:val="28"/>
        </w:rPr>
        <w:t>организационными структурами в форме проведения</w:t>
      </w:r>
      <w:r w:rsidRPr="00795D0F">
        <w:rPr>
          <w:sz w:val="28"/>
          <w:szCs w:val="28"/>
        </w:rPr>
        <w:t xml:space="preserve"> проверок, утвержденным Указом Президента Республики Беларусь от 6 мая 2010 г. № 240, </w:t>
      </w:r>
      <w:r>
        <w:rPr>
          <w:sz w:val="28"/>
          <w:szCs w:val="28"/>
        </w:rPr>
        <w:t>Погореловым</w:t>
      </w:r>
      <w:r w:rsidRPr="00795D0F">
        <w:rPr>
          <w:sz w:val="28"/>
          <w:szCs w:val="28"/>
        </w:rPr>
        <w:t xml:space="preserve"> М.Ю, главным правовым инспектором труда правовой инспекции труда Белорусского профсоюза работников </w:t>
      </w:r>
      <w:r>
        <w:rPr>
          <w:sz w:val="28"/>
          <w:szCs w:val="28"/>
        </w:rPr>
        <w:t>АПК</w:t>
      </w:r>
      <w:r w:rsidRPr="00795D0F">
        <w:rPr>
          <w:sz w:val="28"/>
          <w:szCs w:val="28"/>
        </w:rPr>
        <w:t xml:space="preserve"> (руководитель проверки), и Тютюновым М.М., техническим инспектором труда технической инспекции труда Белорусского профсоюза работников </w:t>
      </w:r>
      <w:r>
        <w:rPr>
          <w:sz w:val="28"/>
          <w:szCs w:val="28"/>
        </w:rPr>
        <w:t>АПК</w:t>
      </w:r>
      <w:r w:rsidRPr="00795D0F">
        <w:rPr>
          <w:sz w:val="28"/>
          <w:szCs w:val="28"/>
        </w:rPr>
        <w:t>, действующими на основании удостоверений соответственно № 69 от 15.08.20</w:t>
      </w:r>
      <w:r>
        <w:rPr>
          <w:sz w:val="28"/>
          <w:szCs w:val="28"/>
        </w:rPr>
        <w:t>20</w:t>
      </w:r>
      <w:r w:rsidRPr="00795D0F">
        <w:rPr>
          <w:sz w:val="28"/>
          <w:szCs w:val="28"/>
        </w:rPr>
        <w:t xml:space="preserve"> г. и № 14 от 25.08.201</w:t>
      </w:r>
      <w:r>
        <w:rPr>
          <w:sz w:val="28"/>
          <w:szCs w:val="28"/>
        </w:rPr>
        <w:t>9</w:t>
      </w:r>
      <w:r w:rsidRPr="00795D0F">
        <w:rPr>
          <w:sz w:val="28"/>
          <w:szCs w:val="28"/>
        </w:rPr>
        <w:t xml:space="preserve"> г.</w:t>
      </w:r>
      <w:r>
        <w:rPr>
          <w:sz w:val="28"/>
          <w:szCs w:val="28"/>
        </w:rPr>
        <w:t>,</w:t>
      </w:r>
      <w:r w:rsidRPr="00795D0F">
        <w:rPr>
          <w:sz w:val="28"/>
          <w:szCs w:val="28"/>
        </w:rPr>
        <w:t xml:space="preserve"> проведена проверка соблюдения актов законодательства, выполнения условий коллективного договора (соглашения) в </w:t>
      </w:r>
      <w:r w:rsidRPr="00795D0F">
        <w:rPr>
          <w:spacing w:val="-4"/>
          <w:sz w:val="28"/>
          <w:szCs w:val="28"/>
        </w:rPr>
        <w:t xml:space="preserve">Открытом акционерном обществе </w:t>
      </w:r>
      <w:r>
        <w:rPr>
          <w:spacing w:val="-4"/>
          <w:sz w:val="28"/>
          <w:szCs w:val="28"/>
        </w:rPr>
        <w:t>"</w:t>
      </w:r>
      <w:r w:rsidRPr="00795D0F">
        <w:rPr>
          <w:sz w:val="28"/>
          <w:szCs w:val="28"/>
        </w:rPr>
        <w:t xml:space="preserve">Минский </w:t>
      </w:r>
      <w:r>
        <w:rPr>
          <w:sz w:val="28"/>
          <w:szCs w:val="28"/>
        </w:rPr>
        <w:t>зоопарк"</w:t>
      </w:r>
      <w:r w:rsidRPr="00795D0F">
        <w:rPr>
          <w:spacing w:val="-4"/>
          <w:sz w:val="28"/>
          <w:szCs w:val="28"/>
        </w:rPr>
        <w:t>.</w:t>
      </w:r>
      <w:r w:rsidRPr="00795D0F">
        <w:rPr>
          <w:sz w:val="28"/>
          <w:szCs w:val="28"/>
        </w:rPr>
        <w:t xml:space="preserve"> </w:t>
      </w:r>
    </w:p>
    <w:p w:rsidR="00397668" w:rsidRPr="00795D0F" w:rsidRDefault="00397668" w:rsidP="00397668">
      <w:pPr>
        <w:ind w:firstLine="709"/>
        <w:jc w:val="both"/>
        <w:rPr>
          <w:sz w:val="28"/>
          <w:szCs w:val="28"/>
        </w:rPr>
      </w:pPr>
      <w:r w:rsidRPr="00795D0F">
        <w:rPr>
          <w:sz w:val="28"/>
          <w:szCs w:val="28"/>
        </w:rPr>
        <w:t>В ходе проверки проверены следующие вопросы:</w:t>
      </w:r>
    </w:p>
    <w:p w:rsidR="00397668" w:rsidRPr="00795D0F" w:rsidRDefault="00397668" w:rsidP="00397668">
      <w:pPr>
        <w:pStyle w:val="23"/>
        <w:rPr>
          <w:sz w:val="28"/>
          <w:szCs w:val="28"/>
        </w:rPr>
      </w:pPr>
      <w:r w:rsidRPr="00795D0F">
        <w:rPr>
          <w:sz w:val="28"/>
          <w:szCs w:val="28"/>
        </w:rPr>
        <w:t>соблюдение порядка приема и увольнения работников; сроков выплаты заработной платы и отпускных, своевременности расчета при увольнении; порядка ведения трудовых книжек, личных дел работников; привлечения к дисциплинарной ответственности; обследовано состояние безопасности труда на рабочих местах</w:t>
      </w:r>
      <w:r>
        <w:rPr>
          <w:sz w:val="28"/>
          <w:szCs w:val="28"/>
        </w:rPr>
        <w:t>;</w:t>
      </w:r>
      <w:r w:rsidRPr="00795D0F">
        <w:rPr>
          <w:sz w:val="28"/>
          <w:szCs w:val="28"/>
        </w:rPr>
        <w:t xml:space="preserve"> обеспечение работников спецодеждой и спецобувью</w:t>
      </w:r>
      <w:r>
        <w:rPr>
          <w:sz w:val="28"/>
          <w:szCs w:val="28"/>
        </w:rPr>
        <w:t xml:space="preserve">; </w:t>
      </w:r>
      <w:r w:rsidRPr="00795D0F">
        <w:rPr>
          <w:sz w:val="28"/>
          <w:szCs w:val="28"/>
        </w:rPr>
        <w:t>проведени</w:t>
      </w:r>
      <w:r>
        <w:rPr>
          <w:sz w:val="28"/>
          <w:szCs w:val="28"/>
        </w:rPr>
        <w:t>е</w:t>
      </w:r>
      <w:r w:rsidRPr="00795D0F">
        <w:rPr>
          <w:sz w:val="28"/>
          <w:szCs w:val="28"/>
        </w:rPr>
        <w:t xml:space="preserve"> инструктажа и обучения работающих безопасным методам труда.</w:t>
      </w:r>
    </w:p>
    <w:p w:rsidR="00397668" w:rsidRPr="00795D0F" w:rsidRDefault="00397668" w:rsidP="00397668">
      <w:pPr>
        <w:pStyle w:val="23"/>
        <w:rPr>
          <w:sz w:val="28"/>
          <w:szCs w:val="28"/>
        </w:rPr>
      </w:pPr>
      <w:r w:rsidRPr="00795D0F">
        <w:rPr>
          <w:sz w:val="28"/>
          <w:szCs w:val="28"/>
        </w:rPr>
        <w:t>В результате проверки нарушений актов законодательства или фактов неисполнения коллективного договора (соглашения) не выявлено.</w:t>
      </w:r>
    </w:p>
    <w:p w:rsidR="00397668" w:rsidRPr="003C7567" w:rsidRDefault="00397668" w:rsidP="00397668">
      <w:pPr>
        <w:pStyle w:val="23"/>
        <w:ind w:firstLine="0"/>
        <w:rPr>
          <w:sz w:val="20"/>
        </w:rPr>
      </w:pPr>
    </w:p>
    <w:p w:rsidR="00397668" w:rsidRDefault="00397668" w:rsidP="00397668">
      <w:pPr>
        <w:pStyle w:val="23"/>
        <w:ind w:firstLine="0"/>
        <w:rPr>
          <w:spacing w:val="-4"/>
          <w:sz w:val="28"/>
          <w:szCs w:val="28"/>
        </w:rPr>
      </w:pPr>
      <w:r>
        <w:rPr>
          <w:spacing w:val="-4"/>
          <w:sz w:val="28"/>
          <w:szCs w:val="28"/>
        </w:rPr>
        <w:t>Г</w:t>
      </w:r>
      <w:r w:rsidRPr="00BB2A71">
        <w:rPr>
          <w:spacing w:val="-4"/>
          <w:sz w:val="28"/>
          <w:szCs w:val="28"/>
        </w:rPr>
        <w:t xml:space="preserve">лавный правовой инспектор труда </w:t>
      </w:r>
    </w:p>
    <w:p w:rsidR="00397668" w:rsidRDefault="00397668" w:rsidP="00397668">
      <w:pPr>
        <w:pStyle w:val="23"/>
        <w:ind w:firstLine="0"/>
        <w:rPr>
          <w:sz w:val="28"/>
          <w:szCs w:val="28"/>
        </w:rPr>
      </w:pPr>
      <w:r w:rsidRPr="00BB2A71">
        <w:rPr>
          <w:sz w:val="28"/>
          <w:szCs w:val="28"/>
        </w:rPr>
        <w:t xml:space="preserve">правовой инспекции труда </w:t>
      </w:r>
    </w:p>
    <w:p w:rsidR="00397668" w:rsidRDefault="00397668" w:rsidP="00397668">
      <w:pPr>
        <w:pStyle w:val="23"/>
        <w:ind w:firstLine="0"/>
        <w:rPr>
          <w:sz w:val="28"/>
          <w:szCs w:val="28"/>
        </w:rPr>
      </w:pPr>
      <w:r w:rsidRPr="00BB2A71">
        <w:rPr>
          <w:sz w:val="28"/>
          <w:szCs w:val="28"/>
        </w:rPr>
        <w:t xml:space="preserve">Белорусского профсоюза </w:t>
      </w:r>
    </w:p>
    <w:p w:rsidR="00397668" w:rsidRPr="009C7DCD" w:rsidRDefault="00397668" w:rsidP="00397668">
      <w:pPr>
        <w:pStyle w:val="23"/>
        <w:ind w:firstLine="0"/>
        <w:rPr>
          <w:spacing w:val="-4"/>
          <w:sz w:val="28"/>
          <w:szCs w:val="28"/>
        </w:rPr>
      </w:pPr>
      <w:r w:rsidRPr="00BB2A71">
        <w:rPr>
          <w:sz w:val="28"/>
          <w:szCs w:val="28"/>
        </w:rPr>
        <w:t xml:space="preserve">работников </w:t>
      </w:r>
      <w:r>
        <w:rPr>
          <w:sz w:val="28"/>
          <w:szCs w:val="28"/>
        </w:rPr>
        <w:t>АПК</w:t>
      </w:r>
      <w:r w:rsidRPr="000662F2">
        <w:rPr>
          <w:spacing w:val="-4"/>
          <w:sz w:val="28"/>
          <w:szCs w:val="28"/>
        </w:rPr>
        <w:t xml:space="preserve">    </w:t>
      </w:r>
      <w:r>
        <w:rPr>
          <w:spacing w:val="-4"/>
          <w:sz w:val="28"/>
          <w:szCs w:val="28"/>
        </w:rPr>
        <w:tab/>
      </w:r>
      <w:r>
        <w:rPr>
          <w:spacing w:val="-4"/>
          <w:sz w:val="28"/>
          <w:szCs w:val="28"/>
        </w:rPr>
        <w:tab/>
      </w:r>
      <w:r>
        <w:rPr>
          <w:spacing w:val="-4"/>
          <w:sz w:val="28"/>
          <w:szCs w:val="28"/>
        </w:rPr>
        <w:tab/>
      </w:r>
      <w:r>
        <w:rPr>
          <w:spacing w:val="-4"/>
          <w:sz w:val="28"/>
          <w:szCs w:val="28"/>
        </w:rPr>
        <w:tab/>
      </w:r>
      <w:r w:rsidRPr="000662F2">
        <w:rPr>
          <w:spacing w:val="-4"/>
          <w:sz w:val="28"/>
          <w:szCs w:val="28"/>
        </w:rPr>
        <w:t xml:space="preserve">________________     </w:t>
      </w:r>
      <w:r>
        <w:rPr>
          <w:spacing w:val="-4"/>
          <w:sz w:val="28"/>
          <w:szCs w:val="28"/>
        </w:rPr>
        <w:t>/М.Ю.Погорелов/</w:t>
      </w:r>
    </w:p>
    <w:p w:rsidR="00397668" w:rsidRPr="00EC1003" w:rsidRDefault="00397668" w:rsidP="00397668">
      <w:pPr>
        <w:spacing w:line="280" w:lineRule="exact"/>
        <w:ind w:left="4320" w:firstLine="720"/>
        <w:rPr>
          <w:spacing w:val="-4"/>
        </w:rPr>
      </w:pPr>
      <w:r>
        <w:rPr>
          <w:spacing w:val="-4"/>
        </w:rPr>
        <w:t xml:space="preserve"> (подпись)</w:t>
      </w:r>
    </w:p>
    <w:p w:rsidR="00397668" w:rsidRPr="003C7567" w:rsidRDefault="00397668" w:rsidP="00397668">
      <w:pPr>
        <w:pStyle w:val="23"/>
        <w:ind w:firstLine="0"/>
        <w:rPr>
          <w:sz w:val="16"/>
          <w:szCs w:val="16"/>
        </w:rPr>
      </w:pPr>
    </w:p>
    <w:p w:rsidR="00397668" w:rsidRPr="000662F2" w:rsidRDefault="00397668" w:rsidP="00397668">
      <w:pPr>
        <w:pStyle w:val="23"/>
        <w:ind w:firstLine="0"/>
      </w:pPr>
      <w:r w:rsidRPr="000662F2">
        <w:t>Справку получил _________________________________________</w:t>
      </w:r>
    </w:p>
    <w:p w:rsidR="00397668" w:rsidRPr="00FD1510" w:rsidRDefault="00397668" w:rsidP="00397668">
      <w:pPr>
        <w:pStyle w:val="a7"/>
        <w:spacing w:line="280" w:lineRule="exact"/>
      </w:pPr>
      <w:r w:rsidRPr="00A433CC">
        <w:rPr>
          <w:sz w:val="20"/>
        </w:rPr>
        <w:t xml:space="preserve">                                     </w:t>
      </w:r>
      <w:r>
        <w:rPr>
          <w:sz w:val="20"/>
        </w:rPr>
        <w:t xml:space="preserve">                  </w:t>
      </w:r>
      <w:r w:rsidRPr="00A433CC">
        <w:rPr>
          <w:sz w:val="20"/>
        </w:rPr>
        <w:t xml:space="preserve">      (</w:t>
      </w:r>
      <w:r>
        <w:rPr>
          <w:sz w:val="20"/>
        </w:rPr>
        <w:t>фамилия, инициалы,</w:t>
      </w:r>
      <w:r w:rsidRPr="00A433CC">
        <w:rPr>
          <w:sz w:val="20"/>
        </w:rPr>
        <w:t xml:space="preserve"> должность, дата)</w:t>
      </w:r>
    </w:p>
    <w:p w:rsidR="00397668" w:rsidRPr="006E2B7A" w:rsidRDefault="00397668" w:rsidP="00397668">
      <w:pPr>
        <w:pStyle w:val="23"/>
        <w:widowControl/>
        <w:spacing w:after="120" w:line="280" w:lineRule="exact"/>
        <w:ind w:left="4395" w:firstLine="0"/>
        <w:rPr>
          <w:lang w:val="ru-RU"/>
        </w:rPr>
      </w:pPr>
      <w:r>
        <w:br w:type="page"/>
      </w:r>
      <w:r>
        <w:lastRenderedPageBreak/>
        <w:t xml:space="preserve"> </w:t>
      </w:r>
    </w:p>
    <w:p w:rsidR="00397668" w:rsidRPr="00E34CEB" w:rsidRDefault="00397668" w:rsidP="00397668">
      <w:pPr>
        <w:spacing w:after="120" w:line="280" w:lineRule="exact"/>
        <w:jc w:val="right"/>
        <w:rPr>
          <w:i/>
          <w:sz w:val="30"/>
          <w:szCs w:val="30"/>
        </w:rPr>
      </w:pPr>
      <w:r w:rsidRPr="00E34CEB">
        <w:rPr>
          <w:i/>
          <w:sz w:val="30"/>
          <w:szCs w:val="30"/>
        </w:rPr>
        <w:t xml:space="preserve">Образец </w:t>
      </w:r>
      <w:r>
        <w:rPr>
          <w:i/>
          <w:sz w:val="30"/>
          <w:szCs w:val="30"/>
        </w:rPr>
        <w:t>Р</w:t>
      </w:r>
      <w:r w:rsidRPr="00E34CEB">
        <w:rPr>
          <w:i/>
          <w:sz w:val="30"/>
          <w:szCs w:val="30"/>
        </w:rPr>
        <w:t xml:space="preserve">екомендации </w:t>
      </w:r>
    </w:p>
    <w:p w:rsidR="00397668" w:rsidRDefault="00397668" w:rsidP="00397668">
      <w:pPr>
        <w:ind w:right="-1"/>
        <w:rPr>
          <w:color w:val="000000"/>
        </w:rPr>
      </w:pPr>
    </w:p>
    <w:p w:rsidR="00397668" w:rsidRPr="00100C77" w:rsidRDefault="00397668" w:rsidP="00397668">
      <w:pPr>
        <w:ind w:left="4962"/>
        <w:rPr>
          <w:sz w:val="30"/>
          <w:szCs w:val="30"/>
        </w:rPr>
      </w:pPr>
      <w:r w:rsidRPr="00100C77">
        <w:rPr>
          <w:sz w:val="30"/>
          <w:szCs w:val="30"/>
        </w:rPr>
        <w:t>О</w:t>
      </w:r>
      <w:r>
        <w:rPr>
          <w:sz w:val="30"/>
          <w:szCs w:val="30"/>
        </w:rPr>
        <w:t>О</w:t>
      </w:r>
      <w:r w:rsidRPr="00100C77">
        <w:rPr>
          <w:sz w:val="30"/>
          <w:szCs w:val="30"/>
        </w:rPr>
        <w:t xml:space="preserve">О </w:t>
      </w:r>
      <w:r>
        <w:rPr>
          <w:sz w:val="30"/>
          <w:szCs w:val="30"/>
        </w:rPr>
        <w:t>"Клининговая служба"</w:t>
      </w:r>
    </w:p>
    <w:p w:rsidR="00397668" w:rsidRPr="00336408" w:rsidRDefault="00397668" w:rsidP="00397668">
      <w:pPr>
        <w:rPr>
          <w:sz w:val="28"/>
          <w:szCs w:val="28"/>
        </w:rPr>
      </w:pPr>
    </w:p>
    <w:p w:rsidR="00397668" w:rsidRDefault="00397668" w:rsidP="00397668">
      <w:pPr>
        <w:pStyle w:val="1"/>
        <w:spacing w:after="120" w:line="280" w:lineRule="exact"/>
        <w:rPr>
          <w:sz w:val="30"/>
          <w:szCs w:val="30"/>
        </w:rPr>
      </w:pPr>
      <w:r w:rsidRPr="00100C77">
        <w:rPr>
          <w:sz w:val="30"/>
          <w:szCs w:val="30"/>
        </w:rPr>
        <w:t xml:space="preserve">Р Е К О М Е Н Д А Ц И Я </w:t>
      </w:r>
    </w:p>
    <w:p w:rsidR="00397668" w:rsidRPr="00100C77" w:rsidRDefault="00397668" w:rsidP="00397668"/>
    <w:p w:rsidR="00397668" w:rsidRPr="00100C77" w:rsidRDefault="00397668" w:rsidP="00397668">
      <w:pPr>
        <w:jc w:val="center"/>
        <w:rPr>
          <w:sz w:val="30"/>
          <w:szCs w:val="30"/>
        </w:rPr>
      </w:pPr>
      <w:r w:rsidRPr="00100C77">
        <w:rPr>
          <w:sz w:val="30"/>
          <w:szCs w:val="30"/>
        </w:rPr>
        <w:t>по устранению установленных нарушений актов законодательства, коллективного договора (соглашения)</w:t>
      </w:r>
    </w:p>
    <w:p w:rsidR="00397668" w:rsidRPr="00336408" w:rsidRDefault="00397668" w:rsidP="00397668">
      <w:pPr>
        <w:rPr>
          <w:sz w:val="28"/>
          <w:szCs w:val="28"/>
        </w:rPr>
      </w:pPr>
    </w:p>
    <w:p w:rsidR="00397668" w:rsidRPr="005D40A1" w:rsidRDefault="00397668" w:rsidP="00397668">
      <w:r>
        <w:rPr>
          <w:sz w:val="28"/>
          <w:szCs w:val="28"/>
        </w:rPr>
        <w:t xml:space="preserve">1 апреля </w:t>
      </w:r>
      <w:r w:rsidRPr="00336408">
        <w:rPr>
          <w:sz w:val="28"/>
          <w:szCs w:val="28"/>
        </w:rPr>
        <w:t>20</w:t>
      </w:r>
      <w:r>
        <w:rPr>
          <w:sz w:val="28"/>
          <w:szCs w:val="28"/>
        </w:rPr>
        <w:t xml:space="preserve">22 </w:t>
      </w:r>
      <w:r w:rsidRPr="00336408">
        <w:rPr>
          <w:sz w:val="28"/>
          <w:szCs w:val="28"/>
        </w:rPr>
        <w:t>г.</w:t>
      </w:r>
      <w:r w:rsidRPr="00336408">
        <w:rPr>
          <w:sz w:val="28"/>
          <w:szCs w:val="28"/>
        </w:rPr>
        <w:tab/>
      </w:r>
      <w:r w:rsidRPr="00336408">
        <w:rPr>
          <w:sz w:val="28"/>
          <w:szCs w:val="28"/>
        </w:rPr>
        <w:tab/>
      </w:r>
      <w:r w:rsidRPr="00336408">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 Минск</w:t>
      </w:r>
    </w:p>
    <w:p w:rsidR="00397668" w:rsidRDefault="00397668" w:rsidP="00397668">
      <w:pPr>
        <w:rPr>
          <w:spacing w:val="-4"/>
          <w:sz w:val="28"/>
          <w:szCs w:val="28"/>
        </w:rPr>
      </w:pPr>
    </w:p>
    <w:p w:rsidR="00397668" w:rsidRPr="00100C77" w:rsidRDefault="00397668" w:rsidP="00397668">
      <w:pPr>
        <w:ind w:firstLine="709"/>
        <w:jc w:val="both"/>
        <w:rPr>
          <w:spacing w:val="-4"/>
          <w:sz w:val="30"/>
          <w:szCs w:val="30"/>
        </w:rPr>
      </w:pPr>
      <w:bookmarkStart w:id="0" w:name="_Hlk108451298"/>
      <w:r w:rsidRPr="00100C77">
        <w:rPr>
          <w:spacing w:val="-4"/>
          <w:sz w:val="30"/>
          <w:szCs w:val="30"/>
        </w:rPr>
        <w:t xml:space="preserve">В </w:t>
      </w:r>
      <w:r w:rsidRPr="00100C77">
        <w:rPr>
          <w:sz w:val="30"/>
          <w:szCs w:val="30"/>
        </w:rPr>
        <w:t>соответствии</w:t>
      </w:r>
      <w:r w:rsidRPr="00100C77">
        <w:rPr>
          <w:spacing w:val="-4"/>
          <w:sz w:val="30"/>
          <w:szCs w:val="30"/>
        </w:rPr>
        <w:t xml:space="preserve"> с Указом Президента Республики Беларусь от 6 мая 2010 г. № 240 </w:t>
      </w:r>
      <w:r>
        <w:rPr>
          <w:spacing w:val="-4"/>
          <w:sz w:val="30"/>
          <w:szCs w:val="30"/>
        </w:rPr>
        <w:t>"</w:t>
      </w:r>
      <w:r w:rsidRPr="00100C77">
        <w:rPr>
          <w:spacing w:val="-4"/>
          <w:sz w:val="30"/>
          <w:szCs w:val="30"/>
        </w:rPr>
        <w:t>Об осуществлении общественного контроля профессиональными союзами</w:t>
      </w:r>
      <w:r>
        <w:rPr>
          <w:spacing w:val="-4"/>
          <w:sz w:val="30"/>
          <w:szCs w:val="30"/>
        </w:rPr>
        <w:t>"</w:t>
      </w:r>
      <w:r w:rsidRPr="00100C77">
        <w:rPr>
          <w:spacing w:val="-4"/>
          <w:sz w:val="30"/>
          <w:szCs w:val="30"/>
        </w:rPr>
        <w:t xml:space="preserve">, </w:t>
      </w:r>
      <w:r>
        <w:rPr>
          <w:spacing w:val="-4"/>
          <w:sz w:val="30"/>
          <w:szCs w:val="30"/>
        </w:rPr>
        <w:t xml:space="preserve">заместителем председателя профсоюзного комитета ППО </w:t>
      </w:r>
      <w:r w:rsidRPr="00100C77">
        <w:rPr>
          <w:sz w:val="30"/>
          <w:szCs w:val="30"/>
        </w:rPr>
        <w:t>О</w:t>
      </w:r>
      <w:r>
        <w:rPr>
          <w:sz w:val="30"/>
          <w:szCs w:val="30"/>
        </w:rPr>
        <w:t>О</w:t>
      </w:r>
      <w:r w:rsidRPr="00100C77">
        <w:rPr>
          <w:sz w:val="30"/>
          <w:szCs w:val="30"/>
        </w:rPr>
        <w:t xml:space="preserve">О </w:t>
      </w:r>
      <w:r>
        <w:rPr>
          <w:sz w:val="30"/>
          <w:szCs w:val="30"/>
        </w:rPr>
        <w:t>"Клининговая служба"</w:t>
      </w:r>
      <w:r w:rsidRPr="00100C77">
        <w:rPr>
          <w:spacing w:val="-4"/>
          <w:sz w:val="30"/>
          <w:szCs w:val="30"/>
        </w:rPr>
        <w:t xml:space="preserve"> Белорусского профессионального союза </w:t>
      </w:r>
      <w:r>
        <w:rPr>
          <w:spacing w:val="-4"/>
          <w:sz w:val="30"/>
          <w:szCs w:val="30"/>
        </w:rPr>
        <w:t>местной промышленности и коммунально-бытовых предприятий</w:t>
      </w:r>
      <w:r w:rsidRPr="00100C77">
        <w:rPr>
          <w:spacing w:val="-4"/>
          <w:sz w:val="30"/>
          <w:szCs w:val="30"/>
        </w:rPr>
        <w:t xml:space="preserve"> </w:t>
      </w:r>
      <w:r>
        <w:rPr>
          <w:spacing w:val="-4"/>
          <w:sz w:val="30"/>
          <w:szCs w:val="30"/>
        </w:rPr>
        <w:t>Петровым</w:t>
      </w:r>
      <w:r w:rsidRPr="00100C77">
        <w:rPr>
          <w:spacing w:val="-4"/>
          <w:sz w:val="30"/>
          <w:szCs w:val="30"/>
        </w:rPr>
        <w:t xml:space="preserve"> </w:t>
      </w:r>
      <w:r>
        <w:rPr>
          <w:spacing w:val="-4"/>
          <w:sz w:val="30"/>
          <w:szCs w:val="30"/>
        </w:rPr>
        <w:t>П</w:t>
      </w:r>
      <w:r w:rsidRPr="00100C77">
        <w:rPr>
          <w:spacing w:val="-4"/>
          <w:sz w:val="30"/>
          <w:szCs w:val="30"/>
        </w:rPr>
        <w:t>.</w:t>
      </w:r>
      <w:r>
        <w:rPr>
          <w:spacing w:val="-4"/>
          <w:sz w:val="30"/>
          <w:szCs w:val="30"/>
        </w:rPr>
        <w:t>П</w:t>
      </w:r>
      <w:r w:rsidRPr="00100C77">
        <w:rPr>
          <w:spacing w:val="-4"/>
          <w:sz w:val="30"/>
          <w:szCs w:val="30"/>
        </w:rPr>
        <w:t xml:space="preserve">., действующим на основании </w:t>
      </w:r>
      <w:r>
        <w:rPr>
          <w:spacing w:val="-4"/>
          <w:sz w:val="30"/>
          <w:szCs w:val="30"/>
        </w:rPr>
        <w:t xml:space="preserve">служебного </w:t>
      </w:r>
      <w:r w:rsidRPr="00100C77">
        <w:rPr>
          <w:spacing w:val="-4"/>
          <w:sz w:val="30"/>
          <w:szCs w:val="30"/>
        </w:rPr>
        <w:t xml:space="preserve">удостоверения </w:t>
      </w:r>
      <w:r>
        <w:rPr>
          <w:spacing w:val="-4"/>
          <w:sz w:val="30"/>
          <w:szCs w:val="30"/>
        </w:rPr>
        <w:t xml:space="preserve">    </w:t>
      </w:r>
      <w:r w:rsidRPr="00100C77">
        <w:rPr>
          <w:spacing w:val="-4"/>
          <w:sz w:val="30"/>
          <w:szCs w:val="30"/>
        </w:rPr>
        <w:t>№ 0</w:t>
      </w:r>
      <w:r>
        <w:rPr>
          <w:spacing w:val="-4"/>
          <w:sz w:val="30"/>
          <w:szCs w:val="30"/>
        </w:rPr>
        <w:t>15</w:t>
      </w:r>
      <w:r w:rsidRPr="00100C77">
        <w:rPr>
          <w:spacing w:val="-4"/>
          <w:sz w:val="30"/>
          <w:szCs w:val="30"/>
        </w:rPr>
        <w:t xml:space="preserve">, выданного </w:t>
      </w:r>
      <w:r>
        <w:rPr>
          <w:spacing w:val="-4"/>
          <w:sz w:val="30"/>
          <w:szCs w:val="30"/>
        </w:rPr>
        <w:t>19</w:t>
      </w:r>
      <w:r w:rsidRPr="00100C77">
        <w:rPr>
          <w:spacing w:val="-4"/>
          <w:sz w:val="30"/>
          <w:szCs w:val="30"/>
        </w:rPr>
        <w:t xml:space="preserve"> </w:t>
      </w:r>
      <w:r>
        <w:rPr>
          <w:spacing w:val="-4"/>
          <w:sz w:val="30"/>
          <w:szCs w:val="30"/>
        </w:rPr>
        <w:t>августа</w:t>
      </w:r>
      <w:r w:rsidRPr="00100C77">
        <w:rPr>
          <w:spacing w:val="-4"/>
          <w:sz w:val="30"/>
          <w:szCs w:val="30"/>
        </w:rPr>
        <w:t xml:space="preserve"> 20</w:t>
      </w:r>
      <w:r>
        <w:rPr>
          <w:spacing w:val="-4"/>
          <w:sz w:val="30"/>
          <w:szCs w:val="30"/>
        </w:rPr>
        <w:t>20</w:t>
      </w:r>
      <w:r w:rsidRPr="00100C77">
        <w:rPr>
          <w:spacing w:val="-4"/>
          <w:sz w:val="30"/>
          <w:szCs w:val="30"/>
        </w:rPr>
        <w:t xml:space="preserve"> г., </w:t>
      </w:r>
      <w:r>
        <w:rPr>
          <w:spacing w:val="-4"/>
          <w:sz w:val="30"/>
          <w:szCs w:val="30"/>
        </w:rPr>
        <w:t>проведены мероприятия по оценке соблюдения трудовых и социально-экономических прав работников</w:t>
      </w:r>
      <w:r w:rsidRPr="00100C77">
        <w:rPr>
          <w:spacing w:val="-4"/>
          <w:sz w:val="30"/>
          <w:szCs w:val="30"/>
        </w:rPr>
        <w:t>, выполнени</w:t>
      </w:r>
      <w:r>
        <w:rPr>
          <w:spacing w:val="-4"/>
          <w:sz w:val="30"/>
          <w:szCs w:val="30"/>
        </w:rPr>
        <w:t>я</w:t>
      </w:r>
      <w:r w:rsidRPr="00100C77">
        <w:rPr>
          <w:spacing w:val="-4"/>
          <w:sz w:val="30"/>
          <w:szCs w:val="30"/>
        </w:rPr>
        <w:t xml:space="preserve"> коллективного договора </w:t>
      </w:r>
      <w:r w:rsidRPr="00100C77">
        <w:rPr>
          <w:sz w:val="30"/>
          <w:szCs w:val="30"/>
        </w:rPr>
        <w:t>О</w:t>
      </w:r>
      <w:r>
        <w:rPr>
          <w:sz w:val="30"/>
          <w:szCs w:val="30"/>
        </w:rPr>
        <w:t>О</w:t>
      </w:r>
      <w:r w:rsidRPr="00100C77">
        <w:rPr>
          <w:sz w:val="30"/>
          <w:szCs w:val="30"/>
        </w:rPr>
        <w:t xml:space="preserve">О </w:t>
      </w:r>
      <w:r>
        <w:rPr>
          <w:sz w:val="30"/>
          <w:szCs w:val="30"/>
        </w:rPr>
        <w:t>"Клининговая служба"</w:t>
      </w:r>
      <w:r w:rsidRPr="00100C77">
        <w:rPr>
          <w:spacing w:val="-4"/>
          <w:sz w:val="30"/>
          <w:szCs w:val="30"/>
        </w:rPr>
        <w:t>.</w:t>
      </w:r>
    </w:p>
    <w:p w:rsidR="00397668" w:rsidRPr="00100C77" w:rsidRDefault="00397668" w:rsidP="00397668">
      <w:pPr>
        <w:jc w:val="both"/>
        <w:rPr>
          <w:spacing w:val="-4"/>
          <w:sz w:val="30"/>
          <w:szCs w:val="30"/>
        </w:rPr>
      </w:pPr>
    </w:p>
    <w:p w:rsidR="00397668" w:rsidRPr="006F6035" w:rsidRDefault="00397668" w:rsidP="00397668">
      <w:pPr>
        <w:jc w:val="both"/>
        <w:rPr>
          <w:spacing w:val="-4"/>
          <w:sz w:val="30"/>
          <w:szCs w:val="30"/>
        </w:rPr>
      </w:pPr>
      <w:r w:rsidRPr="006F6035">
        <w:rPr>
          <w:spacing w:val="-4"/>
          <w:sz w:val="30"/>
          <w:szCs w:val="30"/>
        </w:rPr>
        <w:t>Изучены следующие вопросы:</w:t>
      </w:r>
    </w:p>
    <w:p w:rsidR="00397668" w:rsidRPr="00100C77" w:rsidRDefault="00397668" w:rsidP="00397668">
      <w:pPr>
        <w:pStyle w:val="23"/>
        <w:numPr>
          <w:ilvl w:val="0"/>
          <w:numId w:val="10"/>
        </w:numPr>
      </w:pPr>
      <w:r>
        <w:rPr>
          <w:spacing w:val="-4"/>
          <w:szCs w:val="30"/>
        </w:rPr>
        <w:t>С</w:t>
      </w:r>
      <w:r w:rsidRPr="00100C77">
        <w:rPr>
          <w:spacing w:val="-4"/>
          <w:szCs w:val="30"/>
        </w:rPr>
        <w:t>облюдение актов законодательства</w:t>
      </w:r>
      <w:r>
        <w:rPr>
          <w:spacing w:val="-4"/>
          <w:szCs w:val="30"/>
        </w:rPr>
        <w:t xml:space="preserve"> по трудовым и социально-экономическим правам работников.</w:t>
      </w:r>
    </w:p>
    <w:p w:rsidR="00397668" w:rsidRPr="00100C77" w:rsidRDefault="00397668" w:rsidP="00397668">
      <w:pPr>
        <w:pStyle w:val="23"/>
        <w:numPr>
          <w:ilvl w:val="0"/>
          <w:numId w:val="10"/>
        </w:numPr>
      </w:pPr>
      <w:r>
        <w:rPr>
          <w:spacing w:val="-4"/>
          <w:szCs w:val="30"/>
        </w:rPr>
        <w:t>В</w:t>
      </w:r>
      <w:r w:rsidRPr="00100C77">
        <w:rPr>
          <w:spacing w:val="-4"/>
          <w:szCs w:val="30"/>
        </w:rPr>
        <w:t>ыполнение коллективного договора</w:t>
      </w:r>
      <w:r>
        <w:rPr>
          <w:spacing w:val="-4"/>
          <w:szCs w:val="30"/>
        </w:rPr>
        <w:t>.</w:t>
      </w:r>
    </w:p>
    <w:p w:rsidR="00397668" w:rsidRDefault="00397668" w:rsidP="00397668">
      <w:pPr>
        <w:pStyle w:val="23"/>
      </w:pPr>
    </w:p>
    <w:p w:rsidR="00397668" w:rsidRDefault="00397668" w:rsidP="00397668">
      <w:pPr>
        <w:pStyle w:val="23"/>
      </w:pPr>
      <w:r w:rsidRPr="00336408">
        <w:t>Рекомендуе</w:t>
      </w:r>
      <w:r>
        <w:t>тся</w:t>
      </w:r>
      <w:r w:rsidRPr="00336408">
        <w:t xml:space="preserve"> устранить следующие нарушения:</w:t>
      </w:r>
    </w:p>
    <w:bookmarkEnd w:id="0"/>
    <w:p w:rsidR="00397668" w:rsidRPr="00336408" w:rsidRDefault="00397668" w:rsidP="00397668">
      <w:pPr>
        <w:pStyle w:val="2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7422"/>
        <w:gridCol w:w="1666"/>
      </w:tblGrid>
      <w:tr w:rsidR="00397668" w:rsidRPr="00336408" w:rsidTr="00783695">
        <w:tblPrEx>
          <w:tblCellMar>
            <w:top w:w="0" w:type="dxa"/>
            <w:bottom w:w="0" w:type="dxa"/>
          </w:tblCellMar>
        </w:tblPrEx>
        <w:tc>
          <w:tcPr>
            <w:tcW w:w="658" w:type="dxa"/>
            <w:tcBorders>
              <w:bottom w:val="single" w:sz="4" w:space="0" w:color="auto"/>
            </w:tcBorders>
          </w:tcPr>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r w:rsidRPr="002A04C6">
              <w:rPr>
                <w:lang w:val="ru-RU" w:eastAsia="ru-RU"/>
              </w:rPr>
              <w:t>№</w:t>
            </w:r>
          </w:p>
        </w:tc>
        <w:tc>
          <w:tcPr>
            <w:tcW w:w="7422" w:type="dxa"/>
            <w:tcBorders>
              <w:bottom w:val="single" w:sz="4" w:space="0" w:color="auto"/>
            </w:tcBorders>
          </w:tcPr>
          <w:p w:rsidR="00397668" w:rsidRPr="002A04C6" w:rsidRDefault="00397668" w:rsidP="00783695">
            <w:pPr>
              <w:pStyle w:val="23"/>
              <w:ind w:firstLine="0"/>
              <w:jc w:val="center"/>
              <w:rPr>
                <w:sz w:val="28"/>
                <w:szCs w:val="28"/>
                <w:lang w:val="ru-RU" w:eastAsia="ru-RU"/>
              </w:rPr>
            </w:pPr>
            <w:r w:rsidRPr="002A04C6">
              <w:rPr>
                <w:sz w:val="28"/>
                <w:szCs w:val="28"/>
                <w:lang w:val="ru-RU"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2A04C6">
              <w:rPr>
                <w:spacing w:val="-4"/>
                <w:sz w:val="28"/>
                <w:szCs w:val="28"/>
                <w:lang w:val="ru-RU" w:eastAsia="ru-RU"/>
              </w:rPr>
              <w:t>их устранению</w:t>
            </w:r>
          </w:p>
        </w:tc>
        <w:tc>
          <w:tcPr>
            <w:tcW w:w="1666" w:type="dxa"/>
            <w:tcBorders>
              <w:bottom w:val="single" w:sz="4" w:space="0" w:color="auto"/>
            </w:tcBorders>
          </w:tcPr>
          <w:p w:rsidR="00397668" w:rsidRPr="002A04C6" w:rsidRDefault="00397668" w:rsidP="00783695">
            <w:pPr>
              <w:pStyle w:val="23"/>
              <w:ind w:firstLine="0"/>
              <w:jc w:val="center"/>
              <w:rPr>
                <w:sz w:val="28"/>
                <w:szCs w:val="28"/>
                <w:lang w:val="ru-RU" w:eastAsia="ru-RU"/>
              </w:rPr>
            </w:pPr>
            <w:r w:rsidRPr="002A04C6">
              <w:rPr>
                <w:color w:val="000000"/>
                <w:sz w:val="28"/>
                <w:szCs w:val="28"/>
                <w:lang w:val="ru-RU" w:eastAsia="ru-RU"/>
              </w:rPr>
              <w:t>Сроки устранения</w:t>
            </w:r>
          </w:p>
        </w:tc>
      </w:tr>
      <w:tr w:rsidR="00397668" w:rsidRPr="00336408" w:rsidTr="00783695">
        <w:tblPrEx>
          <w:tblCellMar>
            <w:top w:w="0" w:type="dxa"/>
            <w:bottom w:w="0" w:type="dxa"/>
          </w:tblCellMar>
        </w:tblPrEx>
        <w:tc>
          <w:tcPr>
            <w:tcW w:w="658" w:type="dxa"/>
            <w:tcBorders>
              <w:bottom w:val="nil"/>
            </w:tcBorders>
          </w:tcPr>
          <w:p w:rsidR="00397668" w:rsidRPr="002A04C6" w:rsidRDefault="00397668" w:rsidP="00783695">
            <w:pPr>
              <w:pStyle w:val="23"/>
              <w:widowControl/>
              <w:ind w:firstLine="0"/>
              <w:rPr>
                <w:lang w:val="ru-RU" w:eastAsia="ru-RU"/>
              </w:rPr>
            </w:pPr>
            <w:r w:rsidRPr="002A04C6">
              <w:rPr>
                <w:sz w:val="26"/>
                <w:lang w:val="ru-RU" w:eastAsia="ru-RU"/>
              </w:rPr>
              <w:t>1.</w:t>
            </w:r>
          </w:p>
        </w:tc>
        <w:tc>
          <w:tcPr>
            <w:tcW w:w="7422" w:type="dxa"/>
            <w:tcBorders>
              <w:bottom w:val="nil"/>
            </w:tcBorders>
          </w:tcPr>
          <w:p w:rsidR="00397668" w:rsidRPr="002A04C6" w:rsidRDefault="00397668" w:rsidP="00783695">
            <w:pPr>
              <w:pStyle w:val="23"/>
              <w:ind w:firstLine="652"/>
              <w:rPr>
                <w:sz w:val="26"/>
                <w:lang w:val="ru-RU" w:eastAsia="ru-RU"/>
              </w:rPr>
            </w:pPr>
            <w:r w:rsidRPr="002A04C6">
              <w:rPr>
                <w:sz w:val="26"/>
                <w:lang w:val="ru-RU" w:eastAsia="ru-RU"/>
              </w:rPr>
              <w:t>Приказом от 1 февраля 2022 г. № 40/к бухгалтер Рублевская Р.Р. назначена исполняющей обязанности по вакантной должности главного бухгалтера.</w:t>
            </w:r>
          </w:p>
          <w:p w:rsidR="00397668" w:rsidRPr="002A04C6" w:rsidRDefault="00397668" w:rsidP="00783695">
            <w:pPr>
              <w:pStyle w:val="23"/>
              <w:ind w:firstLine="652"/>
              <w:rPr>
                <w:sz w:val="26"/>
                <w:lang w:val="ru-RU" w:eastAsia="ru-RU"/>
              </w:rPr>
            </w:pPr>
            <w:r w:rsidRPr="002A04C6">
              <w:rPr>
                <w:sz w:val="26"/>
                <w:lang w:val="ru-RU" w:eastAsia="ru-RU"/>
              </w:rPr>
              <w:t>Данный вид трудовых отношений (исполнение обязанностей по вакантной должности) не предусмотрен законодательством о труде.</w:t>
            </w:r>
          </w:p>
          <w:p w:rsidR="00397668" w:rsidRPr="002A04C6" w:rsidRDefault="00397668" w:rsidP="00783695">
            <w:pPr>
              <w:pStyle w:val="23"/>
              <w:ind w:firstLine="652"/>
              <w:rPr>
                <w:lang w:val="ru-RU" w:eastAsia="ru-RU"/>
              </w:rPr>
            </w:pPr>
            <w:r w:rsidRPr="002A04C6">
              <w:rPr>
                <w:sz w:val="26"/>
                <w:lang w:val="ru-RU" w:eastAsia="ru-RU"/>
              </w:rPr>
              <w:t xml:space="preserve">В соответствии с частью третьей статьи 25 Трудового кодекса Республики Беларусь рекомендуется указанное нарушение законодательства путем заключения трудового договора с Рублевской Р.Р. по должности главного бухгалтера со дня </w:t>
            </w:r>
            <w:r w:rsidRPr="002A04C6">
              <w:rPr>
                <w:spacing w:val="-8"/>
                <w:sz w:val="26"/>
                <w:lang w:val="ru-RU" w:eastAsia="ru-RU"/>
              </w:rPr>
              <w:t>назначения ее исполняющей соответствующие обязанности</w:t>
            </w:r>
            <w:r w:rsidRPr="002A04C6">
              <w:rPr>
                <w:sz w:val="26"/>
                <w:lang w:val="ru-RU" w:eastAsia="ru-RU"/>
              </w:rPr>
              <w:t>.</w:t>
            </w:r>
          </w:p>
        </w:tc>
        <w:tc>
          <w:tcPr>
            <w:tcW w:w="1666" w:type="dxa"/>
            <w:tcBorders>
              <w:bottom w:val="nil"/>
            </w:tcBorders>
          </w:tcPr>
          <w:p w:rsidR="00397668" w:rsidRPr="002A04C6" w:rsidRDefault="00397668" w:rsidP="00783695">
            <w:pPr>
              <w:pStyle w:val="23"/>
              <w:ind w:firstLine="0"/>
              <w:jc w:val="center"/>
              <w:rPr>
                <w:sz w:val="26"/>
                <w:lang w:val="ru-RU" w:eastAsia="ru-RU"/>
              </w:rPr>
            </w:pPr>
          </w:p>
          <w:p w:rsidR="00397668" w:rsidRPr="002A04C6" w:rsidRDefault="00397668" w:rsidP="00783695">
            <w:pPr>
              <w:pStyle w:val="23"/>
              <w:ind w:firstLine="0"/>
              <w:jc w:val="center"/>
              <w:rPr>
                <w:sz w:val="26"/>
                <w:lang w:val="ru-RU" w:eastAsia="ru-RU"/>
              </w:rPr>
            </w:pPr>
          </w:p>
          <w:p w:rsidR="00397668" w:rsidRPr="002A04C6" w:rsidRDefault="00397668" w:rsidP="00783695">
            <w:pPr>
              <w:pStyle w:val="23"/>
              <w:ind w:firstLine="0"/>
              <w:jc w:val="center"/>
              <w:rPr>
                <w:sz w:val="26"/>
                <w:lang w:val="ru-RU" w:eastAsia="ru-RU"/>
              </w:rPr>
            </w:pPr>
          </w:p>
          <w:p w:rsidR="00397668" w:rsidRPr="002A04C6" w:rsidRDefault="00397668" w:rsidP="00783695">
            <w:pPr>
              <w:pStyle w:val="23"/>
              <w:ind w:firstLine="0"/>
              <w:jc w:val="center"/>
              <w:rPr>
                <w:sz w:val="26"/>
                <w:lang w:val="ru-RU" w:eastAsia="ru-RU"/>
              </w:rPr>
            </w:pPr>
          </w:p>
          <w:p w:rsidR="00397668" w:rsidRPr="002A04C6" w:rsidRDefault="00397668" w:rsidP="00783695">
            <w:pPr>
              <w:pStyle w:val="23"/>
              <w:ind w:firstLine="0"/>
              <w:jc w:val="center"/>
              <w:rPr>
                <w:sz w:val="26"/>
                <w:lang w:val="ru-RU" w:eastAsia="ru-RU"/>
              </w:rPr>
            </w:pPr>
          </w:p>
          <w:p w:rsidR="00397668" w:rsidRPr="002A04C6" w:rsidRDefault="00397668" w:rsidP="00783695">
            <w:pPr>
              <w:pStyle w:val="23"/>
              <w:ind w:firstLine="0"/>
              <w:jc w:val="center"/>
              <w:rPr>
                <w:sz w:val="26"/>
                <w:lang w:val="ru-RU" w:eastAsia="ru-RU"/>
              </w:rPr>
            </w:pPr>
          </w:p>
          <w:p w:rsidR="00397668" w:rsidRPr="002A04C6" w:rsidRDefault="00397668" w:rsidP="00783695">
            <w:pPr>
              <w:pStyle w:val="23"/>
              <w:ind w:firstLine="0"/>
              <w:jc w:val="center"/>
              <w:rPr>
                <w:lang w:val="ru-RU" w:eastAsia="ru-RU"/>
              </w:rPr>
            </w:pPr>
            <w:r w:rsidRPr="002A04C6">
              <w:rPr>
                <w:sz w:val="26"/>
                <w:lang w:val="ru-RU" w:eastAsia="ru-RU"/>
              </w:rPr>
              <w:t>3 дня</w:t>
            </w:r>
          </w:p>
        </w:tc>
      </w:tr>
      <w:tr w:rsidR="00397668" w:rsidRPr="00336408" w:rsidTr="00783695">
        <w:tblPrEx>
          <w:tblCellMar>
            <w:top w:w="0" w:type="dxa"/>
            <w:bottom w:w="0" w:type="dxa"/>
          </w:tblCellMar>
        </w:tblPrEx>
        <w:tc>
          <w:tcPr>
            <w:tcW w:w="658" w:type="dxa"/>
            <w:tcBorders>
              <w:bottom w:val="nil"/>
            </w:tcBorders>
          </w:tcPr>
          <w:p w:rsidR="00397668" w:rsidRPr="002A04C6" w:rsidRDefault="00397668" w:rsidP="00783695">
            <w:pPr>
              <w:pStyle w:val="23"/>
              <w:ind w:firstLine="0"/>
              <w:rPr>
                <w:sz w:val="26"/>
                <w:szCs w:val="26"/>
                <w:lang w:val="ru-RU" w:eastAsia="ru-RU"/>
              </w:rPr>
            </w:pPr>
            <w:r w:rsidRPr="002A04C6">
              <w:rPr>
                <w:sz w:val="26"/>
                <w:szCs w:val="26"/>
                <w:lang w:val="ru-RU" w:eastAsia="ru-RU"/>
              </w:rPr>
              <w:t>2.</w:t>
            </w:r>
          </w:p>
        </w:tc>
        <w:tc>
          <w:tcPr>
            <w:tcW w:w="7422" w:type="dxa"/>
            <w:tcBorders>
              <w:bottom w:val="nil"/>
            </w:tcBorders>
          </w:tcPr>
          <w:p w:rsidR="00397668" w:rsidRPr="002A04C6" w:rsidRDefault="00397668" w:rsidP="00783695">
            <w:pPr>
              <w:pStyle w:val="23"/>
              <w:widowControl/>
              <w:rPr>
                <w:sz w:val="26"/>
                <w:lang w:val="ru-RU" w:eastAsia="ru-RU"/>
              </w:rPr>
            </w:pPr>
            <w:r w:rsidRPr="002A04C6">
              <w:rPr>
                <w:sz w:val="26"/>
                <w:lang w:val="ru-RU" w:eastAsia="ru-RU"/>
              </w:rPr>
              <w:t xml:space="preserve">Приказом от 25 марта 2022 г. № 60/к машинист крана Борисов Б.Б. за совершение дисциплинарного проступка был </w:t>
            </w:r>
            <w:r w:rsidRPr="002A04C6">
              <w:rPr>
                <w:sz w:val="26"/>
                <w:lang w:val="ru-RU" w:eastAsia="ru-RU"/>
              </w:rPr>
              <w:lastRenderedPageBreak/>
              <w:t>привлечен к дисциплинарной ответственности. В нарушение статьи 198 Трудового кодекса Республики Беларусь, устанавливающей меры дисциплинарного взыскания (замечание, выговор, увольнение), в качестве меры дисциплинарного взыскания Борисову Б.Б. был объявлен строгий выговор.</w:t>
            </w:r>
          </w:p>
          <w:p w:rsidR="00397668" w:rsidRPr="002A04C6" w:rsidRDefault="00397668" w:rsidP="00783695">
            <w:pPr>
              <w:pStyle w:val="23"/>
              <w:rPr>
                <w:lang w:val="ru-RU" w:eastAsia="ru-RU"/>
              </w:rPr>
            </w:pPr>
            <w:r w:rsidRPr="002A04C6">
              <w:rPr>
                <w:sz w:val="26"/>
                <w:lang w:val="ru-RU" w:eastAsia="ru-RU"/>
              </w:rPr>
              <w:t>Рекомендуется отменить приказ от 25 марта 2022 г.          № 60/к как не соответствующий трудовому законодательству.</w:t>
            </w:r>
          </w:p>
        </w:tc>
        <w:tc>
          <w:tcPr>
            <w:tcW w:w="1666" w:type="dxa"/>
            <w:tcBorders>
              <w:bottom w:val="nil"/>
            </w:tcBorders>
          </w:tcPr>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r w:rsidRPr="002A04C6">
              <w:rPr>
                <w:sz w:val="26"/>
                <w:lang w:val="ru-RU" w:eastAsia="ru-RU"/>
              </w:rPr>
              <w:t>5 дней</w:t>
            </w:r>
          </w:p>
        </w:tc>
      </w:tr>
      <w:tr w:rsidR="00397668" w:rsidRPr="00336408" w:rsidTr="00783695">
        <w:tblPrEx>
          <w:tblCellMar>
            <w:top w:w="0" w:type="dxa"/>
            <w:bottom w:w="0" w:type="dxa"/>
          </w:tblCellMar>
        </w:tblPrEx>
        <w:tc>
          <w:tcPr>
            <w:tcW w:w="658" w:type="dxa"/>
            <w:tcBorders>
              <w:bottom w:val="single" w:sz="4" w:space="0" w:color="auto"/>
            </w:tcBorders>
          </w:tcPr>
          <w:p w:rsidR="00397668" w:rsidRPr="002A04C6" w:rsidRDefault="00397668" w:rsidP="00783695">
            <w:pPr>
              <w:pStyle w:val="23"/>
              <w:ind w:firstLine="0"/>
              <w:rPr>
                <w:sz w:val="26"/>
                <w:szCs w:val="26"/>
                <w:lang w:val="ru-RU" w:eastAsia="ru-RU"/>
              </w:rPr>
            </w:pPr>
            <w:r w:rsidRPr="002A04C6">
              <w:rPr>
                <w:sz w:val="26"/>
                <w:szCs w:val="26"/>
                <w:lang w:val="ru-RU" w:eastAsia="ru-RU"/>
              </w:rPr>
              <w:lastRenderedPageBreak/>
              <w:t>3.</w:t>
            </w:r>
          </w:p>
        </w:tc>
        <w:tc>
          <w:tcPr>
            <w:tcW w:w="7422" w:type="dxa"/>
            <w:tcBorders>
              <w:bottom w:val="single" w:sz="4" w:space="0" w:color="auto"/>
            </w:tcBorders>
          </w:tcPr>
          <w:p w:rsidR="00397668" w:rsidRPr="002A04C6" w:rsidRDefault="00397668" w:rsidP="00783695">
            <w:pPr>
              <w:pStyle w:val="23"/>
              <w:ind w:firstLine="641"/>
              <w:rPr>
                <w:sz w:val="26"/>
                <w:lang w:val="ru-RU" w:eastAsia="ru-RU"/>
              </w:rPr>
            </w:pPr>
            <w:r w:rsidRPr="002A04C6">
              <w:rPr>
                <w:sz w:val="26"/>
                <w:lang w:val="ru-RU" w:eastAsia="ru-RU"/>
              </w:rPr>
              <w:t xml:space="preserve">При уходе в социальный отпуск по уходу за ребенком в возрасте до 3 лет специалисту 1 категории Семченко А.В. не выплачено единовременное пособие в размере одной среднемесячной заработной платы, что является нарушением пункта 7.1 коллективного договора </w:t>
            </w:r>
            <w:r w:rsidRPr="002A04C6">
              <w:rPr>
                <w:sz w:val="26"/>
                <w:szCs w:val="26"/>
                <w:lang w:val="ru-RU" w:eastAsia="ru-RU"/>
              </w:rPr>
              <w:t>ООО "Коневодческая ферма №1".</w:t>
            </w:r>
          </w:p>
          <w:p w:rsidR="00397668" w:rsidRPr="002A04C6" w:rsidRDefault="00397668" w:rsidP="00783695">
            <w:pPr>
              <w:pStyle w:val="23"/>
              <w:ind w:firstLine="641"/>
              <w:rPr>
                <w:lang w:val="ru-RU" w:eastAsia="ru-RU"/>
              </w:rPr>
            </w:pPr>
            <w:r w:rsidRPr="002A04C6">
              <w:rPr>
                <w:sz w:val="26"/>
                <w:lang w:val="ru-RU" w:eastAsia="ru-RU"/>
              </w:rPr>
              <w:t>Рекомендуется устранить нарушение указанной нормы коллективного договора, начислить и выплатить Семченко А.В. единовременное пособие.</w:t>
            </w:r>
          </w:p>
        </w:tc>
        <w:tc>
          <w:tcPr>
            <w:tcW w:w="1666" w:type="dxa"/>
            <w:tcBorders>
              <w:bottom w:val="single" w:sz="4" w:space="0" w:color="auto"/>
            </w:tcBorders>
          </w:tcPr>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lang w:val="ru-RU" w:eastAsia="ru-RU"/>
              </w:rPr>
            </w:pPr>
          </w:p>
          <w:p w:rsidR="00397668" w:rsidRPr="002A04C6" w:rsidRDefault="00397668" w:rsidP="00783695">
            <w:pPr>
              <w:pStyle w:val="23"/>
              <w:ind w:firstLine="0"/>
              <w:jc w:val="center"/>
              <w:rPr>
                <w:sz w:val="26"/>
                <w:szCs w:val="26"/>
                <w:lang w:val="ru-RU" w:eastAsia="ru-RU"/>
              </w:rPr>
            </w:pPr>
            <w:r w:rsidRPr="002A04C6">
              <w:rPr>
                <w:sz w:val="26"/>
                <w:szCs w:val="26"/>
                <w:lang w:val="ru-RU" w:eastAsia="ru-RU"/>
              </w:rPr>
              <w:t>незамедлительно</w:t>
            </w:r>
          </w:p>
        </w:tc>
      </w:tr>
    </w:tbl>
    <w:p w:rsidR="00397668" w:rsidRDefault="00397668" w:rsidP="00397668">
      <w:pPr>
        <w:pStyle w:val="23"/>
        <w:ind w:firstLine="0"/>
      </w:pPr>
    </w:p>
    <w:p w:rsidR="00397668" w:rsidRPr="00A433CC" w:rsidRDefault="00397668" w:rsidP="00397668">
      <w:pPr>
        <w:pStyle w:val="23"/>
      </w:pPr>
      <w:r w:rsidRPr="00A433CC">
        <w:t xml:space="preserve">С целью принятия мер по недопущению в дальнейшем подобных и </w:t>
      </w:r>
      <w:r w:rsidRPr="00A433CC">
        <w:rPr>
          <w:spacing w:val="-4"/>
        </w:rPr>
        <w:t>иных нарушений законодательства Республики Беларусь предлага</w:t>
      </w:r>
      <w:r>
        <w:rPr>
          <w:spacing w:val="-4"/>
        </w:rPr>
        <w:t>ю</w:t>
      </w:r>
      <w:r w:rsidRPr="00A433CC">
        <w:t xml:space="preserve"> обсудить настоящ</w:t>
      </w:r>
      <w:r>
        <w:t>ую</w:t>
      </w:r>
      <w:r w:rsidRPr="00A433CC">
        <w:t xml:space="preserve"> </w:t>
      </w:r>
      <w:r>
        <w:t>рекомендацию</w:t>
      </w:r>
      <w:r w:rsidRPr="00A433CC">
        <w:t xml:space="preserve"> на совместном заседании администрации и профсоюзного комитета</w:t>
      </w:r>
      <w:r>
        <w:t xml:space="preserve"> </w:t>
      </w:r>
      <w:r w:rsidRPr="00100C77">
        <w:rPr>
          <w:szCs w:val="30"/>
        </w:rPr>
        <w:t>О</w:t>
      </w:r>
      <w:r>
        <w:rPr>
          <w:szCs w:val="30"/>
        </w:rPr>
        <w:t>О</w:t>
      </w:r>
      <w:r w:rsidRPr="00100C77">
        <w:rPr>
          <w:szCs w:val="30"/>
        </w:rPr>
        <w:t xml:space="preserve">О </w:t>
      </w:r>
      <w:r>
        <w:rPr>
          <w:szCs w:val="30"/>
        </w:rPr>
        <w:t>"Клининговая служба"</w:t>
      </w:r>
      <w:r w:rsidRPr="00A433CC">
        <w:t>.</w:t>
      </w:r>
    </w:p>
    <w:p w:rsidR="00397668" w:rsidRDefault="00397668" w:rsidP="00397668">
      <w:pPr>
        <w:pStyle w:val="23"/>
        <w:widowControl/>
      </w:pPr>
      <w:bookmarkStart w:id="1" w:name="_Hlk108451670"/>
      <w:r w:rsidRPr="00A433CC">
        <w:t xml:space="preserve">Об устранении нарушений в срок до </w:t>
      </w:r>
      <w:r>
        <w:t xml:space="preserve">1 мая 2022 г. прошу информировать профсоюзный комитет </w:t>
      </w:r>
      <w:r w:rsidRPr="00100C77">
        <w:rPr>
          <w:szCs w:val="30"/>
        </w:rPr>
        <w:t>О</w:t>
      </w:r>
      <w:r>
        <w:rPr>
          <w:szCs w:val="30"/>
        </w:rPr>
        <w:t>О</w:t>
      </w:r>
      <w:r w:rsidRPr="00100C77">
        <w:rPr>
          <w:szCs w:val="30"/>
        </w:rPr>
        <w:t xml:space="preserve">О </w:t>
      </w:r>
      <w:r>
        <w:rPr>
          <w:szCs w:val="30"/>
        </w:rPr>
        <w:t>"Клининговая служба"</w:t>
      </w:r>
      <w:r w:rsidRPr="004703DA">
        <w:rPr>
          <w:spacing w:val="-4"/>
          <w:szCs w:val="30"/>
        </w:rPr>
        <w:t xml:space="preserve"> </w:t>
      </w:r>
      <w:r w:rsidRPr="00100C77">
        <w:rPr>
          <w:spacing w:val="-4"/>
          <w:szCs w:val="30"/>
        </w:rPr>
        <w:t xml:space="preserve">Белорусского профессионального союза </w:t>
      </w:r>
      <w:r>
        <w:rPr>
          <w:spacing w:val="-4"/>
          <w:szCs w:val="30"/>
        </w:rPr>
        <w:t>местной промышленности и коммунально-бытовых предприятий</w:t>
      </w:r>
      <w:r>
        <w:t xml:space="preserve"> по адресу: </w:t>
      </w:r>
      <w:r>
        <w:rPr>
          <w:spacing w:val="-8"/>
        </w:rPr>
        <w:t>220000, г</w:t>
      </w:r>
      <w:r>
        <w:rPr>
          <w:spacing w:val="-4"/>
        </w:rPr>
        <w:t>. Минск, проспект Северный, д.</w:t>
      </w:r>
      <w:r>
        <w:rPr>
          <w:spacing w:val="-8"/>
        </w:rPr>
        <w:t xml:space="preserve"> 1.</w:t>
      </w:r>
    </w:p>
    <w:bookmarkEnd w:id="1"/>
    <w:p w:rsidR="00397668" w:rsidRDefault="00397668" w:rsidP="00397668">
      <w:pPr>
        <w:pStyle w:val="23"/>
        <w:widowControl/>
      </w:pPr>
    </w:p>
    <w:tbl>
      <w:tblPr>
        <w:tblW w:w="9997" w:type="dxa"/>
        <w:tblLook w:val="0000"/>
      </w:tblPr>
      <w:tblGrid>
        <w:gridCol w:w="5495"/>
        <w:gridCol w:w="4502"/>
      </w:tblGrid>
      <w:tr w:rsidR="00397668" w:rsidTr="00783695">
        <w:tblPrEx>
          <w:tblCellMar>
            <w:top w:w="0" w:type="dxa"/>
            <w:bottom w:w="0" w:type="dxa"/>
          </w:tblCellMar>
        </w:tblPrEx>
        <w:tc>
          <w:tcPr>
            <w:tcW w:w="5495" w:type="dxa"/>
          </w:tcPr>
          <w:p w:rsidR="00397668" w:rsidRPr="002A04C6" w:rsidRDefault="00397668" w:rsidP="00783695">
            <w:pPr>
              <w:pStyle w:val="23"/>
              <w:widowControl/>
              <w:spacing w:line="280" w:lineRule="exact"/>
              <w:ind w:firstLine="0"/>
              <w:jc w:val="left"/>
              <w:rPr>
                <w:lang w:val="ru-RU" w:eastAsia="ru-RU"/>
              </w:rPr>
            </w:pPr>
            <w:bookmarkStart w:id="2" w:name="_Hlk108451641"/>
            <w:r w:rsidRPr="002A04C6">
              <w:rPr>
                <w:spacing w:val="-4"/>
                <w:szCs w:val="30"/>
                <w:lang w:val="ru-RU" w:eastAsia="ru-RU"/>
              </w:rPr>
              <w:t xml:space="preserve">Заместитель председателя профсоюзного комитета ППО </w:t>
            </w:r>
            <w:r w:rsidRPr="002A04C6">
              <w:rPr>
                <w:szCs w:val="30"/>
                <w:lang w:val="ru-RU" w:eastAsia="ru-RU"/>
              </w:rPr>
              <w:t>ООО "Клининговая служба"</w:t>
            </w:r>
            <w:r w:rsidRPr="002A04C6">
              <w:rPr>
                <w:spacing w:val="-4"/>
                <w:szCs w:val="30"/>
                <w:lang w:val="ru-RU" w:eastAsia="ru-RU"/>
              </w:rPr>
              <w:t xml:space="preserve"> </w:t>
            </w:r>
            <w:r w:rsidRPr="002A04C6">
              <w:rPr>
                <w:lang w:val="ru-RU" w:eastAsia="ru-RU"/>
              </w:rPr>
              <w:t>Белорусского профессионального союза местной промышленности и коммунально-бытовых предприятий</w:t>
            </w:r>
          </w:p>
        </w:tc>
        <w:tc>
          <w:tcPr>
            <w:tcW w:w="4502" w:type="dxa"/>
          </w:tcPr>
          <w:p w:rsidR="00397668" w:rsidRPr="002A04C6" w:rsidRDefault="00397668" w:rsidP="00783695">
            <w:pPr>
              <w:pStyle w:val="23"/>
              <w:widowControl/>
              <w:spacing w:line="280" w:lineRule="exact"/>
              <w:ind w:firstLine="0"/>
              <w:rPr>
                <w:lang w:val="ru-RU" w:eastAsia="ru-RU"/>
              </w:rPr>
            </w:pPr>
          </w:p>
          <w:p w:rsidR="00397668" w:rsidRPr="002A04C6" w:rsidRDefault="00397668" w:rsidP="00783695">
            <w:pPr>
              <w:pStyle w:val="23"/>
              <w:widowControl/>
              <w:spacing w:line="280" w:lineRule="exact"/>
              <w:ind w:firstLine="0"/>
              <w:rPr>
                <w:lang w:val="ru-RU" w:eastAsia="ru-RU"/>
              </w:rPr>
            </w:pPr>
          </w:p>
          <w:p w:rsidR="00397668" w:rsidRPr="002A04C6" w:rsidRDefault="00397668" w:rsidP="00783695">
            <w:pPr>
              <w:pStyle w:val="23"/>
              <w:widowControl/>
              <w:spacing w:line="280" w:lineRule="exact"/>
              <w:ind w:firstLine="0"/>
              <w:jc w:val="right"/>
              <w:rPr>
                <w:lang w:val="ru-RU" w:eastAsia="ru-RU"/>
              </w:rPr>
            </w:pPr>
          </w:p>
          <w:p w:rsidR="00397668" w:rsidRPr="002A04C6" w:rsidRDefault="00397668" w:rsidP="00783695">
            <w:pPr>
              <w:pStyle w:val="23"/>
              <w:widowControl/>
              <w:spacing w:line="280" w:lineRule="exact"/>
              <w:ind w:firstLine="0"/>
              <w:jc w:val="right"/>
              <w:rPr>
                <w:lang w:val="ru-RU" w:eastAsia="ru-RU"/>
              </w:rPr>
            </w:pPr>
          </w:p>
          <w:p w:rsidR="00397668" w:rsidRPr="002A04C6" w:rsidRDefault="00397668" w:rsidP="00783695">
            <w:pPr>
              <w:pStyle w:val="23"/>
              <w:widowControl/>
              <w:spacing w:line="280" w:lineRule="exact"/>
              <w:ind w:firstLine="0"/>
              <w:jc w:val="right"/>
              <w:rPr>
                <w:lang w:val="ru-RU" w:eastAsia="ru-RU"/>
              </w:rPr>
            </w:pPr>
            <w:r w:rsidRPr="002A04C6">
              <w:rPr>
                <w:lang w:val="ru-RU" w:eastAsia="ru-RU"/>
              </w:rPr>
              <w:t>П.П. Петров</w:t>
            </w:r>
          </w:p>
        </w:tc>
      </w:tr>
    </w:tbl>
    <w:p w:rsidR="00397668" w:rsidRDefault="00397668" w:rsidP="00397668">
      <w:pPr>
        <w:pStyle w:val="23"/>
        <w:widowControl/>
        <w:ind w:firstLine="0"/>
      </w:pPr>
    </w:p>
    <w:p w:rsidR="00397668" w:rsidRDefault="00397668" w:rsidP="00397668">
      <w:pPr>
        <w:pStyle w:val="23"/>
        <w:widowControl/>
        <w:ind w:firstLine="0"/>
      </w:pPr>
      <w:r>
        <w:t>Рекомендацию получил ________________________________</w:t>
      </w:r>
    </w:p>
    <w:p w:rsidR="00397668" w:rsidRDefault="00397668" w:rsidP="00397668">
      <w:pPr>
        <w:pStyle w:val="a7"/>
        <w:spacing w:line="280" w:lineRule="exact"/>
      </w:pPr>
      <w:r>
        <w:t xml:space="preserve">                                           (Ф.И.О, должность, дата)</w:t>
      </w:r>
    </w:p>
    <w:bookmarkEnd w:id="2"/>
    <w:p w:rsidR="00397668" w:rsidRPr="006E2B7A" w:rsidRDefault="00397668" w:rsidP="006E2B7A">
      <w:pPr>
        <w:spacing w:after="120" w:line="280" w:lineRule="exact"/>
        <w:ind w:left="4395"/>
        <w:rPr>
          <w:sz w:val="28"/>
          <w:szCs w:val="28"/>
        </w:rPr>
      </w:pPr>
      <w:r>
        <w:br w:type="page"/>
      </w:r>
      <w:r w:rsidR="006E2B7A" w:rsidRPr="006E2B7A">
        <w:rPr>
          <w:sz w:val="28"/>
          <w:szCs w:val="28"/>
        </w:rPr>
        <w:lastRenderedPageBreak/>
        <w:t xml:space="preserve"> </w:t>
      </w:r>
    </w:p>
    <w:p w:rsidR="00397668" w:rsidRPr="006E2B7A" w:rsidRDefault="00397668" w:rsidP="00397668">
      <w:pPr>
        <w:pStyle w:val="23"/>
        <w:widowControl/>
        <w:spacing w:after="120" w:line="280" w:lineRule="exact"/>
        <w:ind w:left="4395" w:firstLine="0"/>
        <w:rPr>
          <w:sz w:val="28"/>
          <w:szCs w:val="28"/>
        </w:rPr>
      </w:pPr>
      <w:r w:rsidRPr="006E2B7A">
        <w:rPr>
          <w:sz w:val="28"/>
          <w:szCs w:val="28"/>
        </w:rPr>
        <w:t>Приложение 7</w:t>
      </w:r>
    </w:p>
    <w:p w:rsidR="00397668" w:rsidRPr="006E2B7A" w:rsidRDefault="00397668" w:rsidP="00397668">
      <w:pPr>
        <w:spacing w:line="280" w:lineRule="exact"/>
        <w:ind w:left="4394"/>
        <w:jc w:val="both"/>
        <w:rPr>
          <w:sz w:val="28"/>
          <w:szCs w:val="28"/>
        </w:rPr>
      </w:pPr>
      <w:bookmarkStart w:id="3" w:name="_Hlk104802522"/>
      <w:r w:rsidRPr="006E2B7A">
        <w:rPr>
          <w:sz w:val="28"/>
          <w:szCs w:val="28"/>
        </w:rPr>
        <w:t xml:space="preserve">к </w:t>
      </w:r>
      <w:bookmarkStart w:id="4" w:name="_Hlk104201857"/>
      <w:r w:rsidRPr="006E2B7A">
        <w:rPr>
          <w:sz w:val="28"/>
          <w:szCs w:val="28"/>
        </w:rPr>
        <w:t>Методическим рекомендациям 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bookmarkEnd w:id="3"/>
    <w:bookmarkEnd w:id="4"/>
    <w:p w:rsidR="00397668" w:rsidRPr="006E2B7A" w:rsidRDefault="00397668" w:rsidP="00397668">
      <w:pPr>
        <w:spacing w:after="120" w:line="280" w:lineRule="exact"/>
        <w:ind w:left="5387"/>
        <w:jc w:val="both"/>
        <w:rPr>
          <w:sz w:val="28"/>
          <w:szCs w:val="28"/>
        </w:rPr>
      </w:pPr>
    </w:p>
    <w:p w:rsidR="00397668" w:rsidRPr="006E2B7A" w:rsidRDefault="00397668" w:rsidP="00397668">
      <w:pPr>
        <w:tabs>
          <w:tab w:val="left" w:pos="10632"/>
        </w:tabs>
        <w:spacing w:line="280" w:lineRule="exact"/>
        <w:ind w:right="4145"/>
        <w:jc w:val="both"/>
        <w:rPr>
          <w:snapToGrid w:val="0"/>
          <w:spacing w:val="-4"/>
          <w:sz w:val="28"/>
          <w:szCs w:val="28"/>
        </w:rPr>
      </w:pPr>
      <w:r w:rsidRPr="006E2B7A">
        <w:rPr>
          <w:snapToGrid w:val="0"/>
          <w:spacing w:val="-4"/>
          <w:sz w:val="28"/>
          <w:szCs w:val="28"/>
        </w:rPr>
        <w:t>Список основных нормативных правовых актов, связанных с отсылочными нормами Трудового кодекса Республики Беларусь</w:t>
      </w:r>
    </w:p>
    <w:p w:rsidR="00397668" w:rsidRPr="006E2B7A" w:rsidRDefault="00397668" w:rsidP="00397668">
      <w:pPr>
        <w:spacing w:before="120" w:line="280" w:lineRule="exact"/>
        <w:jc w:val="both"/>
        <w:rPr>
          <w:snapToGrid w:val="0"/>
          <w:sz w:val="28"/>
          <w:szCs w:val="28"/>
        </w:rPr>
      </w:pPr>
      <w:r w:rsidRPr="006E2B7A">
        <w:rPr>
          <w:snapToGrid w:val="0"/>
          <w:spacing w:val="-4"/>
          <w:sz w:val="28"/>
          <w:szCs w:val="28"/>
        </w:rPr>
        <w:t>(по состоянию на 1 июля 2022 г.)</w:t>
      </w:r>
    </w:p>
    <w:p w:rsidR="00397668" w:rsidRPr="006E2B7A" w:rsidRDefault="00397668" w:rsidP="00397668">
      <w:pPr>
        <w:spacing w:line="280" w:lineRule="exact"/>
        <w:ind w:left="4536"/>
        <w:jc w:val="both"/>
        <w:rPr>
          <w:snapToGrid w:val="0"/>
          <w:sz w:val="28"/>
          <w:szCs w:val="28"/>
        </w:rPr>
      </w:pPr>
    </w:p>
    <w:tbl>
      <w:tblPr>
        <w:tblW w:w="9639" w:type="dxa"/>
        <w:tblInd w:w="28" w:type="dxa"/>
        <w:tblLayout w:type="fixed"/>
        <w:tblCellMar>
          <w:left w:w="0" w:type="dxa"/>
          <w:right w:w="0" w:type="dxa"/>
        </w:tblCellMar>
        <w:tblLook w:val="0000"/>
      </w:tblPr>
      <w:tblGrid>
        <w:gridCol w:w="709"/>
        <w:gridCol w:w="4961"/>
        <w:gridCol w:w="3969"/>
      </w:tblGrid>
      <w:tr w:rsidR="00397668" w:rsidRPr="006E2B7A" w:rsidTr="006E2B7A">
        <w:trPr>
          <w:trHeight w:val="384"/>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vAlign w:val="center"/>
          </w:tcPr>
          <w:p w:rsidR="00397668" w:rsidRPr="006E2B7A" w:rsidRDefault="00397668" w:rsidP="00783695">
            <w:pPr>
              <w:autoSpaceDE w:val="0"/>
              <w:autoSpaceDN w:val="0"/>
              <w:adjustRightInd w:val="0"/>
              <w:spacing w:line="288" w:lineRule="auto"/>
              <w:jc w:val="center"/>
              <w:textAlignment w:val="center"/>
              <w:rPr>
                <w:color w:val="000000"/>
              </w:rPr>
            </w:pPr>
            <w:r w:rsidRPr="006E2B7A">
              <w:rPr>
                <w:color w:val="000000"/>
              </w:rPr>
              <w:t>Номер статьи ТК</w:t>
            </w:r>
          </w:p>
          <w:p w:rsidR="00397668" w:rsidRPr="006E2B7A" w:rsidRDefault="00397668" w:rsidP="00783695">
            <w:pPr>
              <w:autoSpaceDE w:val="0"/>
              <w:autoSpaceDN w:val="0"/>
              <w:adjustRightInd w:val="0"/>
              <w:spacing w:line="288" w:lineRule="auto"/>
              <w:jc w:val="center"/>
              <w:textAlignment w:val="center"/>
              <w:rPr>
                <w:color w:val="000000"/>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vAlign w:val="center"/>
          </w:tcPr>
          <w:p w:rsidR="00397668" w:rsidRPr="006E2B7A" w:rsidRDefault="00397668" w:rsidP="006E2B7A">
            <w:pPr>
              <w:autoSpaceDE w:val="0"/>
              <w:autoSpaceDN w:val="0"/>
              <w:adjustRightInd w:val="0"/>
              <w:spacing w:line="288" w:lineRule="auto"/>
              <w:ind w:left="18" w:right="14"/>
              <w:jc w:val="center"/>
              <w:textAlignment w:val="center"/>
              <w:rPr>
                <w:color w:val="000000"/>
                <w:sz w:val="28"/>
                <w:szCs w:val="28"/>
              </w:rPr>
            </w:pPr>
            <w:r w:rsidRPr="006E2B7A">
              <w:rPr>
                <w:color w:val="000000"/>
                <w:sz w:val="28"/>
                <w:szCs w:val="28"/>
              </w:rPr>
              <w:t>Наименование нормативного правового акта</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vAlign w:val="center"/>
          </w:tcPr>
          <w:p w:rsidR="00397668" w:rsidRPr="006E2B7A" w:rsidRDefault="00397668" w:rsidP="006E2B7A">
            <w:pPr>
              <w:autoSpaceDE w:val="0"/>
              <w:autoSpaceDN w:val="0"/>
              <w:adjustRightInd w:val="0"/>
              <w:spacing w:line="288" w:lineRule="auto"/>
              <w:ind w:left="71" w:right="113"/>
              <w:jc w:val="center"/>
              <w:textAlignment w:val="center"/>
              <w:rPr>
                <w:color w:val="000000"/>
                <w:spacing w:val="-4"/>
                <w:sz w:val="28"/>
                <w:szCs w:val="28"/>
              </w:rPr>
            </w:pPr>
            <w:r w:rsidRPr="006E2B7A">
              <w:rPr>
                <w:color w:val="000000"/>
                <w:spacing w:val="-4"/>
                <w:sz w:val="28"/>
                <w:szCs w:val="28"/>
              </w:rPr>
              <w:t>Дата, номер, орган принятия нормативного правового акта</w:t>
            </w:r>
          </w:p>
        </w:tc>
      </w:tr>
      <w:tr w:rsidR="00397668" w:rsidRPr="006E2B7A" w:rsidTr="006E2B7A">
        <w:trPr>
          <w:trHeight w:val="959"/>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18</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p w:rsidR="00397668" w:rsidRPr="006E2B7A" w:rsidRDefault="00397668" w:rsidP="00783695">
            <w:pPr>
              <w:autoSpaceDE w:val="0"/>
              <w:autoSpaceDN w:val="0"/>
              <w:adjustRightInd w:val="0"/>
              <w:spacing w:line="190" w:lineRule="atLeast"/>
              <w:jc w:val="center"/>
              <w:textAlignment w:val="center"/>
              <w:rPr>
                <w:color w:val="000000"/>
                <w:sz w:val="28"/>
                <w:szCs w:val="28"/>
                <w:vertAlign w:val="superscript"/>
              </w:rPr>
            </w:pPr>
            <w:r w:rsidRPr="006E2B7A">
              <w:rPr>
                <w:color w:val="000000"/>
                <w:sz w:val="28"/>
                <w:szCs w:val="28"/>
              </w:rPr>
              <w:t>261</w:t>
            </w:r>
            <w:r w:rsidRPr="006E2B7A">
              <w:rPr>
                <w:color w:val="000000"/>
                <w:sz w:val="28"/>
                <w:szCs w:val="28"/>
                <w:vertAlign w:val="superscript"/>
              </w:rPr>
              <w:t>2</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установлении Примерной формы трудового договора</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Примерной формы контракта нанимателя с работником</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Минтруда РБ от 27.12.1999 № 155 </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5"/>
                <w:sz w:val="28"/>
                <w:szCs w:val="28"/>
              </w:rPr>
              <w:t xml:space="preserve">постановление Совета Министров РБ от 02.08.1999 № 1180 </w:t>
            </w:r>
          </w:p>
        </w:tc>
      </w:tr>
      <w:tr w:rsidR="00397668" w:rsidRPr="006E2B7A" w:rsidTr="006E2B7A">
        <w:trPr>
          <w:trHeight w:val="1143"/>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19</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Квалификационного справочника "Государственные должности государственных служащих"</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 xml:space="preserve">Об утверждении Общегосударственного классификатора Республики Беларусь </w:t>
            </w:r>
          </w:p>
        </w:tc>
        <w:tc>
          <w:tcPr>
            <w:tcW w:w="3969" w:type="dxa"/>
            <w:tcBorders>
              <w:top w:val="single" w:sz="4" w:space="0" w:color="000000"/>
              <w:left w:val="single" w:sz="4" w:space="0" w:color="000000"/>
              <w:bottom w:val="single" w:sz="4" w:space="0" w:color="000000"/>
              <w:right w:val="single" w:sz="4" w:space="0" w:color="000000"/>
            </w:tcBorders>
            <w:tcMar>
              <w:top w:w="17" w:type="dxa"/>
              <w:left w:w="17" w:type="dxa"/>
              <w:bottom w:w="45" w:type="dxa"/>
              <w:right w:w="28" w:type="dxa"/>
            </w:tcMar>
          </w:tcPr>
          <w:p w:rsidR="00397668" w:rsidRPr="006E2B7A" w:rsidRDefault="00397668" w:rsidP="00783695">
            <w:pPr>
              <w:autoSpaceDE w:val="0"/>
              <w:autoSpaceDN w:val="0"/>
              <w:adjustRightInd w:val="0"/>
              <w:spacing w:line="190" w:lineRule="atLeast"/>
              <w:ind w:left="71" w:right="113"/>
              <w:textAlignment w:val="center"/>
              <w:rPr>
                <w:strike/>
                <w:color w:val="000000"/>
                <w:sz w:val="28"/>
                <w:szCs w:val="28"/>
              </w:rPr>
            </w:pPr>
            <w:r w:rsidRPr="006E2B7A">
              <w:rPr>
                <w:color w:val="000000"/>
                <w:sz w:val="28"/>
                <w:szCs w:val="28"/>
              </w:rPr>
              <w:t xml:space="preserve">постановление Минтруда и соцзащиты РБ от 24.10.2003 № 135 </w:t>
            </w:r>
          </w:p>
          <w:p w:rsidR="00397668" w:rsidRPr="006E2B7A" w:rsidRDefault="00397668" w:rsidP="00783695">
            <w:pPr>
              <w:autoSpaceDE w:val="0"/>
              <w:autoSpaceDN w:val="0"/>
              <w:adjustRightInd w:val="0"/>
              <w:spacing w:line="190" w:lineRule="atLeast"/>
              <w:ind w:left="71" w:right="113"/>
              <w:jc w:val="both"/>
              <w:textAlignment w:val="center"/>
              <w:rPr>
                <w:color w:val="000000"/>
                <w:spacing w:val="-7"/>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pacing w:val="-7"/>
                <w:sz w:val="28"/>
                <w:szCs w:val="28"/>
              </w:rPr>
            </w:pPr>
            <w:r w:rsidRPr="006E2B7A">
              <w:rPr>
                <w:color w:val="000000"/>
                <w:spacing w:val="-7"/>
                <w:sz w:val="28"/>
                <w:szCs w:val="28"/>
              </w:rPr>
              <w:t>постановление Минтруда и соцзащиты РБ от 24.07.2017 № 33</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132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26</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(п. 4 ч. 1)</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pacing w:val="-2"/>
                <w:sz w:val="28"/>
                <w:szCs w:val="28"/>
              </w:rPr>
              <w:t xml:space="preserve">О социальной защите инвалидов в Республике </w:t>
            </w:r>
            <w:r w:rsidRPr="006E2B7A">
              <w:rPr>
                <w:color w:val="000000"/>
                <w:sz w:val="28"/>
                <w:szCs w:val="28"/>
              </w:rPr>
              <w:t>Беларусь</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Положения о порядке установления брони для приема на работу граждан, особо нуждающихся в социальной защите и не способных на равных условиях конкурировать на рынке труда</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1"/>
                <w:sz w:val="28"/>
                <w:szCs w:val="28"/>
              </w:rPr>
              <w:t xml:space="preserve">Закон РБ от 11.11.1991 № </w:t>
            </w:r>
            <w:r w:rsidRPr="006E2B7A">
              <w:rPr>
                <w:color w:val="000000"/>
                <w:sz w:val="28"/>
                <w:szCs w:val="28"/>
              </w:rPr>
              <w:t>1224-XII</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3"/>
                <w:sz w:val="28"/>
                <w:szCs w:val="28"/>
              </w:rPr>
              <w:t>постановление Совета Министров РБ от 29.11.2006 № 1595</w:t>
            </w:r>
          </w:p>
        </w:tc>
      </w:tr>
      <w:tr w:rsidR="00397668" w:rsidRPr="006E2B7A" w:rsidTr="006E2B7A">
        <w:trPr>
          <w:trHeight w:val="775"/>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28</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(п. 8 ч. 5)</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 xml:space="preserve">О государственной службе в Республике Беларусь </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некоторых вопросах дипломатической службы Республики Беларусь</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1"/>
                <w:sz w:val="28"/>
                <w:szCs w:val="28"/>
              </w:rPr>
              <w:t xml:space="preserve">Закон РБ от 14.06.2003 № </w:t>
            </w:r>
            <w:r w:rsidRPr="006E2B7A">
              <w:rPr>
                <w:color w:val="000000"/>
                <w:sz w:val="28"/>
                <w:szCs w:val="28"/>
              </w:rPr>
              <w:t>204-З</w:t>
            </w:r>
          </w:p>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r w:rsidRPr="006E2B7A">
              <w:rPr>
                <w:color w:val="000000"/>
                <w:sz w:val="28"/>
                <w:szCs w:val="28"/>
              </w:rPr>
              <w:t xml:space="preserve">Указ Президента РБ </w:t>
            </w:r>
            <w:r w:rsidRPr="006E2B7A">
              <w:rPr>
                <w:color w:val="000000"/>
                <w:sz w:val="28"/>
                <w:szCs w:val="28"/>
              </w:rPr>
              <w:br/>
              <w:t>от 15.05.2008 № 276</w:t>
            </w:r>
          </w:p>
        </w:tc>
      </w:tr>
      <w:tr w:rsidR="00397668" w:rsidRPr="006E2B7A" w:rsidTr="006E2B7A">
        <w:trPr>
          <w:trHeight w:val="591"/>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lastRenderedPageBreak/>
              <w:t>50</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трудовых книжках</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Инструкция о порядке ведения трудовых книжек работников</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3"/>
                <w:sz w:val="28"/>
                <w:szCs w:val="28"/>
              </w:rPr>
              <w:t>постановление Министерства труда и социальной защиты РБ от 16.06.2014 № 40</w:t>
            </w:r>
          </w:p>
        </w:tc>
      </w:tr>
      <w:tr w:rsidR="00397668" w:rsidRPr="006E2B7A" w:rsidTr="006E2B7A">
        <w:trPr>
          <w:trHeight w:val="682"/>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55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spacing w:val="-2"/>
                <w:sz w:val="28"/>
                <w:szCs w:val="28"/>
              </w:rPr>
            </w:pPr>
            <w:r w:rsidRPr="006E2B7A">
              <w:rPr>
                <w:spacing w:val="-2"/>
                <w:sz w:val="28"/>
                <w:szCs w:val="28"/>
              </w:rPr>
              <w:t>О вопросах дополнительного образования взрослых</w:t>
            </w:r>
          </w:p>
          <w:p w:rsidR="00397668" w:rsidRPr="006E2B7A" w:rsidRDefault="00397668" w:rsidP="00783695">
            <w:pPr>
              <w:autoSpaceDE w:val="0"/>
              <w:autoSpaceDN w:val="0"/>
              <w:adjustRightInd w:val="0"/>
              <w:ind w:left="18"/>
              <w:jc w:val="both"/>
              <w:rPr>
                <w:sz w:val="28"/>
                <w:szCs w:val="28"/>
              </w:rPr>
            </w:pPr>
            <w:r w:rsidRPr="006E2B7A">
              <w:rPr>
                <w:spacing w:val="-2"/>
                <w:sz w:val="28"/>
                <w:szCs w:val="28"/>
              </w:rPr>
              <w:t xml:space="preserve">Положение </w:t>
            </w:r>
            <w:r w:rsidRPr="006E2B7A">
              <w:rPr>
                <w:sz w:val="28"/>
                <w:szCs w:val="28"/>
              </w:rPr>
              <w:t>о непрерывном профессиональном образовании руководящих работников и специалистов</w:t>
            </w:r>
          </w:p>
          <w:p w:rsidR="00397668" w:rsidRPr="006E2B7A" w:rsidRDefault="00397668" w:rsidP="00783695">
            <w:pPr>
              <w:autoSpaceDE w:val="0"/>
              <w:autoSpaceDN w:val="0"/>
              <w:adjustRightInd w:val="0"/>
              <w:ind w:left="18"/>
              <w:jc w:val="both"/>
              <w:rPr>
                <w:sz w:val="28"/>
                <w:szCs w:val="28"/>
              </w:rPr>
            </w:pPr>
            <w:hyperlink r:id="rId7" w:history="1">
              <w:r w:rsidRPr="006E2B7A">
                <w:rPr>
                  <w:sz w:val="28"/>
                  <w:szCs w:val="28"/>
                </w:rPr>
                <w:t>Положение</w:t>
              </w:r>
            </w:hyperlink>
            <w:r w:rsidRPr="006E2B7A">
              <w:rPr>
                <w:sz w:val="28"/>
                <w:szCs w:val="28"/>
              </w:rPr>
              <w:t xml:space="preserve"> о непрерывном профессиональном обучении по профессиям рабочих</w:t>
            </w:r>
          </w:p>
          <w:p w:rsidR="00397668" w:rsidRPr="006E2B7A" w:rsidRDefault="00397668" w:rsidP="00783695">
            <w:pPr>
              <w:autoSpaceDE w:val="0"/>
              <w:autoSpaceDN w:val="0"/>
              <w:adjustRightInd w:val="0"/>
              <w:ind w:left="18"/>
              <w:jc w:val="both"/>
              <w:rPr>
                <w:color w:val="000000"/>
                <w:sz w:val="28"/>
                <w:szCs w:val="28"/>
              </w:rPr>
            </w:pPr>
            <w:hyperlink r:id="rId8" w:history="1">
              <w:r w:rsidRPr="006E2B7A">
                <w:rPr>
                  <w:sz w:val="28"/>
                  <w:szCs w:val="28"/>
                </w:rPr>
                <w:t>Положение</w:t>
              </w:r>
            </w:hyperlink>
            <w:r w:rsidRPr="006E2B7A">
              <w:rPr>
                <w:sz w:val="28"/>
                <w:szCs w:val="28"/>
              </w:rPr>
              <w:t xml:space="preserve"> об обучающих курсах дополнительного образования взрослых</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pacing w:val="-4"/>
                <w:sz w:val="28"/>
                <w:szCs w:val="28"/>
              </w:rPr>
            </w:pPr>
            <w:r w:rsidRPr="006E2B7A">
              <w:rPr>
                <w:color w:val="000000"/>
                <w:spacing w:val="-4"/>
                <w:sz w:val="28"/>
                <w:szCs w:val="28"/>
              </w:rPr>
              <w:t>постановление Совета Министров РБ от 15.07.2011 № 954</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1603"/>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58</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 xml:space="preserve">Об индексации доходов населения с учетом инфляции </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нормативе индексации денежных доходов населения с учетом инфляции</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 xml:space="preserve">Об индексации отдельных видов денежных доходов населения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1"/>
                <w:sz w:val="28"/>
                <w:szCs w:val="28"/>
              </w:rPr>
              <w:t xml:space="preserve">Закон РБ от 21.12.1990 № </w:t>
            </w:r>
            <w:r w:rsidRPr="006E2B7A">
              <w:rPr>
                <w:color w:val="000000"/>
                <w:sz w:val="28"/>
                <w:szCs w:val="28"/>
              </w:rPr>
              <w:t>476-XII</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Указ Президента РБ от 28.01.2006 № 55</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Минтруда и соцзащиты РБ от 05.05.2009 № 57</w:t>
            </w:r>
          </w:p>
        </w:tc>
      </w:tr>
      <w:tr w:rsidR="00397668" w:rsidRPr="006E2B7A" w:rsidTr="006E2B7A">
        <w:trPr>
          <w:trHeight w:val="90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59</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установлении и порядке повышения  минимальной заработной платы</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установлении размера месячной минимальной заработной платы</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Закон РБ от 17.07.2002</w:t>
            </w:r>
            <w:r w:rsidRPr="006E2B7A">
              <w:rPr>
                <w:color w:val="000000"/>
                <w:sz w:val="28"/>
                <w:szCs w:val="28"/>
              </w:rPr>
              <w:br/>
              <w:t>№ 124-З</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4"/>
                <w:sz w:val="28"/>
                <w:szCs w:val="28"/>
              </w:rPr>
              <w:t>постановление Совета Министров РБ от 24.12.2015 № 1094</w:t>
            </w:r>
          </w:p>
        </w:tc>
      </w:tr>
      <w:tr w:rsidR="00397668" w:rsidRPr="006E2B7A" w:rsidTr="006E2B7A">
        <w:trPr>
          <w:trHeight w:val="2821"/>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60</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 xml:space="preserve">Об оплате труда работников бюджетных организаций </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оплате труда работников бюджетных организаций</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lang w:val="be-BY"/>
              </w:rPr>
            </w:pPr>
            <w:r w:rsidRPr="006E2B7A">
              <w:rPr>
                <w:color w:val="000000"/>
                <w:sz w:val="28"/>
                <w:szCs w:val="28"/>
              </w:rPr>
              <w:t>О</w:t>
            </w:r>
            <w:r w:rsidRPr="006E2B7A">
              <w:rPr>
                <w:color w:val="000000"/>
                <w:sz w:val="28"/>
                <w:szCs w:val="28"/>
                <w:lang w:val="be-BY"/>
              </w:rPr>
              <w:t>б оплате труда работников бюджетных организаций</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pacing w:val="-5"/>
                <w:sz w:val="28"/>
                <w:szCs w:val="28"/>
              </w:rPr>
            </w:pPr>
            <w:r w:rsidRPr="006E2B7A">
              <w:rPr>
                <w:color w:val="000000"/>
                <w:spacing w:val="-5"/>
                <w:sz w:val="28"/>
                <w:szCs w:val="28"/>
              </w:rPr>
              <w:t xml:space="preserve">постановление Совета Министров РБ от 28.02.2019 № 138 </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Минтруда и соцзащиты РБ от 03.04.2019 № 13</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Указ Президента Республики Беларусь от 18.01.2019 № 27</w:t>
            </w:r>
          </w:p>
        </w:tc>
      </w:tr>
      <w:tr w:rsidR="00397668" w:rsidRPr="006E2B7A" w:rsidTr="006E2B7A">
        <w:trPr>
          <w:trHeight w:val="1081"/>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63</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67</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70</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государственной службе в Республике Беларусь</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оплате труда работников бюджетных организаций</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p>
          <w:p w:rsidR="00397668" w:rsidRPr="006E2B7A" w:rsidRDefault="00397668" w:rsidP="00783695">
            <w:pPr>
              <w:autoSpaceDE w:val="0"/>
              <w:autoSpaceDN w:val="0"/>
              <w:adjustRightInd w:val="0"/>
              <w:spacing w:line="190" w:lineRule="atLeast"/>
              <w:ind w:left="18" w:right="14"/>
              <w:jc w:val="both"/>
              <w:textAlignment w:val="center"/>
              <w:rPr>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 xml:space="preserve">О перечне типов организаций, получающих субсидии, работники </w:t>
            </w:r>
            <w:r w:rsidRPr="006E2B7A">
              <w:rPr>
                <w:sz w:val="28"/>
                <w:szCs w:val="28"/>
              </w:rPr>
              <w:lastRenderedPageBreak/>
              <w:t>которых приравнены по оплате труда к работникам бюджетных организаций</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1"/>
                <w:sz w:val="28"/>
                <w:szCs w:val="28"/>
              </w:rPr>
              <w:lastRenderedPageBreak/>
              <w:t xml:space="preserve">Закон РБ от 14.06.2003 № </w:t>
            </w:r>
            <w:r w:rsidRPr="006E2B7A">
              <w:rPr>
                <w:color w:val="000000"/>
                <w:sz w:val="28"/>
                <w:szCs w:val="28"/>
              </w:rPr>
              <w:t xml:space="preserve">204-З </w:t>
            </w:r>
          </w:p>
          <w:p w:rsidR="00397668" w:rsidRPr="006E2B7A" w:rsidRDefault="00397668" w:rsidP="00783695">
            <w:pPr>
              <w:autoSpaceDE w:val="0"/>
              <w:autoSpaceDN w:val="0"/>
              <w:adjustRightInd w:val="0"/>
              <w:spacing w:line="190" w:lineRule="atLeast"/>
              <w:ind w:left="71" w:right="113"/>
              <w:jc w:val="both"/>
              <w:textAlignment w:val="center"/>
              <w:rPr>
                <w:color w:val="000000"/>
                <w:spacing w:val="3"/>
                <w:sz w:val="28"/>
                <w:szCs w:val="28"/>
              </w:rPr>
            </w:pPr>
            <w:r w:rsidRPr="006E2B7A">
              <w:rPr>
                <w:color w:val="000000"/>
                <w:spacing w:val="3"/>
                <w:sz w:val="28"/>
                <w:szCs w:val="28"/>
              </w:rPr>
              <w:t>постановление Минтруда и соцзащиты РБ от 03.04.2019 № 13</w:t>
            </w:r>
          </w:p>
          <w:p w:rsidR="00397668" w:rsidRPr="006E2B7A" w:rsidRDefault="00397668" w:rsidP="00783695">
            <w:pPr>
              <w:autoSpaceDE w:val="0"/>
              <w:autoSpaceDN w:val="0"/>
              <w:adjustRightInd w:val="0"/>
              <w:spacing w:line="190" w:lineRule="atLeast"/>
              <w:ind w:left="71" w:right="113"/>
              <w:jc w:val="both"/>
              <w:textAlignment w:val="center"/>
              <w:rPr>
                <w:color w:val="000000"/>
                <w:spacing w:val="3"/>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4"/>
                <w:sz w:val="28"/>
                <w:szCs w:val="28"/>
              </w:rPr>
              <w:t xml:space="preserve">постановление Совета Министров РБ от 05.01.2011 № </w:t>
            </w:r>
            <w:r w:rsidRPr="006E2B7A">
              <w:rPr>
                <w:color w:val="000000"/>
                <w:spacing w:val="-4"/>
                <w:sz w:val="28"/>
                <w:szCs w:val="28"/>
              </w:rPr>
              <w:lastRenderedPageBreak/>
              <w:t>14</w:t>
            </w:r>
          </w:p>
        </w:tc>
      </w:tr>
      <w:tr w:rsidR="00397668" w:rsidRPr="006E2B7A" w:rsidTr="006E2B7A">
        <w:trPr>
          <w:trHeight w:val="60"/>
        </w:trPr>
        <w:tc>
          <w:tcPr>
            <w:tcW w:w="70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sz w:val="28"/>
                <w:szCs w:val="28"/>
              </w:rPr>
            </w:pPr>
            <w:r w:rsidRPr="006E2B7A">
              <w:rPr>
                <w:sz w:val="28"/>
                <w:szCs w:val="28"/>
              </w:rPr>
              <w:lastRenderedPageBreak/>
              <w:t>74</w:t>
            </w:r>
          </w:p>
          <w:p w:rsidR="00397668" w:rsidRPr="006E2B7A" w:rsidRDefault="00397668" w:rsidP="00783695">
            <w:pPr>
              <w:autoSpaceDE w:val="0"/>
              <w:autoSpaceDN w:val="0"/>
              <w:adjustRightInd w:val="0"/>
              <w:spacing w:line="190" w:lineRule="atLeast"/>
              <w:jc w:val="center"/>
              <w:textAlignment w:val="center"/>
              <w:rPr>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Об утверждении перечня товаров, которыми не может производиться натуральная оплата труда нанимателями</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6E2B7A">
            <w:pPr>
              <w:autoSpaceDE w:val="0"/>
              <w:autoSpaceDN w:val="0"/>
              <w:adjustRightInd w:val="0"/>
              <w:spacing w:line="190" w:lineRule="atLeast"/>
              <w:ind w:left="71" w:right="113"/>
              <w:jc w:val="both"/>
              <w:textAlignment w:val="center"/>
              <w:rPr>
                <w:spacing w:val="3"/>
                <w:sz w:val="28"/>
                <w:szCs w:val="28"/>
              </w:rPr>
            </w:pPr>
            <w:r w:rsidRPr="006E2B7A">
              <w:rPr>
                <w:spacing w:val="-3"/>
                <w:sz w:val="28"/>
                <w:szCs w:val="28"/>
              </w:rPr>
              <w:t xml:space="preserve">постановление Совета </w:t>
            </w:r>
            <w:r w:rsidRPr="006E2B7A">
              <w:rPr>
                <w:sz w:val="28"/>
                <w:szCs w:val="28"/>
              </w:rPr>
              <w:t>Ми</w:t>
            </w:r>
            <w:r w:rsidRPr="006E2B7A">
              <w:rPr>
                <w:spacing w:val="3"/>
                <w:sz w:val="28"/>
                <w:szCs w:val="28"/>
              </w:rPr>
              <w:t>нистров РБ от 28.04.2000 № 603</w:t>
            </w:r>
          </w:p>
        </w:tc>
      </w:tr>
      <w:tr w:rsidR="00397668" w:rsidRPr="006E2B7A" w:rsidTr="006E2B7A">
        <w:trPr>
          <w:trHeight w:val="60"/>
        </w:trPr>
        <w:tc>
          <w:tcPr>
            <w:tcW w:w="70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76</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Положения о резервном фонде заработной платы</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3"/>
                <w:sz w:val="28"/>
                <w:szCs w:val="28"/>
              </w:rPr>
              <w:t>постановление Совета Министров РБ от 28.04.2000 № 605</w:t>
            </w:r>
          </w:p>
        </w:tc>
      </w:tr>
      <w:tr w:rsidR="00397668" w:rsidRPr="006E2B7A" w:rsidTr="006E2B7A">
        <w:trPr>
          <w:trHeight w:val="60"/>
        </w:trPr>
        <w:tc>
          <w:tcPr>
            <w:tcW w:w="70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81</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82</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83</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85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175</w:t>
            </w:r>
          </w:p>
        </w:tc>
        <w:tc>
          <w:tcPr>
            <w:tcW w:w="4961"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Инструкции о порядке исчисления среднего заработка</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3"/>
                <w:sz w:val="28"/>
                <w:szCs w:val="28"/>
              </w:rPr>
              <w:t xml:space="preserve">постановление Минтруда </w:t>
            </w:r>
            <w:r w:rsidRPr="006E2B7A">
              <w:rPr>
                <w:color w:val="000000"/>
                <w:sz w:val="28"/>
                <w:szCs w:val="28"/>
              </w:rPr>
              <w:t>РБ от 10.04.2000 № 47</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60"/>
        </w:trPr>
        <w:tc>
          <w:tcPr>
            <w:tcW w:w="70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95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(ч. 3)</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95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(ч. 5)</w:t>
            </w:r>
          </w:p>
        </w:tc>
        <w:tc>
          <w:tcPr>
            <w:tcW w:w="4961"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 xml:space="preserve">О порядке и размерах возмещения расходов, гарантиях и компенсациях при служебных командировках </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pacing w:val="4"/>
                <w:sz w:val="28"/>
                <w:szCs w:val="28"/>
              </w:rPr>
            </w:pPr>
            <w:r w:rsidRPr="006E2B7A">
              <w:rPr>
                <w:color w:val="000000"/>
                <w:spacing w:val="4"/>
                <w:sz w:val="28"/>
                <w:szCs w:val="28"/>
              </w:rPr>
              <w:t xml:space="preserve">постановление Совета Министров РБ от 19.03.2019 № 176 </w:t>
            </w:r>
          </w:p>
          <w:p w:rsidR="00397668" w:rsidRPr="006E2B7A" w:rsidRDefault="00397668" w:rsidP="006E2B7A">
            <w:pPr>
              <w:autoSpaceDE w:val="0"/>
              <w:autoSpaceDN w:val="0"/>
              <w:adjustRightInd w:val="0"/>
              <w:spacing w:line="190" w:lineRule="atLeast"/>
              <w:ind w:right="113"/>
              <w:jc w:val="both"/>
              <w:textAlignment w:val="center"/>
              <w:rPr>
                <w:color w:val="000000"/>
                <w:sz w:val="28"/>
                <w:szCs w:val="28"/>
              </w:rPr>
            </w:pPr>
          </w:p>
        </w:tc>
      </w:tr>
      <w:tr w:rsidR="00397668" w:rsidRPr="006E2B7A" w:rsidTr="006E2B7A">
        <w:trPr>
          <w:trHeight w:val="60"/>
        </w:trPr>
        <w:tc>
          <w:tcPr>
            <w:tcW w:w="70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99</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утверждении Инструкции о порядке, условиях и размерах выплаты компенсаций за подвижной и разъездной характер работы, производство работы вахтовым методом, постоянную работу в пути, работу вне места жительства (полевое довольствие)</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r w:rsidRPr="006E2B7A">
              <w:rPr>
                <w:sz w:val="28"/>
                <w:szCs w:val="28"/>
              </w:rPr>
              <w:t xml:space="preserve">постановление Министерства труда и социальной защиты Республики Беларусь от 25.07.2014 № 70 </w:t>
            </w:r>
          </w:p>
        </w:tc>
      </w:tr>
      <w:tr w:rsidR="00397668" w:rsidRPr="006E2B7A" w:rsidTr="006E2B7A">
        <w:trPr>
          <w:trHeight w:val="1170"/>
        </w:trPr>
        <w:tc>
          <w:tcPr>
            <w:tcW w:w="70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102</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220-1</w:t>
            </w:r>
          </w:p>
        </w:tc>
        <w:tc>
          <w:tcPr>
            <w:tcW w:w="4961"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pacing w:val="-3"/>
                <w:sz w:val="28"/>
                <w:szCs w:val="28"/>
              </w:rPr>
              <w:t>Об утверждении Положения о гарантиях при направлении на профессиональную подготовку, переподготовку, повышение квалификации и стажировку</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pacing w:val="-5"/>
                <w:sz w:val="28"/>
                <w:szCs w:val="28"/>
              </w:rPr>
            </w:pPr>
            <w:r w:rsidRPr="006E2B7A">
              <w:rPr>
                <w:color w:val="000000"/>
                <w:spacing w:val="-5"/>
                <w:sz w:val="28"/>
                <w:szCs w:val="28"/>
              </w:rPr>
              <w:t>постановление Совета Министров РБ от 24.01.2008 № 101</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588"/>
        </w:trPr>
        <w:tc>
          <w:tcPr>
            <w:tcW w:w="70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113</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225</w:t>
            </w:r>
          </w:p>
        </w:tc>
        <w:tc>
          <w:tcPr>
            <w:tcW w:w="4961"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 некоторых вопросах предоставления компенсаций по условиям труда</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 предоставлении компенсации в виде сокращенной продолжительности рабочего времени</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p>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Об утверждении Положения о порядке предоставления и определения объемов компенсации в виде бесплатного обеспечения лечебно-профилактическим питанием работников, занятых на работах с вредными и (или) опасными условиями труда</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 xml:space="preserve">Об установлении перечня производств, </w:t>
            </w:r>
            <w:r w:rsidRPr="006E2B7A">
              <w:rPr>
                <w:sz w:val="28"/>
                <w:szCs w:val="28"/>
              </w:rPr>
              <w:lastRenderedPageBreak/>
              <w:t>работ, профессий и должностей, дающих право на бесплатное получение лечебно-профилактического питания, и рационов лечебно-профилактического питания, выдаваемого бесплатно работникам, занятым на работах с вредными и (или) опасными условиями труда</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 бесплатном обеспечении работников молоком или равноценными пищевыми продуктами при работе с вредными веществами</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 дополнительных отпусках за работу с вредными и (или) опасными условиями труда и особый характер работы</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textAlignment w:val="center"/>
              <w:rPr>
                <w:color w:val="000000"/>
                <w:spacing w:val="-4"/>
                <w:sz w:val="28"/>
                <w:szCs w:val="28"/>
              </w:rPr>
            </w:pPr>
            <w:r w:rsidRPr="006E2B7A">
              <w:rPr>
                <w:color w:val="000000"/>
                <w:spacing w:val="-4"/>
                <w:sz w:val="28"/>
                <w:szCs w:val="28"/>
              </w:rPr>
              <w:lastRenderedPageBreak/>
              <w:t>постановление Совета Министров РБ от 14.06.2014 № 575</w:t>
            </w:r>
          </w:p>
          <w:p w:rsidR="00397668" w:rsidRPr="006E2B7A" w:rsidRDefault="00397668" w:rsidP="00783695">
            <w:pPr>
              <w:autoSpaceDE w:val="0"/>
              <w:autoSpaceDN w:val="0"/>
              <w:adjustRightInd w:val="0"/>
              <w:spacing w:line="190" w:lineRule="atLeast"/>
              <w:ind w:left="71" w:right="113"/>
              <w:textAlignment w:val="center"/>
              <w:rPr>
                <w:sz w:val="28"/>
                <w:szCs w:val="28"/>
              </w:rPr>
            </w:pPr>
            <w:r w:rsidRPr="006E2B7A">
              <w:rPr>
                <w:sz w:val="28"/>
                <w:szCs w:val="28"/>
              </w:rPr>
              <w:t>постановление Министерства труда и социальной защиты Республики Беларусь от 07.07.2014 № 57</w:t>
            </w:r>
          </w:p>
          <w:p w:rsidR="00397668" w:rsidRPr="006E2B7A" w:rsidRDefault="00397668" w:rsidP="00783695">
            <w:pPr>
              <w:autoSpaceDE w:val="0"/>
              <w:autoSpaceDN w:val="0"/>
              <w:adjustRightInd w:val="0"/>
              <w:spacing w:line="190" w:lineRule="atLeast"/>
              <w:ind w:left="71" w:right="113"/>
              <w:textAlignment w:val="center"/>
              <w:rPr>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r w:rsidRPr="006E2B7A">
              <w:rPr>
                <w:color w:val="000000"/>
                <w:spacing w:val="-5"/>
                <w:sz w:val="28"/>
                <w:szCs w:val="28"/>
              </w:rPr>
              <w:t>постановление Совета Министров РБ от 21.05.2014 № 491</w:t>
            </w: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p>
          <w:p w:rsidR="00397668" w:rsidRPr="006E2B7A" w:rsidRDefault="00397668" w:rsidP="00783695">
            <w:pPr>
              <w:autoSpaceDE w:val="0"/>
              <w:autoSpaceDN w:val="0"/>
              <w:adjustRightInd w:val="0"/>
              <w:spacing w:line="190" w:lineRule="atLeast"/>
              <w:ind w:left="71" w:right="113"/>
              <w:textAlignment w:val="center"/>
              <w:rPr>
                <w:sz w:val="28"/>
                <w:szCs w:val="28"/>
              </w:rPr>
            </w:pPr>
            <w:r w:rsidRPr="006E2B7A">
              <w:rPr>
                <w:sz w:val="28"/>
                <w:szCs w:val="28"/>
              </w:rPr>
              <w:t>постановление Министерства труда и социальной защиты Республики Беларусь и Министерства здравоохранения Республики Беларусь 17.06.2014 № 51/41</w:t>
            </w:r>
          </w:p>
          <w:p w:rsidR="00397668" w:rsidRPr="006E2B7A" w:rsidRDefault="00397668" w:rsidP="00783695">
            <w:pPr>
              <w:autoSpaceDE w:val="0"/>
              <w:autoSpaceDN w:val="0"/>
              <w:adjustRightInd w:val="0"/>
              <w:spacing w:line="190" w:lineRule="atLeast"/>
              <w:ind w:left="71" w:right="113"/>
              <w:textAlignment w:val="center"/>
              <w:rPr>
                <w:sz w:val="28"/>
                <w:szCs w:val="28"/>
              </w:rPr>
            </w:pPr>
          </w:p>
          <w:p w:rsidR="00397668" w:rsidRPr="006E2B7A" w:rsidRDefault="00397668" w:rsidP="00783695">
            <w:pPr>
              <w:autoSpaceDE w:val="0"/>
              <w:autoSpaceDN w:val="0"/>
              <w:adjustRightInd w:val="0"/>
              <w:spacing w:line="190" w:lineRule="atLeast"/>
              <w:ind w:left="71" w:right="113"/>
              <w:textAlignment w:val="center"/>
              <w:rPr>
                <w:sz w:val="28"/>
                <w:szCs w:val="28"/>
              </w:rPr>
            </w:pPr>
          </w:p>
          <w:p w:rsidR="00397668" w:rsidRPr="006E2B7A" w:rsidRDefault="00397668" w:rsidP="00783695">
            <w:pPr>
              <w:autoSpaceDE w:val="0"/>
              <w:autoSpaceDN w:val="0"/>
              <w:adjustRightInd w:val="0"/>
              <w:spacing w:line="190" w:lineRule="atLeast"/>
              <w:ind w:left="71" w:right="113"/>
              <w:textAlignment w:val="center"/>
              <w:rPr>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r w:rsidRPr="006E2B7A">
              <w:rPr>
                <w:color w:val="000000"/>
                <w:spacing w:val="-5"/>
                <w:sz w:val="28"/>
                <w:szCs w:val="28"/>
              </w:rPr>
              <w:t>постановление Совета Министров РБ от 27.02.2002 № 260</w:t>
            </w: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pacing w:val="-5"/>
                <w:sz w:val="28"/>
                <w:szCs w:val="28"/>
              </w:rPr>
            </w:pPr>
          </w:p>
          <w:p w:rsidR="00397668" w:rsidRPr="006E2B7A" w:rsidRDefault="00397668" w:rsidP="006E2B7A">
            <w:pPr>
              <w:autoSpaceDE w:val="0"/>
              <w:autoSpaceDN w:val="0"/>
              <w:adjustRightInd w:val="0"/>
              <w:spacing w:line="190" w:lineRule="atLeast"/>
              <w:ind w:left="71" w:right="113"/>
              <w:textAlignment w:val="center"/>
              <w:rPr>
                <w:color w:val="000000"/>
                <w:spacing w:val="-5"/>
                <w:sz w:val="28"/>
                <w:szCs w:val="28"/>
              </w:rPr>
            </w:pPr>
            <w:r w:rsidRPr="006E2B7A">
              <w:rPr>
                <w:color w:val="000000"/>
                <w:spacing w:val="-5"/>
                <w:sz w:val="28"/>
                <w:szCs w:val="28"/>
              </w:rPr>
              <w:t>постановление Совета Министров РБ от 19.01.2008 № 73</w:t>
            </w:r>
          </w:p>
        </w:tc>
      </w:tr>
      <w:tr w:rsidR="00397668" w:rsidRPr="006E2B7A" w:rsidTr="006E2B7A">
        <w:trPr>
          <w:trHeight w:val="605"/>
        </w:trPr>
        <w:tc>
          <w:tcPr>
            <w:tcW w:w="70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lastRenderedPageBreak/>
              <w:t>118-1</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158</w:t>
            </w:r>
          </w:p>
        </w:tc>
        <w:tc>
          <w:tcPr>
            <w:tcW w:w="4961"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категориях работников, которым не устанавливается ненормированный рабочий день</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pacing w:val="-4"/>
                <w:sz w:val="28"/>
                <w:szCs w:val="28"/>
              </w:rPr>
            </w:pPr>
            <w:r w:rsidRPr="006E2B7A">
              <w:rPr>
                <w:color w:val="000000"/>
                <w:spacing w:val="-4"/>
                <w:sz w:val="28"/>
                <w:szCs w:val="28"/>
              </w:rPr>
              <w:t>постановление Совета Министров РБ от 10.12.2007 № 1695</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596"/>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124</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установлении расчетной нормы рабочего времени на 2022 год</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Минтруда и соцзащиты РБ от 20.10.2021 № 70</w:t>
            </w:r>
          </w:p>
        </w:tc>
      </w:tr>
      <w:tr w:rsidR="00397668" w:rsidRPr="006E2B7A" w:rsidTr="006E2B7A">
        <w:trPr>
          <w:trHeight w:val="56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125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(ч. 2)</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продолжительности смены свыше 12 часов для отдельных категорий работников</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3"/>
                <w:sz w:val="28"/>
                <w:szCs w:val="28"/>
              </w:rPr>
              <w:t>постановление Совета Министров РБ от 25.01.2008 № 104</w:t>
            </w:r>
          </w:p>
        </w:tc>
      </w:tr>
      <w:tr w:rsidR="00397668" w:rsidRPr="006E2B7A" w:rsidTr="006E2B7A">
        <w:trPr>
          <w:trHeight w:val="399"/>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152</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установлении примерной формы записки об отпуске и внесении изменений в постановление Министерства труда Республики Беларусь от 27.12.1999 № 155</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sz w:val="28"/>
                <w:szCs w:val="28"/>
              </w:rPr>
              <w:t>постановление Министерства труда и социальной защиты Республики Беларусь 04.10.2010 № 139</w:t>
            </w:r>
          </w:p>
        </w:tc>
      </w:tr>
      <w:tr w:rsidR="00397668" w:rsidRPr="006E2B7A" w:rsidTr="006E2B7A">
        <w:trPr>
          <w:trHeight w:val="58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155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327</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328</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предоставлении основного отпуска продолжительностью более 24 календарных дней</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3"/>
                <w:sz w:val="28"/>
                <w:szCs w:val="28"/>
              </w:rPr>
              <w:t>постановление Совета Министров РБ от 24.01.2008 № 100</w:t>
            </w:r>
          </w:p>
        </w:tc>
      </w:tr>
      <w:tr w:rsidR="00397668" w:rsidRPr="006E2B7A" w:rsidTr="006E2B7A">
        <w:trPr>
          <w:trHeight w:val="2091"/>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157</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225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дополнительных отпусках за работу с вредными и (или) опасными условиями труда и особый характер работы</w:t>
            </w:r>
          </w:p>
          <w:p w:rsidR="00397668" w:rsidRPr="006E2B7A" w:rsidRDefault="00397668" w:rsidP="00783695">
            <w:pPr>
              <w:autoSpaceDE w:val="0"/>
              <w:autoSpaceDN w:val="0"/>
              <w:adjustRightInd w:val="0"/>
              <w:spacing w:line="190" w:lineRule="atLeast"/>
              <w:ind w:left="18" w:right="14"/>
              <w:jc w:val="both"/>
              <w:textAlignment w:val="center"/>
              <w:rPr>
                <w:color w:val="000000"/>
                <w:spacing w:val="-4"/>
                <w:sz w:val="28"/>
                <w:szCs w:val="28"/>
              </w:rPr>
            </w:pPr>
            <w:r w:rsidRPr="006E2B7A">
              <w:rPr>
                <w:color w:val="000000"/>
                <w:spacing w:val="-4"/>
                <w:sz w:val="28"/>
                <w:szCs w:val="28"/>
              </w:rPr>
              <w:t xml:space="preserve">Об аттестации рабочих мест по условиям труда </w:t>
            </w:r>
          </w:p>
          <w:p w:rsidR="00397668" w:rsidRPr="006E2B7A" w:rsidRDefault="00397668" w:rsidP="00783695">
            <w:pPr>
              <w:autoSpaceDE w:val="0"/>
              <w:autoSpaceDN w:val="0"/>
              <w:adjustRightInd w:val="0"/>
              <w:spacing w:line="190" w:lineRule="atLeast"/>
              <w:ind w:left="18" w:right="14"/>
              <w:jc w:val="both"/>
              <w:textAlignment w:val="center"/>
              <w:rPr>
                <w:color w:val="000000"/>
                <w:spacing w:val="-3"/>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pacing w:val="-3"/>
                <w:sz w:val="28"/>
                <w:szCs w:val="28"/>
              </w:rPr>
              <w:t xml:space="preserve">Об утверждении Инструкции по оценке условий труда при аттестации рабочих </w:t>
            </w:r>
            <w:r w:rsidRPr="006E2B7A">
              <w:rPr>
                <w:color w:val="000000"/>
                <w:spacing w:val="-3"/>
                <w:sz w:val="28"/>
                <w:szCs w:val="28"/>
              </w:rPr>
              <w:lastRenderedPageBreak/>
              <w:t xml:space="preserve">мест по условиям труда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pacing w:val="-3"/>
                <w:sz w:val="28"/>
                <w:szCs w:val="28"/>
              </w:rPr>
            </w:pPr>
            <w:r w:rsidRPr="006E2B7A">
              <w:rPr>
                <w:color w:val="000000"/>
                <w:spacing w:val="-3"/>
                <w:sz w:val="28"/>
                <w:szCs w:val="28"/>
              </w:rPr>
              <w:lastRenderedPageBreak/>
              <w:t>постановление Совета Министров РБ от 19.01.2008 № 73</w:t>
            </w:r>
          </w:p>
          <w:p w:rsidR="00397668" w:rsidRPr="006E2B7A" w:rsidRDefault="00397668" w:rsidP="00783695">
            <w:pPr>
              <w:autoSpaceDE w:val="0"/>
              <w:autoSpaceDN w:val="0"/>
              <w:adjustRightInd w:val="0"/>
              <w:spacing w:line="190" w:lineRule="atLeast"/>
              <w:ind w:left="71" w:right="113"/>
              <w:jc w:val="both"/>
              <w:textAlignment w:val="center"/>
              <w:rPr>
                <w:color w:val="000000"/>
                <w:spacing w:val="-3"/>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pacing w:val="-4"/>
                <w:sz w:val="28"/>
                <w:szCs w:val="28"/>
              </w:rPr>
            </w:pPr>
            <w:r w:rsidRPr="006E2B7A">
              <w:rPr>
                <w:color w:val="000000"/>
                <w:spacing w:val="-4"/>
                <w:sz w:val="28"/>
                <w:szCs w:val="28"/>
              </w:rPr>
              <w:t>постановление Совета Министров РБ от 22.02.2008 № 253</w:t>
            </w:r>
          </w:p>
          <w:p w:rsidR="00397668" w:rsidRPr="006E2B7A" w:rsidRDefault="00397668" w:rsidP="006E2B7A">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Минтруда </w:t>
            </w:r>
            <w:r w:rsidRPr="006E2B7A">
              <w:rPr>
                <w:color w:val="000000"/>
                <w:sz w:val="28"/>
                <w:szCs w:val="28"/>
              </w:rPr>
              <w:br/>
            </w:r>
            <w:r w:rsidRPr="006E2B7A">
              <w:rPr>
                <w:color w:val="000000"/>
                <w:sz w:val="28"/>
                <w:szCs w:val="28"/>
              </w:rPr>
              <w:lastRenderedPageBreak/>
              <w:t>и соцзащиты РБ от 22.02.2008 № 35</w:t>
            </w:r>
          </w:p>
        </w:tc>
      </w:tr>
      <w:tr w:rsidR="00397668" w:rsidRPr="006E2B7A" w:rsidTr="006E2B7A">
        <w:trPr>
          <w:trHeight w:val="58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lastRenderedPageBreak/>
              <w:t>184</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185</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Об административных процедурах, осуществляемых государственными органами и иными организациями по заявлениям граждан</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 государственных пособиях семьям, воспитывающим детей</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 мерах по реализации Закона Республики Беларусь "О государственных пособиях семьям, воспитывающим детей"</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sz w:val="28"/>
                <w:szCs w:val="28"/>
              </w:rPr>
            </w:pPr>
            <w:r w:rsidRPr="006E2B7A">
              <w:rPr>
                <w:sz w:val="28"/>
                <w:szCs w:val="28"/>
              </w:rPr>
              <w:t xml:space="preserve">Указ Президента Республики Беларусь от 26.04.2010 № 200 </w:t>
            </w:r>
          </w:p>
          <w:p w:rsidR="00397668" w:rsidRPr="006E2B7A" w:rsidRDefault="00397668" w:rsidP="00783695">
            <w:pPr>
              <w:autoSpaceDE w:val="0"/>
              <w:autoSpaceDN w:val="0"/>
              <w:adjustRightInd w:val="0"/>
              <w:spacing w:line="190" w:lineRule="atLeast"/>
              <w:ind w:left="71" w:right="113"/>
              <w:jc w:val="both"/>
              <w:textAlignment w:val="center"/>
              <w:rPr>
                <w:sz w:val="28"/>
                <w:szCs w:val="28"/>
              </w:rPr>
            </w:pPr>
          </w:p>
          <w:p w:rsidR="00397668" w:rsidRPr="006E2B7A" w:rsidRDefault="00397668" w:rsidP="00783695">
            <w:pPr>
              <w:autoSpaceDE w:val="0"/>
              <w:autoSpaceDN w:val="0"/>
              <w:adjustRightInd w:val="0"/>
              <w:spacing w:line="190" w:lineRule="atLeast"/>
              <w:ind w:left="71" w:right="113"/>
              <w:jc w:val="both"/>
              <w:textAlignment w:val="center"/>
              <w:rPr>
                <w:sz w:val="28"/>
                <w:szCs w:val="28"/>
              </w:rPr>
            </w:pPr>
          </w:p>
          <w:p w:rsidR="00397668" w:rsidRPr="006E2B7A" w:rsidRDefault="00397668" w:rsidP="00783695">
            <w:pPr>
              <w:autoSpaceDE w:val="0"/>
              <w:autoSpaceDN w:val="0"/>
              <w:adjustRightInd w:val="0"/>
              <w:spacing w:line="190" w:lineRule="atLeast"/>
              <w:ind w:left="71" w:right="113"/>
              <w:jc w:val="both"/>
              <w:textAlignment w:val="center"/>
              <w:rPr>
                <w:sz w:val="28"/>
                <w:szCs w:val="28"/>
              </w:rPr>
            </w:pPr>
            <w:r w:rsidRPr="006E2B7A">
              <w:rPr>
                <w:sz w:val="28"/>
                <w:szCs w:val="28"/>
              </w:rPr>
              <w:t>Закон Республики Беларусь от 29.12.2012 № 7-З</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sz w:val="28"/>
                <w:szCs w:val="28"/>
              </w:rPr>
              <w:t>постановление Совета Министров Республики Беларусь от 28.06.2013 № 569</w:t>
            </w:r>
          </w:p>
        </w:tc>
      </w:tr>
      <w:tr w:rsidR="00397668" w:rsidRPr="006E2B7A" w:rsidTr="006E2B7A">
        <w:trPr>
          <w:trHeight w:val="413"/>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195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Типовых правил внутреннего трудового распорядка</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Минтруда РБ от 05.04.2000 № 46</w:t>
            </w:r>
          </w:p>
        </w:tc>
      </w:tr>
      <w:tr w:rsidR="00397668" w:rsidRPr="006E2B7A" w:rsidTr="006E2B7A">
        <w:trPr>
          <w:trHeight w:val="1903"/>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221 223</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установлении перечня средств индивидуальной защиты, непосредственно обеспечивающих безопасность труда, и о признании утратившим силу постановления Министерства труда Республики Беларусь от 19.04.2000 № 65</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Типовых норм бесплатной выдачи средств индивидуальной защиты работникам общих профессий и должностей для всех отраслей экономики</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Инструкции о порядке обеспечения работников средствами индивидуальной защиты</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Минтруда </w:t>
            </w:r>
            <w:r w:rsidRPr="006E2B7A">
              <w:rPr>
                <w:color w:val="000000"/>
                <w:sz w:val="28"/>
                <w:szCs w:val="28"/>
              </w:rPr>
              <w:br/>
              <w:t>и соцзащиты РБ от 15.10.2010 № 145</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Минтруда </w:t>
            </w:r>
            <w:r w:rsidRPr="006E2B7A">
              <w:rPr>
                <w:color w:val="000000"/>
                <w:sz w:val="28"/>
                <w:szCs w:val="28"/>
              </w:rPr>
              <w:br/>
              <w:t>и соцзащиты РБ от 22.09.2006 № 110</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Минтруда </w:t>
            </w:r>
            <w:r w:rsidRPr="006E2B7A">
              <w:rPr>
                <w:color w:val="000000"/>
                <w:sz w:val="28"/>
                <w:szCs w:val="28"/>
              </w:rPr>
              <w:br/>
              <w:t>и соцзащиты РБ от 30.12.2008 № 209</w:t>
            </w:r>
          </w:p>
        </w:tc>
      </w:tr>
      <w:tr w:rsidR="00397668" w:rsidRPr="006E2B7A" w:rsidTr="006E2B7A">
        <w:trPr>
          <w:trHeight w:val="413"/>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224</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 xml:space="preserve">О страховой деятельности </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r w:rsidRPr="006E2B7A">
              <w:rPr>
                <w:color w:val="000000"/>
                <w:sz w:val="28"/>
                <w:szCs w:val="28"/>
              </w:rPr>
              <w:t>Указ Президента РБ от 25.08.2006 № 530</w:t>
            </w:r>
          </w:p>
        </w:tc>
      </w:tr>
      <w:tr w:rsidR="00397668" w:rsidRPr="006E2B7A" w:rsidTr="006E2B7A">
        <w:trPr>
          <w:trHeight w:val="399"/>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228</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О проведении обязательных и внеочередных медицинских осмотров работающих </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О предсменном (перед началом работы, смены) медицинском осмотре и освидетельствовании работников</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sz w:val="28"/>
                <w:szCs w:val="28"/>
              </w:rPr>
              <w:lastRenderedPageBreak/>
              <w:t xml:space="preserve">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lastRenderedPageBreak/>
              <w:t>постановление Минздрава РБ от 29.07.2019 № 74</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6E2B7A">
            <w:pPr>
              <w:autoSpaceDE w:val="0"/>
              <w:autoSpaceDN w:val="0"/>
              <w:adjustRightInd w:val="0"/>
              <w:spacing w:line="190" w:lineRule="atLeast"/>
              <w:ind w:left="71" w:right="113"/>
              <w:jc w:val="both"/>
              <w:textAlignment w:val="center"/>
              <w:rPr>
                <w:sz w:val="28"/>
                <w:szCs w:val="28"/>
              </w:rPr>
            </w:pPr>
            <w:r w:rsidRPr="006E2B7A">
              <w:rPr>
                <w:sz w:val="28"/>
                <w:szCs w:val="28"/>
              </w:rPr>
              <w:t xml:space="preserve">постановление Министерства труда и социальной защиты Республики Беларусь и </w:t>
            </w:r>
            <w:r w:rsidRPr="006E2B7A">
              <w:rPr>
                <w:sz w:val="28"/>
                <w:szCs w:val="28"/>
              </w:rPr>
              <w:lastRenderedPageBreak/>
              <w:t>Министерства здравоохранения Республики Беларусь от 02.12.2013 № 116/119</w:t>
            </w:r>
          </w:p>
        </w:tc>
      </w:tr>
      <w:tr w:rsidR="00397668" w:rsidRPr="006E2B7A" w:rsidTr="006E2B7A">
        <w:trPr>
          <w:trHeight w:val="409"/>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lastRenderedPageBreak/>
              <w:t>221</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pacing w:val="-6"/>
                <w:sz w:val="28"/>
                <w:szCs w:val="28"/>
              </w:rPr>
              <w:t>О расследовании и учете несчастных случаев на производстве и профессиональных заболеваний</w:t>
            </w:r>
          </w:p>
        </w:tc>
        <w:tc>
          <w:tcPr>
            <w:tcW w:w="3969" w:type="dxa"/>
            <w:tcBorders>
              <w:top w:val="single" w:sz="4" w:space="0" w:color="000000"/>
              <w:left w:val="single" w:sz="4" w:space="0" w:color="000000"/>
              <w:bottom w:val="single" w:sz="4" w:space="0" w:color="000000"/>
              <w:right w:val="single" w:sz="4" w:space="0" w:color="000000"/>
            </w:tcBorders>
            <w:tcMar>
              <w:top w:w="17" w:type="dxa"/>
              <w:left w:w="11" w:type="dxa"/>
              <w:bottom w:w="34" w:type="dxa"/>
              <w:right w:w="11" w:type="dxa"/>
            </w:tcMar>
          </w:tcPr>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r w:rsidRPr="006E2B7A">
              <w:rPr>
                <w:color w:val="000000"/>
                <w:spacing w:val="-8"/>
                <w:sz w:val="28"/>
                <w:szCs w:val="28"/>
              </w:rPr>
              <w:t>постановление Совета Министров РБ от 15.01.2004 № 30</w:t>
            </w:r>
          </w:p>
        </w:tc>
      </w:tr>
      <w:tr w:rsidR="00397668" w:rsidRPr="006E2B7A" w:rsidTr="006E2B7A">
        <w:trPr>
          <w:trHeight w:val="597"/>
        </w:trPr>
        <w:tc>
          <w:tcPr>
            <w:tcW w:w="709" w:type="dxa"/>
            <w:tcBorders>
              <w:top w:val="single" w:sz="4" w:space="0" w:color="000000"/>
              <w:left w:val="single" w:sz="4" w:space="0" w:color="000000"/>
              <w:bottom w:val="single" w:sz="4" w:space="0" w:color="000000"/>
              <w:right w:val="single" w:sz="4" w:space="0" w:color="000000"/>
            </w:tcBorders>
            <w:tcMar>
              <w:top w:w="34" w:type="dxa"/>
              <w:left w:w="28" w:type="dxa"/>
              <w:bottom w:w="57"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221</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34" w:type="dxa"/>
              <w:left w:w="28" w:type="dxa"/>
              <w:bottom w:w="57"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Инструкции о порядке обеспечения работников средствами индивидуальной защиты</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нормах и порядке обеспечения работников смывающими и обезвреживающими средствами</w:t>
            </w:r>
          </w:p>
        </w:tc>
        <w:tc>
          <w:tcPr>
            <w:tcW w:w="3969" w:type="dxa"/>
            <w:tcBorders>
              <w:top w:val="single" w:sz="4" w:space="0" w:color="000000"/>
              <w:left w:val="single" w:sz="4" w:space="0" w:color="000000"/>
              <w:bottom w:val="single" w:sz="4" w:space="0" w:color="000000"/>
              <w:right w:val="single" w:sz="4" w:space="0" w:color="000000"/>
            </w:tcBorders>
            <w:tcMar>
              <w:top w:w="34" w:type="dxa"/>
              <w:left w:w="17" w:type="dxa"/>
              <w:bottom w:w="57" w:type="dxa"/>
              <w:right w:w="17" w:type="dxa"/>
            </w:tcMar>
          </w:tcPr>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r w:rsidRPr="006E2B7A">
              <w:rPr>
                <w:color w:val="000000"/>
                <w:sz w:val="28"/>
                <w:szCs w:val="28"/>
              </w:rPr>
              <w:t>постановление Минтруда и соцзащиты РБ от 30.12.2008 № 209</w:t>
            </w:r>
          </w:p>
          <w:p w:rsidR="00397668" w:rsidRPr="006E2B7A" w:rsidRDefault="00397668" w:rsidP="00783695">
            <w:pPr>
              <w:autoSpaceDE w:val="0"/>
              <w:autoSpaceDN w:val="0"/>
              <w:adjustRightInd w:val="0"/>
              <w:spacing w:line="190" w:lineRule="atLeast"/>
              <w:ind w:left="71" w:right="113"/>
              <w:textAlignment w:val="center"/>
              <w:rPr>
                <w:color w:val="000000"/>
                <w:spacing w:val="-3"/>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3"/>
                <w:sz w:val="28"/>
                <w:szCs w:val="28"/>
              </w:rPr>
              <w:t>постановление Минтруда</w:t>
            </w:r>
            <w:r w:rsidRPr="006E2B7A">
              <w:rPr>
                <w:color w:val="000000"/>
                <w:sz w:val="28"/>
                <w:szCs w:val="28"/>
              </w:rPr>
              <w:t xml:space="preserve"> и соцзащиты РБ от 30.12.2008 № 208</w:t>
            </w:r>
          </w:p>
        </w:tc>
      </w:tr>
      <w:tr w:rsidR="00397668" w:rsidRPr="006E2B7A" w:rsidTr="006E2B7A">
        <w:trPr>
          <w:trHeight w:val="97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262</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 xml:space="preserve">Об установлении предельных норм подъема и перемещения тяжестей женщинами вручную </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установлении списка тяжелых работ и работ с вредными и (или) опасными условиями труда, на которых запрещается привлечение к труду женщин</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Минздрава РБ от 13.10.2010 № 133 </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Минтруда и соцзащиты РБ от 12.06.2014 № 35 </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59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265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 порядке и условиях предоставления дополнительных свободных от работы дней</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утверждении инструкции о порядке исчисления среднего заработка</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3"/>
                <w:sz w:val="28"/>
                <w:szCs w:val="28"/>
              </w:rPr>
              <w:t>постановление Минтруда</w:t>
            </w:r>
            <w:r w:rsidRPr="006E2B7A">
              <w:rPr>
                <w:color w:val="000000"/>
                <w:sz w:val="28"/>
                <w:szCs w:val="28"/>
              </w:rPr>
              <w:t xml:space="preserve"> и соцзащиты РБ от 11.06.2014 № 34</w:t>
            </w:r>
          </w:p>
          <w:p w:rsidR="00397668" w:rsidRPr="006E2B7A" w:rsidRDefault="00397668" w:rsidP="006E2B7A">
            <w:pPr>
              <w:autoSpaceDE w:val="0"/>
              <w:autoSpaceDN w:val="0"/>
              <w:adjustRightInd w:val="0"/>
              <w:spacing w:line="190" w:lineRule="atLeast"/>
              <w:ind w:left="71" w:right="113"/>
              <w:jc w:val="both"/>
              <w:textAlignment w:val="center"/>
              <w:rPr>
                <w:color w:val="000000"/>
                <w:sz w:val="28"/>
                <w:szCs w:val="28"/>
              </w:rPr>
            </w:pPr>
            <w:r w:rsidRPr="006E2B7A">
              <w:rPr>
                <w:color w:val="000000"/>
                <w:spacing w:val="-3"/>
                <w:sz w:val="28"/>
                <w:szCs w:val="28"/>
              </w:rPr>
              <w:t>постановление Минтруда</w:t>
            </w:r>
            <w:r w:rsidRPr="006E2B7A">
              <w:rPr>
                <w:color w:val="000000"/>
                <w:sz w:val="28"/>
                <w:szCs w:val="28"/>
              </w:rPr>
              <w:t xml:space="preserve"> и соцзащиты РБ от 10.04.2000 № 47</w:t>
            </w:r>
          </w:p>
        </w:tc>
      </w:tr>
      <w:tr w:rsidR="00397668" w:rsidRPr="006E2B7A" w:rsidTr="006E2B7A">
        <w:trPr>
          <w:trHeight w:val="59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272</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установлении перечня легких видов работ, которые могут выполнять лица в возрасте от четырнадцати до шестнадцати лет</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w:t>
            </w:r>
            <w:r w:rsidRPr="006E2B7A">
              <w:rPr>
                <w:color w:val="000000"/>
                <w:spacing w:val="-3"/>
                <w:sz w:val="28"/>
                <w:szCs w:val="28"/>
              </w:rPr>
              <w:t>Минтруда</w:t>
            </w:r>
            <w:r w:rsidRPr="006E2B7A">
              <w:rPr>
                <w:color w:val="000000"/>
                <w:sz w:val="28"/>
                <w:szCs w:val="28"/>
              </w:rPr>
              <w:t xml:space="preserve"> и соцзащиты РБ от 15.10.2010 № 144</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78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274</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 xml:space="preserve">Об установлении списка работ, на которых запрещается применение труда лиц моложе восемнадцати лет </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установлении предельных норм подъема и перемещения несовершеннолетними тяжестей вручную</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w:t>
            </w:r>
            <w:r w:rsidRPr="006E2B7A">
              <w:rPr>
                <w:color w:val="000000"/>
                <w:spacing w:val="-3"/>
                <w:sz w:val="28"/>
                <w:szCs w:val="28"/>
              </w:rPr>
              <w:t>Минтруда</w:t>
            </w:r>
            <w:r w:rsidRPr="006E2B7A">
              <w:rPr>
                <w:color w:val="000000"/>
                <w:sz w:val="28"/>
                <w:szCs w:val="28"/>
              </w:rPr>
              <w:t xml:space="preserve"> и соцзащиты РБ от 27.06.2013 №67</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Минздрава РБ от 13.10.2010 № 134</w:t>
            </w:r>
          </w:p>
        </w:tc>
      </w:tr>
      <w:tr w:rsidR="00397668" w:rsidRPr="006E2B7A" w:rsidTr="006E2B7A">
        <w:trPr>
          <w:trHeight w:val="2307"/>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lastRenderedPageBreak/>
              <w:t>281</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Положения о порядке и условиях предоставления первого рабочего места выпускникам государственных учреждений образования, лицам с особенностями психофизического развития, военнослужащим срочной военной службы, уволенным из Вооруженных Сил или других войск и воинских формирований Республики Беларусь, а также гражданам, уволенным с альтернативной службы</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pacing w:val="-3"/>
                <w:sz w:val="28"/>
                <w:szCs w:val="28"/>
              </w:rPr>
            </w:pPr>
            <w:r w:rsidRPr="006E2B7A">
              <w:rPr>
                <w:color w:val="000000"/>
                <w:spacing w:val="-3"/>
                <w:sz w:val="28"/>
                <w:szCs w:val="28"/>
              </w:rPr>
              <w:t>постановление Совета Министров РБ от 19.12.2006 № 1681</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413"/>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299</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6E2B7A">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перечня сезонных работ</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Минтруда РБ от 14.04.2000 № 56</w:t>
            </w:r>
          </w:p>
        </w:tc>
      </w:tr>
      <w:tr w:rsidR="00397668" w:rsidRPr="006E2B7A" w:rsidTr="006E2B7A">
        <w:trPr>
          <w:trHeight w:val="866"/>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314-3</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утверждении инструкции о порядке проведения медицинских осмотров спортсменов</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sz w:val="28"/>
                <w:szCs w:val="28"/>
              </w:rPr>
              <w:t>постановление Министерства спорта и туризма Республики Беларусь 15.07.2014 № 30</w:t>
            </w:r>
          </w:p>
        </w:tc>
      </w:tr>
      <w:tr w:rsidR="00397668" w:rsidRPr="006E2B7A" w:rsidTr="006E2B7A">
        <w:trPr>
          <w:trHeight w:val="866"/>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314-5</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6E2B7A">
            <w:pPr>
              <w:autoSpaceDE w:val="0"/>
              <w:autoSpaceDN w:val="0"/>
              <w:adjustRightInd w:val="0"/>
              <w:jc w:val="both"/>
              <w:rPr>
                <w:sz w:val="28"/>
                <w:szCs w:val="28"/>
              </w:rPr>
            </w:pPr>
            <w:r w:rsidRPr="006E2B7A">
              <w:rPr>
                <w:sz w:val="28"/>
                <w:szCs w:val="28"/>
              </w:rPr>
              <w:t>Об утверждении Положения об антидопинговых правилах Республики Беларусь и признании утратившими силу постановления Министерства спорта и туризма Республики Беларусь от 29 декабря 2004 г. № 13 и структурного элемента постановления Министерства спорта и туризма Республики Беларусь от 20 февраля 2008 г. № 5</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jc w:val="both"/>
              <w:rPr>
                <w:sz w:val="28"/>
                <w:szCs w:val="28"/>
              </w:rPr>
            </w:pPr>
            <w:r w:rsidRPr="006E2B7A">
              <w:rPr>
                <w:sz w:val="28"/>
                <w:szCs w:val="28"/>
              </w:rPr>
              <w:t>постановление Министерства спорта и туризма Республики Беларусь от 11.07.2014 № 22</w:t>
            </w:r>
          </w:p>
          <w:p w:rsidR="00397668" w:rsidRPr="006E2B7A" w:rsidRDefault="00397668" w:rsidP="00783695">
            <w:pPr>
              <w:autoSpaceDE w:val="0"/>
              <w:autoSpaceDN w:val="0"/>
              <w:adjustRightInd w:val="0"/>
              <w:spacing w:line="190" w:lineRule="atLeast"/>
              <w:ind w:left="71" w:right="113"/>
              <w:jc w:val="both"/>
              <w:textAlignment w:val="center"/>
              <w:rPr>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866"/>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314-6</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утверждении инструкции о порядке и размерах возмещения расходов спортсменов, тренеров по проезду к местам проведения спортивных мероприятий в составе сборных команд Республики Беларусь по видам спорта и обратно</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sz w:val="28"/>
                <w:szCs w:val="28"/>
              </w:rPr>
              <w:t>постановление Министерства спорта и туризма Республики Беларусь 22.07.2014 № 52</w:t>
            </w:r>
          </w:p>
        </w:tc>
      </w:tr>
      <w:tr w:rsidR="00397668" w:rsidRPr="006E2B7A" w:rsidTr="006E2B7A">
        <w:trPr>
          <w:trHeight w:val="866"/>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314-10</w:t>
            </w: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sz w:val="28"/>
                <w:szCs w:val="28"/>
              </w:rPr>
              <w:t xml:space="preserve">О материально-техническом обеспечении и оснащении спортивным инвентарем и оборудованием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sz w:val="28"/>
                <w:szCs w:val="28"/>
              </w:rPr>
              <w:t>постановление Министерства спорта и туризма Республики Беларусь 28.09.2020 № 30</w:t>
            </w:r>
          </w:p>
        </w:tc>
      </w:tr>
      <w:tr w:rsidR="00397668" w:rsidRPr="006E2B7A" w:rsidTr="006E2B7A">
        <w:trPr>
          <w:trHeight w:val="2014"/>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318</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Об утверждении положения о рабочем времени и времени отдыха для отдельных категорий работников организаций железнодорожного транспорта общего пользования</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 xml:space="preserve">Об утверждении положения о рабочем времени и времени отдыха членов экипажей воздушных судов </w:t>
            </w:r>
            <w:r w:rsidRPr="006E2B7A">
              <w:rPr>
                <w:sz w:val="28"/>
                <w:szCs w:val="28"/>
              </w:rPr>
              <w:lastRenderedPageBreak/>
              <w:t>коммерческой гражданской авиации Республики Беларусь</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 xml:space="preserve">Об утверждении положения о рабочем времени и времени отдыха для отдельных категорий работников в организациях связи и признании утратившими силу некоторых постановлений Министерства связи Республики Беларусь и Министерства связи и информатизации Республики Беларусь </w:t>
            </w:r>
          </w:p>
          <w:p w:rsidR="00397668" w:rsidRPr="006E2B7A" w:rsidRDefault="00397668" w:rsidP="00783695">
            <w:pPr>
              <w:autoSpaceDE w:val="0"/>
              <w:autoSpaceDN w:val="0"/>
              <w:adjustRightInd w:val="0"/>
              <w:spacing w:line="190" w:lineRule="atLeast"/>
              <w:ind w:left="18" w:right="14"/>
              <w:jc w:val="both"/>
              <w:textAlignment w:val="center"/>
              <w:rPr>
                <w:sz w:val="28"/>
                <w:szCs w:val="28"/>
              </w:rPr>
            </w:pPr>
            <w:r w:rsidRPr="006E2B7A">
              <w:rPr>
                <w:sz w:val="28"/>
                <w:szCs w:val="28"/>
              </w:rPr>
              <w:t>Об утверждении положения о рабочем времени и времени отдыха водителей автомобильного транспорта и признании утратившим силу постановления Министерства транспорта и коммуникаций Республики Беларусь от 25.05.2000 № 13</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sz w:val="28"/>
                <w:szCs w:val="28"/>
              </w:rPr>
              <w:t>Об утверждении положения о рабочем времени и времени отдыха для отдельных категорий работников в организациях электроэнергетики</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lastRenderedPageBreak/>
              <w:t xml:space="preserve">постановление Минтранса и коммуникаций РБ от 05.03.2009 № 18 </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xml:space="preserve">постановление Минтранса и </w:t>
            </w:r>
            <w:r w:rsidRPr="006E2B7A">
              <w:rPr>
                <w:color w:val="000000"/>
                <w:sz w:val="28"/>
                <w:szCs w:val="28"/>
              </w:rPr>
              <w:lastRenderedPageBreak/>
              <w:t xml:space="preserve">коммуникаций РБ от 03.12.2008 № 125 </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Минсвязи и информатизации РБ от 08.12.2010 № 25</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Минтранса и коммуникаций РБ от 25.11.2010 № 82</w:t>
            </w:r>
          </w:p>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sz w:val="28"/>
                <w:szCs w:val="28"/>
              </w:rPr>
              <w:t>постановление Министерства энергетики Республики Беларусь от 08.12.2010 № 72</w:t>
            </w:r>
          </w:p>
        </w:tc>
      </w:tr>
      <w:tr w:rsidR="00397668" w:rsidRPr="006E2B7A" w:rsidTr="006E2B7A">
        <w:trPr>
          <w:trHeight w:val="2965"/>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lastRenderedPageBreak/>
              <w:t>319</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установлении надбавок за ученые степени и звания</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оплате труда работников бюджетных организаций</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положения о порядке и условиях проведения конкурса на замещение должности научного работника</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pacing w:val="-3"/>
                <w:sz w:val="28"/>
                <w:szCs w:val="28"/>
              </w:rPr>
              <w:t>Об установлении сокращенной продолжительности рабочего времени для медицинских работников</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Указ Президента РБ от 25.09.2007 № 450</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Указ Президента РБ от 18.01.2019 № 27</w:t>
            </w:r>
          </w:p>
          <w:p w:rsidR="00397668" w:rsidRPr="006E2B7A" w:rsidRDefault="00397668" w:rsidP="00783695">
            <w:pPr>
              <w:autoSpaceDE w:val="0"/>
              <w:autoSpaceDN w:val="0"/>
              <w:adjustRightInd w:val="0"/>
              <w:spacing w:line="190" w:lineRule="atLeast"/>
              <w:ind w:left="71" w:right="113"/>
              <w:jc w:val="both"/>
              <w:textAlignment w:val="center"/>
              <w:rPr>
                <w:color w:val="000000"/>
                <w:spacing w:val="-6"/>
                <w:sz w:val="28"/>
                <w:szCs w:val="28"/>
              </w:rPr>
            </w:pPr>
            <w:r w:rsidRPr="006E2B7A">
              <w:rPr>
                <w:color w:val="000000"/>
                <w:spacing w:val="-6"/>
                <w:sz w:val="28"/>
                <w:szCs w:val="28"/>
              </w:rPr>
              <w:t>постановление Совета Министров РБ от 03.04.1998 № 536</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Минздрава РБ от 23.03.2016 № 46</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1363"/>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321</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pacing w:val="-8"/>
                <w:sz w:val="28"/>
                <w:szCs w:val="28"/>
              </w:rPr>
            </w:pPr>
            <w:r w:rsidRPr="006E2B7A">
              <w:rPr>
                <w:color w:val="000000"/>
                <w:spacing w:val="-8"/>
                <w:sz w:val="28"/>
                <w:szCs w:val="28"/>
              </w:rPr>
              <w:t xml:space="preserve">Об условиях оплаты труда работников дипломатических представительств и консульских учреждений Республики Беларусь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pacing w:val="-4"/>
                <w:sz w:val="28"/>
                <w:szCs w:val="28"/>
              </w:rPr>
              <w:t xml:space="preserve">постановление Совета Министров РБ от 18.08.2004 № 990 </w:t>
            </w:r>
          </w:p>
        </w:tc>
      </w:tr>
      <w:tr w:rsidR="00397668" w:rsidRPr="006E2B7A" w:rsidTr="006E2B7A">
        <w:trPr>
          <w:trHeight w:val="1674"/>
        </w:trPr>
        <w:tc>
          <w:tcPr>
            <w:tcW w:w="70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327</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328</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социальной защите граждан, пострадавших от катастрофы на Чернобыльской АЭС, других радиационных аварий</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lastRenderedPageBreak/>
              <w:t>О предоставлении основного отпуска продолжительностью более 24 календарных дней</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стоимости бесплатного трехразового горячего питания, размере денежной компенсации и суточных для граждан, работающих на территории радиоактивного загрязнения в зоне эвакуации (отчуждения), изменениях, дополнениях и признании утратившими силу отдельных постановлений Правительства Республики Беларусь</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установлении выплат выпускникам учреждений среднего специального и высшего образования, направленным на работу или для прохождения службы (военной службы) на территорию радиоактивного загрязнения</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lastRenderedPageBreak/>
              <w:t>Закон РБ от 06.01.2009 № 9-З</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pacing w:val="-3"/>
                <w:sz w:val="28"/>
                <w:szCs w:val="28"/>
              </w:rPr>
            </w:pPr>
            <w:r w:rsidRPr="006E2B7A">
              <w:rPr>
                <w:color w:val="000000"/>
                <w:spacing w:val="-3"/>
                <w:sz w:val="28"/>
                <w:szCs w:val="28"/>
              </w:rPr>
              <w:t xml:space="preserve">постановление Совета </w:t>
            </w:r>
            <w:r w:rsidRPr="006E2B7A">
              <w:rPr>
                <w:color w:val="000000"/>
                <w:spacing w:val="-3"/>
                <w:sz w:val="28"/>
                <w:szCs w:val="28"/>
              </w:rPr>
              <w:lastRenderedPageBreak/>
              <w:t>Министров РБ от 24.01.2008 № 100</w:t>
            </w:r>
          </w:p>
          <w:p w:rsidR="00397668" w:rsidRPr="006E2B7A" w:rsidRDefault="00397668" w:rsidP="00783695">
            <w:pPr>
              <w:autoSpaceDE w:val="0"/>
              <w:autoSpaceDN w:val="0"/>
              <w:adjustRightInd w:val="0"/>
              <w:spacing w:line="190" w:lineRule="atLeast"/>
              <w:ind w:left="71" w:right="113"/>
              <w:jc w:val="both"/>
              <w:textAlignment w:val="center"/>
              <w:rPr>
                <w:color w:val="000000"/>
                <w:spacing w:val="-3"/>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pacing w:val="-3"/>
                <w:sz w:val="28"/>
                <w:szCs w:val="28"/>
              </w:rPr>
            </w:pPr>
            <w:r w:rsidRPr="006E2B7A">
              <w:rPr>
                <w:color w:val="000000"/>
                <w:spacing w:val="-3"/>
                <w:sz w:val="28"/>
                <w:szCs w:val="28"/>
              </w:rPr>
              <w:t>постановление Совета Министров РБ от 10.07.2009 № 918</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r w:rsidRPr="006E2B7A">
              <w:rPr>
                <w:color w:val="000000"/>
                <w:sz w:val="28"/>
                <w:szCs w:val="28"/>
              </w:rPr>
              <w:t>постановление Совета Министров РБ от 01.10.1998 № 1516</w:t>
            </w:r>
          </w:p>
          <w:p w:rsidR="00397668" w:rsidRPr="006E2B7A" w:rsidRDefault="00397668" w:rsidP="00783695">
            <w:pPr>
              <w:autoSpaceDE w:val="0"/>
              <w:autoSpaceDN w:val="0"/>
              <w:adjustRightInd w:val="0"/>
              <w:spacing w:line="190" w:lineRule="atLeast"/>
              <w:ind w:left="71" w:right="113"/>
              <w:textAlignment w:val="center"/>
              <w:rPr>
                <w:color w:val="000000"/>
                <w:sz w:val="28"/>
                <w:szCs w:val="28"/>
              </w:rPr>
            </w:pPr>
          </w:p>
        </w:tc>
      </w:tr>
      <w:tr w:rsidR="00397668" w:rsidRPr="006E2B7A" w:rsidTr="006E2B7A">
        <w:trPr>
          <w:trHeight w:val="435"/>
        </w:trPr>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lastRenderedPageBreak/>
              <w:t>348</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 борьбе с коррупцией</w:t>
            </w:r>
          </w:p>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Закон РБ от 15.07.2015</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 305-З</w:t>
            </w:r>
          </w:p>
        </w:tc>
      </w:tr>
      <w:tr w:rsidR="00397668" w:rsidRPr="006E2B7A" w:rsidTr="006E2B7A">
        <w:trPr>
          <w:trHeight w:val="1129"/>
        </w:trPr>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405</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примерного перечня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 и примерного договора о полной индивидуальной материальной ответственности</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pacing w:val="-5"/>
                <w:sz w:val="28"/>
                <w:szCs w:val="28"/>
              </w:rPr>
            </w:pPr>
            <w:r w:rsidRPr="006E2B7A">
              <w:rPr>
                <w:color w:val="000000"/>
                <w:spacing w:val="-5"/>
                <w:sz w:val="28"/>
                <w:szCs w:val="28"/>
              </w:rPr>
              <w:t>постановление Совета Министров РБ от 26.05.2000 № 764</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1238"/>
        </w:trPr>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406</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утверждении Положения о коллективной (бригадной) материальной ответственности, Примерного перечня работ, при выполнении которых может вводиться коллективная (бригадная) материальная ответственность, Примерного договора о коллективной (бригадной) материальной ответственности</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постановление Минтруда РБ от 14.04.2000 № 54</w:t>
            </w: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p>
        </w:tc>
      </w:tr>
      <w:tr w:rsidR="00397668" w:rsidRPr="006E2B7A" w:rsidTr="006E2B7A">
        <w:trPr>
          <w:trHeight w:val="815"/>
        </w:trPr>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jc w:val="center"/>
              <w:textAlignment w:val="center"/>
              <w:rPr>
                <w:color w:val="000000"/>
                <w:sz w:val="28"/>
                <w:szCs w:val="28"/>
              </w:rPr>
            </w:pPr>
            <w:r w:rsidRPr="006E2B7A">
              <w:rPr>
                <w:color w:val="000000"/>
                <w:sz w:val="28"/>
                <w:szCs w:val="28"/>
              </w:rPr>
              <w:t>463</w:t>
            </w:r>
          </w:p>
          <w:p w:rsidR="00397668" w:rsidRPr="006E2B7A" w:rsidRDefault="00397668" w:rsidP="00783695">
            <w:pPr>
              <w:autoSpaceDE w:val="0"/>
              <w:autoSpaceDN w:val="0"/>
              <w:adjustRightInd w:val="0"/>
              <w:spacing w:line="190" w:lineRule="atLeast"/>
              <w:jc w:val="center"/>
              <w:textAlignment w:val="center"/>
              <w:rPr>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ind w:left="18" w:right="14"/>
              <w:jc w:val="both"/>
              <w:textAlignment w:val="center"/>
              <w:rPr>
                <w:color w:val="000000"/>
                <w:sz w:val="28"/>
                <w:szCs w:val="28"/>
              </w:rPr>
            </w:pPr>
            <w:r w:rsidRPr="006E2B7A">
              <w:rPr>
                <w:color w:val="000000"/>
                <w:sz w:val="28"/>
                <w:szCs w:val="28"/>
              </w:rPr>
              <w:t>Об осуществлении общественного контроля профессиональными союзами</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rsidR="00397668" w:rsidRPr="006E2B7A" w:rsidRDefault="00397668" w:rsidP="00783695">
            <w:pPr>
              <w:autoSpaceDE w:val="0"/>
              <w:autoSpaceDN w:val="0"/>
              <w:adjustRightInd w:val="0"/>
              <w:spacing w:line="190" w:lineRule="atLeast"/>
              <w:ind w:left="71" w:right="113"/>
              <w:jc w:val="both"/>
              <w:textAlignment w:val="center"/>
              <w:rPr>
                <w:color w:val="000000"/>
                <w:sz w:val="28"/>
                <w:szCs w:val="28"/>
              </w:rPr>
            </w:pPr>
            <w:r w:rsidRPr="006E2B7A">
              <w:rPr>
                <w:color w:val="000000"/>
                <w:sz w:val="28"/>
                <w:szCs w:val="28"/>
              </w:rPr>
              <w:t>Указ Президента РБ от 06.05.2010 № 240</w:t>
            </w:r>
          </w:p>
        </w:tc>
      </w:tr>
    </w:tbl>
    <w:p w:rsidR="00397668" w:rsidRPr="006E2B7A" w:rsidRDefault="00397668" w:rsidP="00397668">
      <w:pPr>
        <w:pStyle w:val="23"/>
        <w:widowControl/>
        <w:spacing w:after="120" w:line="280" w:lineRule="exact"/>
        <w:ind w:left="4395" w:firstLine="0"/>
        <w:rPr>
          <w:sz w:val="28"/>
          <w:szCs w:val="28"/>
        </w:rPr>
      </w:pPr>
    </w:p>
    <w:p w:rsidR="009F0822" w:rsidRPr="006E2B7A" w:rsidRDefault="009F0822">
      <w:pPr>
        <w:rPr>
          <w:sz w:val="28"/>
          <w:szCs w:val="28"/>
        </w:rPr>
      </w:pPr>
    </w:p>
    <w:sectPr w:rsidR="009F0822" w:rsidRPr="006E2B7A" w:rsidSect="00454993">
      <w:headerReference w:type="even" r:id="rId9"/>
      <w:headerReference w:type="default" r:id="rId10"/>
      <w:footerReference w:type="first" r:id="rId11"/>
      <w:type w:val="continuous"/>
      <w:pgSz w:w="11906" w:h="16838"/>
      <w:pgMar w:top="1134" w:right="566" w:bottom="426"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C57" w:rsidRDefault="003F6C57" w:rsidP="00397668">
      <w:r>
        <w:separator/>
      </w:r>
    </w:p>
  </w:endnote>
  <w:endnote w:type="continuationSeparator" w:id="0">
    <w:p w:rsidR="003F6C57" w:rsidRDefault="003F6C57" w:rsidP="00397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68" w:rsidRDefault="00397668">
    <w:pPr>
      <w:pStyle w:val="ac"/>
    </w:pPr>
  </w:p>
  <w:p w:rsidR="00397668" w:rsidRDefault="0039766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C57" w:rsidRDefault="003F6C57" w:rsidP="00397668">
      <w:r>
        <w:separator/>
      </w:r>
    </w:p>
  </w:footnote>
  <w:footnote w:type="continuationSeparator" w:id="0">
    <w:p w:rsidR="003F6C57" w:rsidRDefault="003F6C57" w:rsidP="00397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68" w:rsidRDefault="0039766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97668" w:rsidRDefault="0039766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68" w:rsidRDefault="00397668">
    <w:pPr>
      <w:pStyle w:val="a9"/>
      <w:framePr w:wrap="around" w:vAnchor="text" w:hAnchor="margin" w:xAlign="center" w:y="1"/>
      <w:jc w:val="center"/>
      <w:rPr>
        <w:rStyle w:val="ab"/>
        <w:sz w:val="28"/>
      </w:rPr>
    </w:pPr>
    <w:r>
      <w:rPr>
        <w:rStyle w:val="ab"/>
        <w:sz w:val="28"/>
      </w:rPr>
      <w:fldChar w:fldCharType="begin"/>
    </w:r>
    <w:r>
      <w:rPr>
        <w:rStyle w:val="ab"/>
        <w:sz w:val="28"/>
      </w:rPr>
      <w:instrText xml:space="preserve">PAGE  </w:instrText>
    </w:r>
    <w:r>
      <w:rPr>
        <w:rStyle w:val="ab"/>
        <w:sz w:val="28"/>
      </w:rPr>
      <w:fldChar w:fldCharType="separate"/>
    </w:r>
    <w:r w:rsidR="006E2B7A">
      <w:rPr>
        <w:rStyle w:val="ab"/>
        <w:noProof/>
        <w:sz w:val="28"/>
      </w:rPr>
      <w:t>11</w:t>
    </w:r>
    <w:r>
      <w:rPr>
        <w:rStyle w:val="ab"/>
        <w:sz w:val="28"/>
      </w:rPr>
      <w:fldChar w:fldCharType="end"/>
    </w:r>
  </w:p>
  <w:p w:rsidR="00397668" w:rsidRDefault="0039766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8C5"/>
    <w:multiLevelType w:val="multilevel"/>
    <w:tmpl w:val="BF58495E"/>
    <w:lvl w:ilvl="0">
      <w:start w:val="3"/>
      <w:numFmt w:val="decimal"/>
      <w:lvlText w:val="%1."/>
      <w:lvlJc w:val="left"/>
      <w:pPr>
        <w:tabs>
          <w:tab w:val="num" w:pos="735"/>
        </w:tabs>
        <w:ind w:left="735" w:hanging="735"/>
      </w:pPr>
      <w:rPr>
        <w:rFonts w:hint="default"/>
      </w:rPr>
    </w:lvl>
    <w:lvl w:ilvl="1">
      <w:start w:val="3"/>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0BD06B6F"/>
    <w:multiLevelType w:val="multilevel"/>
    <w:tmpl w:val="A8C03B80"/>
    <w:lvl w:ilvl="0">
      <w:start w:val="1"/>
      <w:numFmt w:val="decimal"/>
      <w:lvlText w:val="%1."/>
      <w:lvlJc w:val="left"/>
      <w:pPr>
        <w:tabs>
          <w:tab w:val="num" w:pos="390"/>
        </w:tabs>
        <w:ind w:left="390" w:hanging="39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1A475A43"/>
    <w:multiLevelType w:val="singleLevel"/>
    <w:tmpl w:val="0419000F"/>
    <w:lvl w:ilvl="0">
      <w:start w:val="1"/>
      <w:numFmt w:val="decimal"/>
      <w:lvlText w:val="%1."/>
      <w:lvlJc w:val="left"/>
      <w:pPr>
        <w:tabs>
          <w:tab w:val="num" w:pos="360"/>
        </w:tabs>
        <w:ind w:left="360" w:hanging="360"/>
      </w:pPr>
    </w:lvl>
  </w:abstractNum>
  <w:abstractNum w:abstractNumId="3">
    <w:nsid w:val="20156F44"/>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3B76D13"/>
    <w:multiLevelType w:val="singleLevel"/>
    <w:tmpl w:val="94C6E85C"/>
    <w:lvl w:ilvl="0">
      <w:start w:val="2"/>
      <w:numFmt w:val="bullet"/>
      <w:lvlText w:val="-"/>
      <w:lvlJc w:val="left"/>
      <w:pPr>
        <w:tabs>
          <w:tab w:val="num" w:pos="360"/>
        </w:tabs>
        <w:ind w:left="360" w:hanging="360"/>
      </w:pPr>
      <w:rPr>
        <w:rFonts w:hint="default"/>
      </w:rPr>
    </w:lvl>
  </w:abstractNum>
  <w:abstractNum w:abstractNumId="5">
    <w:nsid w:val="2F341B17"/>
    <w:multiLevelType w:val="multilevel"/>
    <w:tmpl w:val="7868AC50"/>
    <w:lvl w:ilvl="0">
      <w:start w:val="1"/>
      <w:numFmt w:val="decimal"/>
      <w:lvlText w:val="%1."/>
      <w:lvlJc w:val="left"/>
      <w:pPr>
        <w:ind w:left="1069" w:hanging="360"/>
      </w:pPr>
      <w:rPr>
        <w:rFonts w:hint="default"/>
      </w:rPr>
    </w:lvl>
    <w:lvl w:ilvl="1">
      <w:start w:val="1"/>
      <w:numFmt w:val="decimal"/>
      <w:isLgl/>
      <w:lvlText w:val="%1.%2."/>
      <w:lvlJc w:val="left"/>
      <w:pPr>
        <w:ind w:left="1945" w:hanging="1236"/>
      </w:pPr>
      <w:rPr>
        <w:rFonts w:hint="default"/>
      </w:rPr>
    </w:lvl>
    <w:lvl w:ilvl="2">
      <w:start w:val="1"/>
      <w:numFmt w:val="decimal"/>
      <w:isLgl/>
      <w:lvlText w:val="%1.%2.%3."/>
      <w:lvlJc w:val="left"/>
      <w:pPr>
        <w:ind w:left="1945" w:hanging="1236"/>
      </w:pPr>
      <w:rPr>
        <w:rFonts w:hint="default"/>
      </w:rPr>
    </w:lvl>
    <w:lvl w:ilvl="3">
      <w:start w:val="1"/>
      <w:numFmt w:val="decimal"/>
      <w:isLgl/>
      <w:lvlText w:val="%1.%2.%3.%4."/>
      <w:lvlJc w:val="left"/>
      <w:pPr>
        <w:ind w:left="1945" w:hanging="1236"/>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47280565"/>
    <w:multiLevelType w:val="singleLevel"/>
    <w:tmpl w:val="50CAAFC4"/>
    <w:lvl w:ilvl="0">
      <w:start w:val="7"/>
      <w:numFmt w:val="decimal"/>
      <w:lvlText w:val="3.%1."/>
      <w:legacy w:legacy="1" w:legacySpace="0" w:legacyIndent="379"/>
      <w:lvlJc w:val="left"/>
      <w:rPr>
        <w:rFonts w:ascii="Times New Roman" w:hAnsi="Times New Roman" w:cs="Times New Roman" w:hint="default"/>
      </w:rPr>
    </w:lvl>
  </w:abstractNum>
  <w:abstractNum w:abstractNumId="7">
    <w:nsid w:val="4FB21E8D"/>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4712A11"/>
    <w:multiLevelType w:val="hybridMultilevel"/>
    <w:tmpl w:val="C71ABA84"/>
    <w:lvl w:ilvl="0" w:tplc="E6923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9C255DB"/>
    <w:multiLevelType w:val="singleLevel"/>
    <w:tmpl w:val="0419000F"/>
    <w:lvl w:ilvl="0">
      <w:start w:val="1"/>
      <w:numFmt w:val="decimal"/>
      <w:lvlText w:val="%1."/>
      <w:lvlJc w:val="left"/>
      <w:pPr>
        <w:tabs>
          <w:tab w:val="num" w:pos="360"/>
        </w:tabs>
        <w:ind w:left="360" w:hanging="360"/>
      </w:pPr>
    </w:lvl>
  </w:abstractNum>
  <w:abstractNum w:abstractNumId="10">
    <w:nsid w:val="7F344FE5"/>
    <w:multiLevelType w:val="hybridMultilevel"/>
    <w:tmpl w:val="F830E296"/>
    <w:lvl w:ilvl="0" w:tplc="95508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1"/>
  </w:num>
  <w:num w:numId="4">
    <w:abstractNumId w:val="4"/>
  </w:num>
  <w:num w:numId="5">
    <w:abstractNumId w:val="10"/>
  </w:num>
  <w:num w:numId="6">
    <w:abstractNumId w:val="6"/>
  </w:num>
  <w:num w:numId="7">
    <w:abstractNumId w:val="5"/>
  </w:num>
  <w:num w:numId="8">
    <w:abstractNumId w:val="0"/>
  </w:num>
  <w:num w:numId="9">
    <w:abstractNumId w:val="8"/>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97668"/>
    <w:rsid w:val="0000017B"/>
    <w:rsid w:val="000002E5"/>
    <w:rsid w:val="000008AA"/>
    <w:rsid w:val="00000B6B"/>
    <w:rsid w:val="00000F86"/>
    <w:rsid w:val="00001167"/>
    <w:rsid w:val="00001257"/>
    <w:rsid w:val="000014AE"/>
    <w:rsid w:val="000015F4"/>
    <w:rsid w:val="00001701"/>
    <w:rsid w:val="00001888"/>
    <w:rsid w:val="00001B7C"/>
    <w:rsid w:val="00001D90"/>
    <w:rsid w:val="00001FEE"/>
    <w:rsid w:val="00002A7B"/>
    <w:rsid w:val="00002B09"/>
    <w:rsid w:val="00002B56"/>
    <w:rsid w:val="00002BBA"/>
    <w:rsid w:val="00002D84"/>
    <w:rsid w:val="00002F02"/>
    <w:rsid w:val="0000345A"/>
    <w:rsid w:val="00003665"/>
    <w:rsid w:val="00003702"/>
    <w:rsid w:val="00003D3D"/>
    <w:rsid w:val="00003EDB"/>
    <w:rsid w:val="000040C2"/>
    <w:rsid w:val="00004221"/>
    <w:rsid w:val="000043E6"/>
    <w:rsid w:val="00004409"/>
    <w:rsid w:val="00004D88"/>
    <w:rsid w:val="00004DB8"/>
    <w:rsid w:val="00005385"/>
    <w:rsid w:val="00005B75"/>
    <w:rsid w:val="00005E75"/>
    <w:rsid w:val="00005F4B"/>
    <w:rsid w:val="00005FDC"/>
    <w:rsid w:val="00006161"/>
    <w:rsid w:val="00006447"/>
    <w:rsid w:val="000065A1"/>
    <w:rsid w:val="000068DF"/>
    <w:rsid w:val="00006960"/>
    <w:rsid w:val="00006D1E"/>
    <w:rsid w:val="000072BF"/>
    <w:rsid w:val="00007303"/>
    <w:rsid w:val="00007916"/>
    <w:rsid w:val="00007AAF"/>
    <w:rsid w:val="00007FB3"/>
    <w:rsid w:val="000100BD"/>
    <w:rsid w:val="0001044C"/>
    <w:rsid w:val="00010600"/>
    <w:rsid w:val="000107FF"/>
    <w:rsid w:val="00010937"/>
    <w:rsid w:val="00010F06"/>
    <w:rsid w:val="00011018"/>
    <w:rsid w:val="000111E7"/>
    <w:rsid w:val="00011245"/>
    <w:rsid w:val="000112D6"/>
    <w:rsid w:val="000115A9"/>
    <w:rsid w:val="00011805"/>
    <w:rsid w:val="0001181C"/>
    <w:rsid w:val="00011ABA"/>
    <w:rsid w:val="00011D42"/>
    <w:rsid w:val="00012069"/>
    <w:rsid w:val="000126A6"/>
    <w:rsid w:val="00012722"/>
    <w:rsid w:val="000127B3"/>
    <w:rsid w:val="00012932"/>
    <w:rsid w:val="00012954"/>
    <w:rsid w:val="000129E0"/>
    <w:rsid w:val="00012B5A"/>
    <w:rsid w:val="00012C79"/>
    <w:rsid w:val="000135DE"/>
    <w:rsid w:val="000138FF"/>
    <w:rsid w:val="00013DAD"/>
    <w:rsid w:val="00013DFB"/>
    <w:rsid w:val="00013E9D"/>
    <w:rsid w:val="00014258"/>
    <w:rsid w:val="0001497B"/>
    <w:rsid w:val="000149FD"/>
    <w:rsid w:val="00014D3F"/>
    <w:rsid w:val="00014E17"/>
    <w:rsid w:val="00014F48"/>
    <w:rsid w:val="00015C25"/>
    <w:rsid w:val="00015D3F"/>
    <w:rsid w:val="00016015"/>
    <w:rsid w:val="0001640B"/>
    <w:rsid w:val="000166D6"/>
    <w:rsid w:val="00016AB1"/>
    <w:rsid w:val="00016E70"/>
    <w:rsid w:val="00016FA6"/>
    <w:rsid w:val="00016FE4"/>
    <w:rsid w:val="000173D4"/>
    <w:rsid w:val="00017744"/>
    <w:rsid w:val="00017AFA"/>
    <w:rsid w:val="0002027A"/>
    <w:rsid w:val="000205AC"/>
    <w:rsid w:val="00020796"/>
    <w:rsid w:val="000207D5"/>
    <w:rsid w:val="00020F22"/>
    <w:rsid w:val="000210CB"/>
    <w:rsid w:val="00021347"/>
    <w:rsid w:val="00021483"/>
    <w:rsid w:val="0002187D"/>
    <w:rsid w:val="00021933"/>
    <w:rsid w:val="00021A6C"/>
    <w:rsid w:val="00021DBE"/>
    <w:rsid w:val="00022353"/>
    <w:rsid w:val="000223D8"/>
    <w:rsid w:val="000229CB"/>
    <w:rsid w:val="00022D62"/>
    <w:rsid w:val="00022FC0"/>
    <w:rsid w:val="000230F1"/>
    <w:rsid w:val="00023142"/>
    <w:rsid w:val="000232BE"/>
    <w:rsid w:val="000236C2"/>
    <w:rsid w:val="000237D7"/>
    <w:rsid w:val="000238D9"/>
    <w:rsid w:val="00023972"/>
    <w:rsid w:val="00023A05"/>
    <w:rsid w:val="00023C3D"/>
    <w:rsid w:val="00023E25"/>
    <w:rsid w:val="000241C6"/>
    <w:rsid w:val="00024469"/>
    <w:rsid w:val="000245B2"/>
    <w:rsid w:val="0002480E"/>
    <w:rsid w:val="000248E7"/>
    <w:rsid w:val="00024D03"/>
    <w:rsid w:val="000250B0"/>
    <w:rsid w:val="0002538A"/>
    <w:rsid w:val="000253A4"/>
    <w:rsid w:val="000255BF"/>
    <w:rsid w:val="0002566A"/>
    <w:rsid w:val="00025723"/>
    <w:rsid w:val="0002576A"/>
    <w:rsid w:val="00025D00"/>
    <w:rsid w:val="00025FB9"/>
    <w:rsid w:val="000260C8"/>
    <w:rsid w:val="00026686"/>
    <w:rsid w:val="00026945"/>
    <w:rsid w:val="00026A39"/>
    <w:rsid w:val="00026CBC"/>
    <w:rsid w:val="00026DC9"/>
    <w:rsid w:val="00026E32"/>
    <w:rsid w:val="00026E6C"/>
    <w:rsid w:val="00026ED2"/>
    <w:rsid w:val="00027520"/>
    <w:rsid w:val="00027B53"/>
    <w:rsid w:val="00027F66"/>
    <w:rsid w:val="00030553"/>
    <w:rsid w:val="000307B0"/>
    <w:rsid w:val="00030965"/>
    <w:rsid w:val="00030B3F"/>
    <w:rsid w:val="00030F96"/>
    <w:rsid w:val="0003138E"/>
    <w:rsid w:val="00031695"/>
    <w:rsid w:val="000317E9"/>
    <w:rsid w:val="00031A31"/>
    <w:rsid w:val="00031DED"/>
    <w:rsid w:val="00032127"/>
    <w:rsid w:val="000321B9"/>
    <w:rsid w:val="00032277"/>
    <w:rsid w:val="000325BD"/>
    <w:rsid w:val="0003266B"/>
    <w:rsid w:val="000327FB"/>
    <w:rsid w:val="000328AC"/>
    <w:rsid w:val="00032C3F"/>
    <w:rsid w:val="00032CBE"/>
    <w:rsid w:val="00032D80"/>
    <w:rsid w:val="00032F1D"/>
    <w:rsid w:val="000332D4"/>
    <w:rsid w:val="00033578"/>
    <w:rsid w:val="00033647"/>
    <w:rsid w:val="0003382B"/>
    <w:rsid w:val="000338B7"/>
    <w:rsid w:val="000341F8"/>
    <w:rsid w:val="000342E2"/>
    <w:rsid w:val="000344F5"/>
    <w:rsid w:val="00034BA2"/>
    <w:rsid w:val="00034BCC"/>
    <w:rsid w:val="00034FF8"/>
    <w:rsid w:val="000352D0"/>
    <w:rsid w:val="0003555B"/>
    <w:rsid w:val="0003585D"/>
    <w:rsid w:val="00035935"/>
    <w:rsid w:val="00035AC6"/>
    <w:rsid w:val="00035EBB"/>
    <w:rsid w:val="00035EE2"/>
    <w:rsid w:val="000361F4"/>
    <w:rsid w:val="000364CD"/>
    <w:rsid w:val="00036A82"/>
    <w:rsid w:val="00036AA4"/>
    <w:rsid w:val="00036AE4"/>
    <w:rsid w:val="000371AC"/>
    <w:rsid w:val="00037B9C"/>
    <w:rsid w:val="00037F11"/>
    <w:rsid w:val="0004035D"/>
    <w:rsid w:val="00040776"/>
    <w:rsid w:val="000408F5"/>
    <w:rsid w:val="00040A85"/>
    <w:rsid w:val="00040ABF"/>
    <w:rsid w:val="00040F8B"/>
    <w:rsid w:val="00040FCE"/>
    <w:rsid w:val="000410A3"/>
    <w:rsid w:val="000413FA"/>
    <w:rsid w:val="0004181A"/>
    <w:rsid w:val="00041A5C"/>
    <w:rsid w:val="00041F20"/>
    <w:rsid w:val="00042B20"/>
    <w:rsid w:val="00042D7F"/>
    <w:rsid w:val="00042F24"/>
    <w:rsid w:val="00043085"/>
    <w:rsid w:val="00043168"/>
    <w:rsid w:val="0004353E"/>
    <w:rsid w:val="00043766"/>
    <w:rsid w:val="000438F8"/>
    <w:rsid w:val="00043E47"/>
    <w:rsid w:val="0004422B"/>
    <w:rsid w:val="00044623"/>
    <w:rsid w:val="00044655"/>
    <w:rsid w:val="000448BB"/>
    <w:rsid w:val="00044C9A"/>
    <w:rsid w:val="0004524E"/>
    <w:rsid w:val="000454A1"/>
    <w:rsid w:val="000456CD"/>
    <w:rsid w:val="000457EC"/>
    <w:rsid w:val="0004592A"/>
    <w:rsid w:val="00045BEA"/>
    <w:rsid w:val="0004619C"/>
    <w:rsid w:val="00046476"/>
    <w:rsid w:val="0004657B"/>
    <w:rsid w:val="000466BF"/>
    <w:rsid w:val="000468E8"/>
    <w:rsid w:val="00046B76"/>
    <w:rsid w:val="00046C50"/>
    <w:rsid w:val="00046D8E"/>
    <w:rsid w:val="000474BB"/>
    <w:rsid w:val="0004754A"/>
    <w:rsid w:val="0004777E"/>
    <w:rsid w:val="0004779B"/>
    <w:rsid w:val="00047903"/>
    <w:rsid w:val="000505C2"/>
    <w:rsid w:val="000505DC"/>
    <w:rsid w:val="000506D0"/>
    <w:rsid w:val="00050734"/>
    <w:rsid w:val="00050745"/>
    <w:rsid w:val="000507B1"/>
    <w:rsid w:val="00050C02"/>
    <w:rsid w:val="00050DDD"/>
    <w:rsid w:val="00050ED6"/>
    <w:rsid w:val="00050EEF"/>
    <w:rsid w:val="00050F98"/>
    <w:rsid w:val="0005121A"/>
    <w:rsid w:val="0005131F"/>
    <w:rsid w:val="000515D3"/>
    <w:rsid w:val="000516FF"/>
    <w:rsid w:val="00051CB7"/>
    <w:rsid w:val="00051DB8"/>
    <w:rsid w:val="00051DC4"/>
    <w:rsid w:val="00051E4C"/>
    <w:rsid w:val="00051FA1"/>
    <w:rsid w:val="00051FAF"/>
    <w:rsid w:val="0005206F"/>
    <w:rsid w:val="000522AB"/>
    <w:rsid w:val="00052319"/>
    <w:rsid w:val="000523DF"/>
    <w:rsid w:val="0005250D"/>
    <w:rsid w:val="000526A5"/>
    <w:rsid w:val="00052995"/>
    <w:rsid w:val="000529B4"/>
    <w:rsid w:val="000529EA"/>
    <w:rsid w:val="00052C6B"/>
    <w:rsid w:val="00052EC6"/>
    <w:rsid w:val="000532CE"/>
    <w:rsid w:val="00053538"/>
    <w:rsid w:val="00053A49"/>
    <w:rsid w:val="00053B23"/>
    <w:rsid w:val="00053B8D"/>
    <w:rsid w:val="00053C5A"/>
    <w:rsid w:val="00053C84"/>
    <w:rsid w:val="00053E67"/>
    <w:rsid w:val="00053FDB"/>
    <w:rsid w:val="000540A6"/>
    <w:rsid w:val="00054387"/>
    <w:rsid w:val="00054477"/>
    <w:rsid w:val="000545D3"/>
    <w:rsid w:val="0005470F"/>
    <w:rsid w:val="000548B8"/>
    <w:rsid w:val="000554CE"/>
    <w:rsid w:val="000558EA"/>
    <w:rsid w:val="00055C6F"/>
    <w:rsid w:val="0005607D"/>
    <w:rsid w:val="0005608B"/>
    <w:rsid w:val="0005635C"/>
    <w:rsid w:val="0005637B"/>
    <w:rsid w:val="00056431"/>
    <w:rsid w:val="0005664C"/>
    <w:rsid w:val="00056761"/>
    <w:rsid w:val="00056B82"/>
    <w:rsid w:val="00056D75"/>
    <w:rsid w:val="000573A6"/>
    <w:rsid w:val="0005770C"/>
    <w:rsid w:val="000577B6"/>
    <w:rsid w:val="00057ABD"/>
    <w:rsid w:val="00057AFB"/>
    <w:rsid w:val="00057D9B"/>
    <w:rsid w:val="00057DB9"/>
    <w:rsid w:val="00057F49"/>
    <w:rsid w:val="0006042B"/>
    <w:rsid w:val="000605B5"/>
    <w:rsid w:val="0006096D"/>
    <w:rsid w:val="00060B80"/>
    <w:rsid w:val="00060DD8"/>
    <w:rsid w:val="0006117E"/>
    <w:rsid w:val="000617CB"/>
    <w:rsid w:val="00061BBE"/>
    <w:rsid w:val="00061C33"/>
    <w:rsid w:val="00061C43"/>
    <w:rsid w:val="00061CFD"/>
    <w:rsid w:val="00061DFE"/>
    <w:rsid w:val="00061FB0"/>
    <w:rsid w:val="00062143"/>
    <w:rsid w:val="0006231C"/>
    <w:rsid w:val="00062521"/>
    <w:rsid w:val="00062539"/>
    <w:rsid w:val="000627A1"/>
    <w:rsid w:val="000627AC"/>
    <w:rsid w:val="0006280F"/>
    <w:rsid w:val="00062CA9"/>
    <w:rsid w:val="00062ED1"/>
    <w:rsid w:val="000635DE"/>
    <w:rsid w:val="00063828"/>
    <w:rsid w:val="0006390E"/>
    <w:rsid w:val="000639B8"/>
    <w:rsid w:val="00063B81"/>
    <w:rsid w:val="00063CA4"/>
    <w:rsid w:val="00063DC8"/>
    <w:rsid w:val="00064280"/>
    <w:rsid w:val="000646C7"/>
    <w:rsid w:val="00064907"/>
    <w:rsid w:val="00064A45"/>
    <w:rsid w:val="00064D6C"/>
    <w:rsid w:val="00064E75"/>
    <w:rsid w:val="00064F8F"/>
    <w:rsid w:val="000652E8"/>
    <w:rsid w:val="000658E6"/>
    <w:rsid w:val="00065918"/>
    <w:rsid w:val="0006618A"/>
    <w:rsid w:val="000663D5"/>
    <w:rsid w:val="00066A6E"/>
    <w:rsid w:val="00066AD9"/>
    <w:rsid w:val="00066B5C"/>
    <w:rsid w:val="00066C1C"/>
    <w:rsid w:val="00066CDF"/>
    <w:rsid w:val="00066E1F"/>
    <w:rsid w:val="00066ECA"/>
    <w:rsid w:val="00066F7B"/>
    <w:rsid w:val="00067132"/>
    <w:rsid w:val="00067449"/>
    <w:rsid w:val="000675E7"/>
    <w:rsid w:val="000677C6"/>
    <w:rsid w:val="0006784E"/>
    <w:rsid w:val="00067988"/>
    <w:rsid w:val="00067CF9"/>
    <w:rsid w:val="000700B0"/>
    <w:rsid w:val="000702CF"/>
    <w:rsid w:val="000704C6"/>
    <w:rsid w:val="0007069D"/>
    <w:rsid w:val="000707D6"/>
    <w:rsid w:val="00070C37"/>
    <w:rsid w:val="00070E01"/>
    <w:rsid w:val="00070E60"/>
    <w:rsid w:val="0007110E"/>
    <w:rsid w:val="0007112E"/>
    <w:rsid w:val="00071174"/>
    <w:rsid w:val="00071215"/>
    <w:rsid w:val="0007145D"/>
    <w:rsid w:val="0007190C"/>
    <w:rsid w:val="0007194C"/>
    <w:rsid w:val="00071D69"/>
    <w:rsid w:val="00071DE8"/>
    <w:rsid w:val="00071E4B"/>
    <w:rsid w:val="0007235D"/>
    <w:rsid w:val="00072426"/>
    <w:rsid w:val="000727A4"/>
    <w:rsid w:val="00072A1D"/>
    <w:rsid w:val="0007338A"/>
    <w:rsid w:val="000733DB"/>
    <w:rsid w:val="00073452"/>
    <w:rsid w:val="0007387F"/>
    <w:rsid w:val="00074283"/>
    <w:rsid w:val="00074609"/>
    <w:rsid w:val="0007463A"/>
    <w:rsid w:val="000748C8"/>
    <w:rsid w:val="00074914"/>
    <w:rsid w:val="00074AB4"/>
    <w:rsid w:val="00074B1B"/>
    <w:rsid w:val="00074C15"/>
    <w:rsid w:val="00074D3F"/>
    <w:rsid w:val="00074DC7"/>
    <w:rsid w:val="00074F05"/>
    <w:rsid w:val="000750C2"/>
    <w:rsid w:val="00075233"/>
    <w:rsid w:val="00075582"/>
    <w:rsid w:val="000756E4"/>
    <w:rsid w:val="000756E5"/>
    <w:rsid w:val="00075793"/>
    <w:rsid w:val="00075D1F"/>
    <w:rsid w:val="000761D7"/>
    <w:rsid w:val="000763CA"/>
    <w:rsid w:val="000763EC"/>
    <w:rsid w:val="00076892"/>
    <w:rsid w:val="0007691E"/>
    <w:rsid w:val="00076B49"/>
    <w:rsid w:val="00076F57"/>
    <w:rsid w:val="00076F76"/>
    <w:rsid w:val="00077065"/>
    <w:rsid w:val="00077446"/>
    <w:rsid w:val="00077A20"/>
    <w:rsid w:val="00077EA0"/>
    <w:rsid w:val="00077F45"/>
    <w:rsid w:val="0008004D"/>
    <w:rsid w:val="0008082D"/>
    <w:rsid w:val="00080951"/>
    <w:rsid w:val="00080CEA"/>
    <w:rsid w:val="00080E06"/>
    <w:rsid w:val="00081250"/>
    <w:rsid w:val="00081801"/>
    <w:rsid w:val="00081C97"/>
    <w:rsid w:val="00081D39"/>
    <w:rsid w:val="00081E39"/>
    <w:rsid w:val="00082286"/>
    <w:rsid w:val="00082308"/>
    <w:rsid w:val="00082421"/>
    <w:rsid w:val="00082527"/>
    <w:rsid w:val="0008274C"/>
    <w:rsid w:val="000827C5"/>
    <w:rsid w:val="0008292A"/>
    <w:rsid w:val="00082D99"/>
    <w:rsid w:val="00083144"/>
    <w:rsid w:val="00083854"/>
    <w:rsid w:val="000838BD"/>
    <w:rsid w:val="00083AB9"/>
    <w:rsid w:val="00083C67"/>
    <w:rsid w:val="00083E38"/>
    <w:rsid w:val="00084509"/>
    <w:rsid w:val="00084571"/>
    <w:rsid w:val="000846F2"/>
    <w:rsid w:val="000846FE"/>
    <w:rsid w:val="00084DBE"/>
    <w:rsid w:val="00085782"/>
    <w:rsid w:val="000858B3"/>
    <w:rsid w:val="00085E72"/>
    <w:rsid w:val="00085FEF"/>
    <w:rsid w:val="00086130"/>
    <w:rsid w:val="00086507"/>
    <w:rsid w:val="000865F3"/>
    <w:rsid w:val="00086715"/>
    <w:rsid w:val="00086719"/>
    <w:rsid w:val="0008672B"/>
    <w:rsid w:val="00086B04"/>
    <w:rsid w:val="00086BCE"/>
    <w:rsid w:val="00086CA9"/>
    <w:rsid w:val="00086F16"/>
    <w:rsid w:val="00086F27"/>
    <w:rsid w:val="00086FFC"/>
    <w:rsid w:val="00087251"/>
    <w:rsid w:val="0008744C"/>
    <w:rsid w:val="0008766A"/>
    <w:rsid w:val="000877D9"/>
    <w:rsid w:val="000879A0"/>
    <w:rsid w:val="0009014D"/>
    <w:rsid w:val="00090265"/>
    <w:rsid w:val="000902C9"/>
    <w:rsid w:val="000903FA"/>
    <w:rsid w:val="00090409"/>
    <w:rsid w:val="0009088C"/>
    <w:rsid w:val="00090B51"/>
    <w:rsid w:val="00090C5C"/>
    <w:rsid w:val="00090DDA"/>
    <w:rsid w:val="00090EC2"/>
    <w:rsid w:val="00090EF4"/>
    <w:rsid w:val="0009130D"/>
    <w:rsid w:val="000914C2"/>
    <w:rsid w:val="00091759"/>
    <w:rsid w:val="0009187A"/>
    <w:rsid w:val="00091AB9"/>
    <w:rsid w:val="00091ADD"/>
    <w:rsid w:val="000920CD"/>
    <w:rsid w:val="000920D2"/>
    <w:rsid w:val="00092227"/>
    <w:rsid w:val="00092639"/>
    <w:rsid w:val="000927C8"/>
    <w:rsid w:val="00092A4B"/>
    <w:rsid w:val="00092ADE"/>
    <w:rsid w:val="000931C2"/>
    <w:rsid w:val="000933CF"/>
    <w:rsid w:val="00093405"/>
    <w:rsid w:val="0009394A"/>
    <w:rsid w:val="00093A23"/>
    <w:rsid w:val="00093FDF"/>
    <w:rsid w:val="0009419A"/>
    <w:rsid w:val="000943C0"/>
    <w:rsid w:val="000943DA"/>
    <w:rsid w:val="000945F5"/>
    <w:rsid w:val="0009534F"/>
    <w:rsid w:val="00095381"/>
    <w:rsid w:val="0009556F"/>
    <w:rsid w:val="0009588A"/>
    <w:rsid w:val="000959D2"/>
    <w:rsid w:val="00095CAE"/>
    <w:rsid w:val="00095E88"/>
    <w:rsid w:val="00095FA2"/>
    <w:rsid w:val="0009615B"/>
    <w:rsid w:val="000962FD"/>
    <w:rsid w:val="0009639A"/>
    <w:rsid w:val="0009660B"/>
    <w:rsid w:val="00096628"/>
    <w:rsid w:val="00096961"/>
    <w:rsid w:val="000969C2"/>
    <w:rsid w:val="00096B23"/>
    <w:rsid w:val="00096BD7"/>
    <w:rsid w:val="00096CC7"/>
    <w:rsid w:val="00096F16"/>
    <w:rsid w:val="00096F7C"/>
    <w:rsid w:val="0009716C"/>
    <w:rsid w:val="0009732D"/>
    <w:rsid w:val="000974B2"/>
    <w:rsid w:val="00097662"/>
    <w:rsid w:val="000977E1"/>
    <w:rsid w:val="000978AD"/>
    <w:rsid w:val="00097973"/>
    <w:rsid w:val="00097C8A"/>
    <w:rsid w:val="00097D89"/>
    <w:rsid w:val="00097E58"/>
    <w:rsid w:val="00097F3F"/>
    <w:rsid w:val="00097FD6"/>
    <w:rsid w:val="000A05F5"/>
    <w:rsid w:val="000A0DA2"/>
    <w:rsid w:val="000A0EBC"/>
    <w:rsid w:val="000A12BD"/>
    <w:rsid w:val="000A167E"/>
    <w:rsid w:val="000A1AF9"/>
    <w:rsid w:val="000A1CA7"/>
    <w:rsid w:val="000A20E2"/>
    <w:rsid w:val="000A2361"/>
    <w:rsid w:val="000A23DD"/>
    <w:rsid w:val="000A271D"/>
    <w:rsid w:val="000A2BC0"/>
    <w:rsid w:val="000A3430"/>
    <w:rsid w:val="000A3BD0"/>
    <w:rsid w:val="000A3EC5"/>
    <w:rsid w:val="000A3FE9"/>
    <w:rsid w:val="000A404F"/>
    <w:rsid w:val="000A40AF"/>
    <w:rsid w:val="000A4141"/>
    <w:rsid w:val="000A4647"/>
    <w:rsid w:val="000A4A68"/>
    <w:rsid w:val="000A4B84"/>
    <w:rsid w:val="000A4C00"/>
    <w:rsid w:val="000A4C52"/>
    <w:rsid w:val="000A4F69"/>
    <w:rsid w:val="000A52A4"/>
    <w:rsid w:val="000A578C"/>
    <w:rsid w:val="000A588B"/>
    <w:rsid w:val="000A58B8"/>
    <w:rsid w:val="000A5C91"/>
    <w:rsid w:val="000A5FD9"/>
    <w:rsid w:val="000A605D"/>
    <w:rsid w:val="000A6C63"/>
    <w:rsid w:val="000A6C66"/>
    <w:rsid w:val="000A7862"/>
    <w:rsid w:val="000A796B"/>
    <w:rsid w:val="000A7A16"/>
    <w:rsid w:val="000A7E82"/>
    <w:rsid w:val="000A7EC2"/>
    <w:rsid w:val="000A7F25"/>
    <w:rsid w:val="000A7F30"/>
    <w:rsid w:val="000B0442"/>
    <w:rsid w:val="000B0BF5"/>
    <w:rsid w:val="000B0CAD"/>
    <w:rsid w:val="000B1154"/>
    <w:rsid w:val="000B12D7"/>
    <w:rsid w:val="000B12EC"/>
    <w:rsid w:val="000B1545"/>
    <w:rsid w:val="000B157D"/>
    <w:rsid w:val="000B1A18"/>
    <w:rsid w:val="000B202C"/>
    <w:rsid w:val="000B219E"/>
    <w:rsid w:val="000B21B4"/>
    <w:rsid w:val="000B266F"/>
    <w:rsid w:val="000B289D"/>
    <w:rsid w:val="000B35C8"/>
    <w:rsid w:val="000B365D"/>
    <w:rsid w:val="000B3D0A"/>
    <w:rsid w:val="000B3DA3"/>
    <w:rsid w:val="000B3E07"/>
    <w:rsid w:val="000B3F4B"/>
    <w:rsid w:val="000B3F7A"/>
    <w:rsid w:val="000B47D2"/>
    <w:rsid w:val="000B4B65"/>
    <w:rsid w:val="000B4BC0"/>
    <w:rsid w:val="000B4F0D"/>
    <w:rsid w:val="000B4F66"/>
    <w:rsid w:val="000B5025"/>
    <w:rsid w:val="000B55B4"/>
    <w:rsid w:val="000B56EB"/>
    <w:rsid w:val="000B5A70"/>
    <w:rsid w:val="000B5F78"/>
    <w:rsid w:val="000B63AB"/>
    <w:rsid w:val="000B63C7"/>
    <w:rsid w:val="000B68FF"/>
    <w:rsid w:val="000B7792"/>
    <w:rsid w:val="000B7D5E"/>
    <w:rsid w:val="000B7DED"/>
    <w:rsid w:val="000C000C"/>
    <w:rsid w:val="000C001B"/>
    <w:rsid w:val="000C025D"/>
    <w:rsid w:val="000C0338"/>
    <w:rsid w:val="000C050C"/>
    <w:rsid w:val="000C062F"/>
    <w:rsid w:val="000C0925"/>
    <w:rsid w:val="000C0A9A"/>
    <w:rsid w:val="000C0AAF"/>
    <w:rsid w:val="000C1077"/>
    <w:rsid w:val="000C123A"/>
    <w:rsid w:val="000C144F"/>
    <w:rsid w:val="000C1652"/>
    <w:rsid w:val="000C19B9"/>
    <w:rsid w:val="000C1A62"/>
    <w:rsid w:val="000C20DA"/>
    <w:rsid w:val="000C21D6"/>
    <w:rsid w:val="000C23B1"/>
    <w:rsid w:val="000C23C2"/>
    <w:rsid w:val="000C2989"/>
    <w:rsid w:val="000C2AF8"/>
    <w:rsid w:val="000C2D14"/>
    <w:rsid w:val="000C31EE"/>
    <w:rsid w:val="000C3990"/>
    <w:rsid w:val="000C3A27"/>
    <w:rsid w:val="000C3EC3"/>
    <w:rsid w:val="000C44A2"/>
    <w:rsid w:val="000C46CA"/>
    <w:rsid w:val="000C4CCE"/>
    <w:rsid w:val="000C4E63"/>
    <w:rsid w:val="000C4FA4"/>
    <w:rsid w:val="000C5FBE"/>
    <w:rsid w:val="000C6145"/>
    <w:rsid w:val="000C651F"/>
    <w:rsid w:val="000C68BC"/>
    <w:rsid w:val="000C6B40"/>
    <w:rsid w:val="000C6E48"/>
    <w:rsid w:val="000C6F54"/>
    <w:rsid w:val="000C70B9"/>
    <w:rsid w:val="000C71DD"/>
    <w:rsid w:val="000C75CF"/>
    <w:rsid w:val="000C7CE9"/>
    <w:rsid w:val="000C7DCF"/>
    <w:rsid w:val="000C7FF2"/>
    <w:rsid w:val="000D0177"/>
    <w:rsid w:val="000D029B"/>
    <w:rsid w:val="000D034D"/>
    <w:rsid w:val="000D046D"/>
    <w:rsid w:val="000D066D"/>
    <w:rsid w:val="000D0993"/>
    <w:rsid w:val="000D0EC2"/>
    <w:rsid w:val="000D1069"/>
    <w:rsid w:val="000D11A9"/>
    <w:rsid w:val="000D190A"/>
    <w:rsid w:val="000D1983"/>
    <w:rsid w:val="000D19F5"/>
    <w:rsid w:val="000D1D67"/>
    <w:rsid w:val="000D1D7E"/>
    <w:rsid w:val="000D1ED2"/>
    <w:rsid w:val="000D2706"/>
    <w:rsid w:val="000D2A46"/>
    <w:rsid w:val="000D3028"/>
    <w:rsid w:val="000D305A"/>
    <w:rsid w:val="000D3077"/>
    <w:rsid w:val="000D344E"/>
    <w:rsid w:val="000D35A1"/>
    <w:rsid w:val="000D3F98"/>
    <w:rsid w:val="000D4503"/>
    <w:rsid w:val="000D481B"/>
    <w:rsid w:val="000D5071"/>
    <w:rsid w:val="000D5166"/>
    <w:rsid w:val="000D5354"/>
    <w:rsid w:val="000D549B"/>
    <w:rsid w:val="000D54A5"/>
    <w:rsid w:val="000D5B97"/>
    <w:rsid w:val="000D5CFC"/>
    <w:rsid w:val="000D601E"/>
    <w:rsid w:val="000D60C0"/>
    <w:rsid w:val="000D6166"/>
    <w:rsid w:val="000D658C"/>
    <w:rsid w:val="000D6D16"/>
    <w:rsid w:val="000D6EFF"/>
    <w:rsid w:val="000D735A"/>
    <w:rsid w:val="000D7F1C"/>
    <w:rsid w:val="000E01A3"/>
    <w:rsid w:val="000E0410"/>
    <w:rsid w:val="000E04EC"/>
    <w:rsid w:val="000E0699"/>
    <w:rsid w:val="000E0706"/>
    <w:rsid w:val="000E07F3"/>
    <w:rsid w:val="000E09CC"/>
    <w:rsid w:val="000E09D5"/>
    <w:rsid w:val="000E09DD"/>
    <w:rsid w:val="000E0AA5"/>
    <w:rsid w:val="000E0AAC"/>
    <w:rsid w:val="000E0AD2"/>
    <w:rsid w:val="000E0B2E"/>
    <w:rsid w:val="000E0B94"/>
    <w:rsid w:val="000E0EF0"/>
    <w:rsid w:val="000E1014"/>
    <w:rsid w:val="000E129F"/>
    <w:rsid w:val="000E16AE"/>
    <w:rsid w:val="000E1893"/>
    <w:rsid w:val="000E1DA1"/>
    <w:rsid w:val="000E211B"/>
    <w:rsid w:val="000E2170"/>
    <w:rsid w:val="000E238E"/>
    <w:rsid w:val="000E2898"/>
    <w:rsid w:val="000E2900"/>
    <w:rsid w:val="000E2E90"/>
    <w:rsid w:val="000E310D"/>
    <w:rsid w:val="000E3C0E"/>
    <w:rsid w:val="000E3CA4"/>
    <w:rsid w:val="000E4125"/>
    <w:rsid w:val="000E4136"/>
    <w:rsid w:val="000E419F"/>
    <w:rsid w:val="000E4525"/>
    <w:rsid w:val="000E4613"/>
    <w:rsid w:val="000E4936"/>
    <w:rsid w:val="000E4B5E"/>
    <w:rsid w:val="000E4F1D"/>
    <w:rsid w:val="000E4F22"/>
    <w:rsid w:val="000E5991"/>
    <w:rsid w:val="000E59ED"/>
    <w:rsid w:val="000E5F65"/>
    <w:rsid w:val="000E626D"/>
    <w:rsid w:val="000E681E"/>
    <w:rsid w:val="000E68B3"/>
    <w:rsid w:val="000E6C35"/>
    <w:rsid w:val="000E6F58"/>
    <w:rsid w:val="000E6F71"/>
    <w:rsid w:val="000E6FFF"/>
    <w:rsid w:val="000E71E8"/>
    <w:rsid w:val="000E760D"/>
    <w:rsid w:val="000E76F9"/>
    <w:rsid w:val="000E7710"/>
    <w:rsid w:val="000E7950"/>
    <w:rsid w:val="000E7959"/>
    <w:rsid w:val="000E7A86"/>
    <w:rsid w:val="000E7D45"/>
    <w:rsid w:val="000E7E0B"/>
    <w:rsid w:val="000F00D6"/>
    <w:rsid w:val="000F0493"/>
    <w:rsid w:val="000F04E2"/>
    <w:rsid w:val="000F0866"/>
    <w:rsid w:val="000F08E6"/>
    <w:rsid w:val="000F0977"/>
    <w:rsid w:val="000F0A5C"/>
    <w:rsid w:val="000F0BC7"/>
    <w:rsid w:val="000F0D59"/>
    <w:rsid w:val="000F0E75"/>
    <w:rsid w:val="000F10F7"/>
    <w:rsid w:val="000F1406"/>
    <w:rsid w:val="000F174E"/>
    <w:rsid w:val="000F1E7E"/>
    <w:rsid w:val="000F2000"/>
    <w:rsid w:val="000F242B"/>
    <w:rsid w:val="000F2588"/>
    <w:rsid w:val="000F2709"/>
    <w:rsid w:val="000F2CEB"/>
    <w:rsid w:val="000F2DBC"/>
    <w:rsid w:val="000F2EBD"/>
    <w:rsid w:val="000F307A"/>
    <w:rsid w:val="000F3160"/>
    <w:rsid w:val="000F3211"/>
    <w:rsid w:val="000F35BA"/>
    <w:rsid w:val="000F3789"/>
    <w:rsid w:val="000F3843"/>
    <w:rsid w:val="000F3975"/>
    <w:rsid w:val="000F39AE"/>
    <w:rsid w:val="000F3A79"/>
    <w:rsid w:val="000F4219"/>
    <w:rsid w:val="000F428D"/>
    <w:rsid w:val="000F481E"/>
    <w:rsid w:val="000F50F3"/>
    <w:rsid w:val="000F54FF"/>
    <w:rsid w:val="000F5C6B"/>
    <w:rsid w:val="000F5D6C"/>
    <w:rsid w:val="000F6185"/>
    <w:rsid w:val="000F623F"/>
    <w:rsid w:val="000F6250"/>
    <w:rsid w:val="000F64E3"/>
    <w:rsid w:val="000F6527"/>
    <w:rsid w:val="000F6835"/>
    <w:rsid w:val="000F68C6"/>
    <w:rsid w:val="000F6BC3"/>
    <w:rsid w:val="000F6DB5"/>
    <w:rsid w:val="000F705E"/>
    <w:rsid w:val="000F724E"/>
    <w:rsid w:val="000F7331"/>
    <w:rsid w:val="000F785C"/>
    <w:rsid w:val="000F7C43"/>
    <w:rsid w:val="000F7C48"/>
    <w:rsid w:val="000F7D12"/>
    <w:rsid w:val="000F7F25"/>
    <w:rsid w:val="000F7F3B"/>
    <w:rsid w:val="001000E8"/>
    <w:rsid w:val="00100149"/>
    <w:rsid w:val="00100480"/>
    <w:rsid w:val="0010091D"/>
    <w:rsid w:val="00100C91"/>
    <w:rsid w:val="00100F2A"/>
    <w:rsid w:val="001015B3"/>
    <w:rsid w:val="001018CA"/>
    <w:rsid w:val="0010192A"/>
    <w:rsid w:val="0010200E"/>
    <w:rsid w:val="001023E3"/>
    <w:rsid w:val="00102600"/>
    <w:rsid w:val="001026CA"/>
    <w:rsid w:val="00102E13"/>
    <w:rsid w:val="00102F7F"/>
    <w:rsid w:val="0010305C"/>
    <w:rsid w:val="001031EB"/>
    <w:rsid w:val="0010321C"/>
    <w:rsid w:val="0010321D"/>
    <w:rsid w:val="00103613"/>
    <w:rsid w:val="001036F1"/>
    <w:rsid w:val="001037A1"/>
    <w:rsid w:val="00103B09"/>
    <w:rsid w:val="00103D2B"/>
    <w:rsid w:val="00103D82"/>
    <w:rsid w:val="00103F7E"/>
    <w:rsid w:val="0010407E"/>
    <w:rsid w:val="0010408D"/>
    <w:rsid w:val="00104150"/>
    <w:rsid w:val="001042F1"/>
    <w:rsid w:val="001048B0"/>
    <w:rsid w:val="00105064"/>
    <w:rsid w:val="001051F9"/>
    <w:rsid w:val="0010548C"/>
    <w:rsid w:val="001058D5"/>
    <w:rsid w:val="00105E43"/>
    <w:rsid w:val="00106158"/>
    <w:rsid w:val="00106250"/>
    <w:rsid w:val="0010645C"/>
    <w:rsid w:val="00106795"/>
    <w:rsid w:val="001068BE"/>
    <w:rsid w:val="00106CE6"/>
    <w:rsid w:val="00106E10"/>
    <w:rsid w:val="00106E1C"/>
    <w:rsid w:val="00106E5A"/>
    <w:rsid w:val="001073CE"/>
    <w:rsid w:val="001076D3"/>
    <w:rsid w:val="00107AB1"/>
    <w:rsid w:val="00107F7A"/>
    <w:rsid w:val="00107FDD"/>
    <w:rsid w:val="00110167"/>
    <w:rsid w:val="00110403"/>
    <w:rsid w:val="001104F7"/>
    <w:rsid w:val="00110997"/>
    <w:rsid w:val="00110A85"/>
    <w:rsid w:val="00110D19"/>
    <w:rsid w:val="00111338"/>
    <w:rsid w:val="00111497"/>
    <w:rsid w:val="001116D1"/>
    <w:rsid w:val="0011192A"/>
    <w:rsid w:val="00111941"/>
    <w:rsid w:val="00111D71"/>
    <w:rsid w:val="00112135"/>
    <w:rsid w:val="00112196"/>
    <w:rsid w:val="001123B9"/>
    <w:rsid w:val="00112466"/>
    <w:rsid w:val="00112B4D"/>
    <w:rsid w:val="001131F0"/>
    <w:rsid w:val="0011396F"/>
    <w:rsid w:val="001139DE"/>
    <w:rsid w:val="00113BF6"/>
    <w:rsid w:val="00113CA2"/>
    <w:rsid w:val="00113DE5"/>
    <w:rsid w:val="001140F8"/>
    <w:rsid w:val="001141DC"/>
    <w:rsid w:val="001141F4"/>
    <w:rsid w:val="00114275"/>
    <w:rsid w:val="001145CB"/>
    <w:rsid w:val="0011464D"/>
    <w:rsid w:val="00114825"/>
    <w:rsid w:val="001148BD"/>
    <w:rsid w:val="00114DBD"/>
    <w:rsid w:val="00114FDB"/>
    <w:rsid w:val="001150F0"/>
    <w:rsid w:val="0011556E"/>
    <w:rsid w:val="001155BF"/>
    <w:rsid w:val="001158AD"/>
    <w:rsid w:val="00115C02"/>
    <w:rsid w:val="00115DA4"/>
    <w:rsid w:val="00116209"/>
    <w:rsid w:val="001167FB"/>
    <w:rsid w:val="001170E5"/>
    <w:rsid w:val="001173BA"/>
    <w:rsid w:val="001176CD"/>
    <w:rsid w:val="001177D8"/>
    <w:rsid w:val="00117A70"/>
    <w:rsid w:val="00117AD2"/>
    <w:rsid w:val="00117DDF"/>
    <w:rsid w:val="00117DF2"/>
    <w:rsid w:val="00117EE3"/>
    <w:rsid w:val="0012009E"/>
    <w:rsid w:val="001200FB"/>
    <w:rsid w:val="00120190"/>
    <w:rsid w:val="001201D2"/>
    <w:rsid w:val="00120A34"/>
    <w:rsid w:val="00120EF5"/>
    <w:rsid w:val="00121130"/>
    <w:rsid w:val="001213BA"/>
    <w:rsid w:val="001215CE"/>
    <w:rsid w:val="00121856"/>
    <w:rsid w:val="0012199D"/>
    <w:rsid w:val="00121C6D"/>
    <w:rsid w:val="00121ED9"/>
    <w:rsid w:val="00121F34"/>
    <w:rsid w:val="0012215A"/>
    <w:rsid w:val="0012249B"/>
    <w:rsid w:val="00122745"/>
    <w:rsid w:val="00122935"/>
    <w:rsid w:val="00122DCE"/>
    <w:rsid w:val="00122DF9"/>
    <w:rsid w:val="00122E4F"/>
    <w:rsid w:val="00122FF1"/>
    <w:rsid w:val="0012311F"/>
    <w:rsid w:val="001232AE"/>
    <w:rsid w:val="00123533"/>
    <w:rsid w:val="0012373B"/>
    <w:rsid w:val="00123B4A"/>
    <w:rsid w:val="00123CE2"/>
    <w:rsid w:val="0012419C"/>
    <w:rsid w:val="001243AD"/>
    <w:rsid w:val="00124472"/>
    <w:rsid w:val="001246B9"/>
    <w:rsid w:val="0012491F"/>
    <w:rsid w:val="00124E28"/>
    <w:rsid w:val="0012510E"/>
    <w:rsid w:val="0012540D"/>
    <w:rsid w:val="00125836"/>
    <w:rsid w:val="00125A84"/>
    <w:rsid w:val="00125EE9"/>
    <w:rsid w:val="001260C1"/>
    <w:rsid w:val="001260DB"/>
    <w:rsid w:val="001263BF"/>
    <w:rsid w:val="00126441"/>
    <w:rsid w:val="001265D9"/>
    <w:rsid w:val="001268B6"/>
    <w:rsid w:val="00126916"/>
    <w:rsid w:val="00126954"/>
    <w:rsid w:val="0012698B"/>
    <w:rsid w:val="001269B5"/>
    <w:rsid w:val="00126A73"/>
    <w:rsid w:val="001274A4"/>
    <w:rsid w:val="00127679"/>
    <w:rsid w:val="0013065D"/>
    <w:rsid w:val="00130710"/>
    <w:rsid w:val="00130A8F"/>
    <w:rsid w:val="00130AA2"/>
    <w:rsid w:val="00130D28"/>
    <w:rsid w:val="001311F2"/>
    <w:rsid w:val="001315E7"/>
    <w:rsid w:val="001316C7"/>
    <w:rsid w:val="00131846"/>
    <w:rsid w:val="0013186B"/>
    <w:rsid w:val="00131889"/>
    <w:rsid w:val="001318D5"/>
    <w:rsid w:val="00131A5D"/>
    <w:rsid w:val="00131B52"/>
    <w:rsid w:val="00131CA3"/>
    <w:rsid w:val="00131DB2"/>
    <w:rsid w:val="00131E6A"/>
    <w:rsid w:val="001320FD"/>
    <w:rsid w:val="0013240E"/>
    <w:rsid w:val="00132483"/>
    <w:rsid w:val="00132708"/>
    <w:rsid w:val="001329A1"/>
    <w:rsid w:val="0013326E"/>
    <w:rsid w:val="001336CC"/>
    <w:rsid w:val="001338AA"/>
    <w:rsid w:val="00133B15"/>
    <w:rsid w:val="00133DA8"/>
    <w:rsid w:val="001340AD"/>
    <w:rsid w:val="00134197"/>
    <w:rsid w:val="0013452D"/>
    <w:rsid w:val="0013467B"/>
    <w:rsid w:val="001347A9"/>
    <w:rsid w:val="00134883"/>
    <w:rsid w:val="00134C2E"/>
    <w:rsid w:val="00134D9F"/>
    <w:rsid w:val="00134E48"/>
    <w:rsid w:val="001350A1"/>
    <w:rsid w:val="00135382"/>
    <w:rsid w:val="001354B3"/>
    <w:rsid w:val="001356DE"/>
    <w:rsid w:val="00135782"/>
    <w:rsid w:val="0013578E"/>
    <w:rsid w:val="00135E3D"/>
    <w:rsid w:val="00135F1C"/>
    <w:rsid w:val="001364CE"/>
    <w:rsid w:val="001365C4"/>
    <w:rsid w:val="001368CA"/>
    <w:rsid w:val="0013699E"/>
    <w:rsid w:val="00136B5B"/>
    <w:rsid w:val="00136C26"/>
    <w:rsid w:val="00136CC7"/>
    <w:rsid w:val="00136CCA"/>
    <w:rsid w:val="00136D17"/>
    <w:rsid w:val="00136DB2"/>
    <w:rsid w:val="00136FBC"/>
    <w:rsid w:val="00137070"/>
    <w:rsid w:val="001377D8"/>
    <w:rsid w:val="001379C3"/>
    <w:rsid w:val="00137DD7"/>
    <w:rsid w:val="00137F5F"/>
    <w:rsid w:val="00137F9B"/>
    <w:rsid w:val="00140511"/>
    <w:rsid w:val="001406D7"/>
    <w:rsid w:val="0014077C"/>
    <w:rsid w:val="00140B9C"/>
    <w:rsid w:val="00141551"/>
    <w:rsid w:val="00141EBB"/>
    <w:rsid w:val="00141FCB"/>
    <w:rsid w:val="0014250E"/>
    <w:rsid w:val="001426B7"/>
    <w:rsid w:val="001427BA"/>
    <w:rsid w:val="00142828"/>
    <w:rsid w:val="00142B66"/>
    <w:rsid w:val="00142E35"/>
    <w:rsid w:val="00142E9D"/>
    <w:rsid w:val="001434CD"/>
    <w:rsid w:val="00143AEB"/>
    <w:rsid w:val="00143F84"/>
    <w:rsid w:val="00144018"/>
    <w:rsid w:val="00144075"/>
    <w:rsid w:val="001444B0"/>
    <w:rsid w:val="001444BE"/>
    <w:rsid w:val="0014452D"/>
    <w:rsid w:val="001446AE"/>
    <w:rsid w:val="001447FC"/>
    <w:rsid w:val="00145CAB"/>
    <w:rsid w:val="00147327"/>
    <w:rsid w:val="00147466"/>
    <w:rsid w:val="00147658"/>
    <w:rsid w:val="00147B87"/>
    <w:rsid w:val="00147EF4"/>
    <w:rsid w:val="001505AF"/>
    <w:rsid w:val="00150716"/>
    <w:rsid w:val="00150EF4"/>
    <w:rsid w:val="00150F0B"/>
    <w:rsid w:val="0015131C"/>
    <w:rsid w:val="001514C0"/>
    <w:rsid w:val="00151E42"/>
    <w:rsid w:val="00152111"/>
    <w:rsid w:val="0015218E"/>
    <w:rsid w:val="001521B6"/>
    <w:rsid w:val="001521CD"/>
    <w:rsid w:val="00152573"/>
    <w:rsid w:val="001525A1"/>
    <w:rsid w:val="001528F7"/>
    <w:rsid w:val="001529E3"/>
    <w:rsid w:val="00152AFA"/>
    <w:rsid w:val="00152BB0"/>
    <w:rsid w:val="00152D53"/>
    <w:rsid w:val="00153455"/>
    <w:rsid w:val="0015353B"/>
    <w:rsid w:val="001535FA"/>
    <w:rsid w:val="0015390C"/>
    <w:rsid w:val="00153C71"/>
    <w:rsid w:val="00153D84"/>
    <w:rsid w:val="001542CD"/>
    <w:rsid w:val="001543C7"/>
    <w:rsid w:val="00154598"/>
    <w:rsid w:val="001546F9"/>
    <w:rsid w:val="001549CB"/>
    <w:rsid w:val="00154F04"/>
    <w:rsid w:val="0015519A"/>
    <w:rsid w:val="00155658"/>
    <w:rsid w:val="0015567C"/>
    <w:rsid w:val="00155751"/>
    <w:rsid w:val="001558D6"/>
    <w:rsid w:val="00155977"/>
    <w:rsid w:val="00155B75"/>
    <w:rsid w:val="00155E35"/>
    <w:rsid w:val="00155E7A"/>
    <w:rsid w:val="00155EAB"/>
    <w:rsid w:val="00156F2F"/>
    <w:rsid w:val="001570C8"/>
    <w:rsid w:val="00157239"/>
    <w:rsid w:val="00157509"/>
    <w:rsid w:val="001577C0"/>
    <w:rsid w:val="00157B77"/>
    <w:rsid w:val="00160001"/>
    <w:rsid w:val="001600BB"/>
    <w:rsid w:val="001602F2"/>
    <w:rsid w:val="0016033A"/>
    <w:rsid w:val="001604CD"/>
    <w:rsid w:val="001607F8"/>
    <w:rsid w:val="00160E9D"/>
    <w:rsid w:val="0016101B"/>
    <w:rsid w:val="001610B6"/>
    <w:rsid w:val="0016110A"/>
    <w:rsid w:val="001611DB"/>
    <w:rsid w:val="00161383"/>
    <w:rsid w:val="00161611"/>
    <w:rsid w:val="0016168A"/>
    <w:rsid w:val="00161851"/>
    <w:rsid w:val="00161A1B"/>
    <w:rsid w:val="00161BCD"/>
    <w:rsid w:val="00161CE1"/>
    <w:rsid w:val="00161F49"/>
    <w:rsid w:val="0016213D"/>
    <w:rsid w:val="00162306"/>
    <w:rsid w:val="00162907"/>
    <w:rsid w:val="00162A88"/>
    <w:rsid w:val="00162A9F"/>
    <w:rsid w:val="0016309E"/>
    <w:rsid w:val="001630CF"/>
    <w:rsid w:val="00163373"/>
    <w:rsid w:val="00163646"/>
    <w:rsid w:val="001639D3"/>
    <w:rsid w:val="00163A95"/>
    <w:rsid w:val="00163F54"/>
    <w:rsid w:val="00164053"/>
    <w:rsid w:val="001647D5"/>
    <w:rsid w:val="0016517E"/>
    <w:rsid w:val="0016588D"/>
    <w:rsid w:val="00165973"/>
    <w:rsid w:val="00165BF3"/>
    <w:rsid w:val="00165C62"/>
    <w:rsid w:val="00165D1B"/>
    <w:rsid w:val="00166EE7"/>
    <w:rsid w:val="001673FA"/>
    <w:rsid w:val="00167599"/>
    <w:rsid w:val="001676E8"/>
    <w:rsid w:val="00167733"/>
    <w:rsid w:val="00167A7E"/>
    <w:rsid w:val="00167B49"/>
    <w:rsid w:val="00167C76"/>
    <w:rsid w:val="00167CD4"/>
    <w:rsid w:val="00167ECE"/>
    <w:rsid w:val="00167F99"/>
    <w:rsid w:val="00170062"/>
    <w:rsid w:val="00170A84"/>
    <w:rsid w:val="00170C56"/>
    <w:rsid w:val="00170E94"/>
    <w:rsid w:val="001712E8"/>
    <w:rsid w:val="001715C4"/>
    <w:rsid w:val="001718C3"/>
    <w:rsid w:val="0017199C"/>
    <w:rsid w:val="001721E0"/>
    <w:rsid w:val="0017245B"/>
    <w:rsid w:val="001724B9"/>
    <w:rsid w:val="0017276A"/>
    <w:rsid w:val="00172A90"/>
    <w:rsid w:val="00172EEC"/>
    <w:rsid w:val="00172FC7"/>
    <w:rsid w:val="00173313"/>
    <w:rsid w:val="00173A53"/>
    <w:rsid w:val="00173F7A"/>
    <w:rsid w:val="001743C6"/>
    <w:rsid w:val="00174735"/>
    <w:rsid w:val="00174C4D"/>
    <w:rsid w:val="0017516F"/>
    <w:rsid w:val="00175519"/>
    <w:rsid w:val="001758BD"/>
    <w:rsid w:val="00175977"/>
    <w:rsid w:val="00175D0A"/>
    <w:rsid w:val="001760E6"/>
    <w:rsid w:val="0017675E"/>
    <w:rsid w:val="001767F2"/>
    <w:rsid w:val="00176AD7"/>
    <w:rsid w:val="00176B23"/>
    <w:rsid w:val="001771E5"/>
    <w:rsid w:val="001772D7"/>
    <w:rsid w:val="001775C8"/>
    <w:rsid w:val="00177851"/>
    <w:rsid w:val="0017793A"/>
    <w:rsid w:val="001800CC"/>
    <w:rsid w:val="0018032C"/>
    <w:rsid w:val="00180379"/>
    <w:rsid w:val="0018044D"/>
    <w:rsid w:val="00180CB4"/>
    <w:rsid w:val="00180F7A"/>
    <w:rsid w:val="00181895"/>
    <w:rsid w:val="00181D6C"/>
    <w:rsid w:val="00181D78"/>
    <w:rsid w:val="00181F98"/>
    <w:rsid w:val="001820B7"/>
    <w:rsid w:val="00182118"/>
    <w:rsid w:val="0018233A"/>
    <w:rsid w:val="001829D1"/>
    <w:rsid w:val="00182C0E"/>
    <w:rsid w:val="00182CBF"/>
    <w:rsid w:val="00182F38"/>
    <w:rsid w:val="001831A7"/>
    <w:rsid w:val="001832C9"/>
    <w:rsid w:val="00183344"/>
    <w:rsid w:val="00183371"/>
    <w:rsid w:val="0018340B"/>
    <w:rsid w:val="0018348B"/>
    <w:rsid w:val="001836A1"/>
    <w:rsid w:val="00183C78"/>
    <w:rsid w:val="00183D61"/>
    <w:rsid w:val="00183F51"/>
    <w:rsid w:val="00184038"/>
    <w:rsid w:val="0018484C"/>
    <w:rsid w:val="00184901"/>
    <w:rsid w:val="00184EDD"/>
    <w:rsid w:val="001850A1"/>
    <w:rsid w:val="00185272"/>
    <w:rsid w:val="001853D5"/>
    <w:rsid w:val="001859F9"/>
    <w:rsid w:val="00185C7B"/>
    <w:rsid w:val="001860BA"/>
    <w:rsid w:val="00186451"/>
    <w:rsid w:val="001864F9"/>
    <w:rsid w:val="0018676D"/>
    <w:rsid w:val="0018685E"/>
    <w:rsid w:val="0018699B"/>
    <w:rsid w:val="00186E3F"/>
    <w:rsid w:val="00186E42"/>
    <w:rsid w:val="00186E7C"/>
    <w:rsid w:val="00186F73"/>
    <w:rsid w:val="0018720E"/>
    <w:rsid w:val="00187816"/>
    <w:rsid w:val="00187996"/>
    <w:rsid w:val="00187F22"/>
    <w:rsid w:val="00187FB6"/>
    <w:rsid w:val="001900A1"/>
    <w:rsid w:val="001901F5"/>
    <w:rsid w:val="0019023D"/>
    <w:rsid w:val="00190841"/>
    <w:rsid w:val="001909AD"/>
    <w:rsid w:val="00190A1D"/>
    <w:rsid w:val="00190C10"/>
    <w:rsid w:val="00190C52"/>
    <w:rsid w:val="00190CE3"/>
    <w:rsid w:val="0019147C"/>
    <w:rsid w:val="001914A5"/>
    <w:rsid w:val="001914FF"/>
    <w:rsid w:val="00191682"/>
    <w:rsid w:val="00191930"/>
    <w:rsid w:val="00191AF9"/>
    <w:rsid w:val="00191C6D"/>
    <w:rsid w:val="00191CA9"/>
    <w:rsid w:val="001922DC"/>
    <w:rsid w:val="001924FE"/>
    <w:rsid w:val="001927A4"/>
    <w:rsid w:val="001929A8"/>
    <w:rsid w:val="00192AC0"/>
    <w:rsid w:val="00192CFC"/>
    <w:rsid w:val="001931D8"/>
    <w:rsid w:val="0019327C"/>
    <w:rsid w:val="0019330F"/>
    <w:rsid w:val="00193328"/>
    <w:rsid w:val="00193376"/>
    <w:rsid w:val="001935D4"/>
    <w:rsid w:val="00193707"/>
    <w:rsid w:val="00193BE9"/>
    <w:rsid w:val="00194A58"/>
    <w:rsid w:val="00194AC0"/>
    <w:rsid w:val="00194B7A"/>
    <w:rsid w:val="00194D23"/>
    <w:rsid w:val="00194F91"/>
    <w:rsid w:val="00194FF5"/>
    <w:rsid w:val="00195104"/>
    <w:rsid w:val="00195303"/>
    <w:rsid w:val="001956AB"/>
    <w:rsid w:val="00195BC7"/>
    <w:rsid w:val="00195EC7"/>
    <w:rsid w:val="0019605E"/>
    <w:rsid w:val="0019606C"/>
    <w:rsid w:val="0019640F"/>
    <w:rsid w:val="001964D3"/>
    <w:rsid w:val="00196853"/>
    <w:rsid w:val="00196B2E"/>
    <w:rsid w:val="00196E57"/>
    <w:rsid w:val="0019704B"/>
    <w:rsid w:val="0019722D"/>
    <w:rsid w:val="001972BC"/>
    <w:rsid w:val="001977C0"/>
    <w:rsid w:val="001977C9"/>
    <w:rsid w:val="00197D44"/>
    <w:rsid w:val="00197D79"/>
    <w:rsid w:val="00197F41"/>
    <w:rsid w:val="001A0296"/>
    <w:rsid w:val="001A049B"/>
    <w:rsid w:val="001A04BD"/>
    <w:rsid w:val="001A0936"/>
    <w:rsid w:val="001A0CCA"/>
    <w:rsid w:val="001A0E3C"/>
    <w:rsid w:val="001A0E55"/>
    <w:rsid w:val="001A0F6D"/>
    <w:rsid w:val="001A1313"/>
    <w:rsid w:val="001A15B6"/>
    <w:rsid w:val="001A1612"/>
    <w:rsid w:val="001A1637"/>
    <w:rsid w:val="001A1F51"/>
    <w:rsid w:val="001A23C0"/>
    <w:rsid w:val="001A2834"/>
    <w:rsid w:val="001A2DDA"/>
    <w:rsid w:val="001A2EE7"/>
    <w:rsid w:val="001A2F72"/>
    <w:rsid w:val="001A3571"/>
    <w:rsid w:val="001A3812"/>
    <w:rsid w:val="001A3CF5"/>
    <w:rsid w:val="001A3FA4"/>
    <w:rsid w:val="001A4086"/>
    <w:rsid w:val="001A4293"/>
    <w:rsid w:val="001A4CB9"/>
    <w:rsid w:val="001A4D95"/>
    <w:rsid w:val="001A52FC"/>
    <w:rsid w:val="001A55E2"/>
    <w:rsid w:val="001A57E6"/>
    <w:rsid w:val="001A59B3"/>
    <w:rsid w:val="001A5C7C"/>
    <w:rsid w:val="001A5D44"/>
    <w:rsid w:val="001A6A7F"/>
    <w:rsid w:val="001A6BAD"/>
    <w:rsid w:val="001A6EC6"/>
    <w:rsid w:val="001A70B9"/>
    <w:rsid w:val="001A760C"/>
    <w:rsid w:val="001A76AE"/>
    <w:rsid w:val="001A7A07"/>
    <w:rsid w:val="001A7AA8"/>
    <w:rsid w:val="001A7C1E"/>
    <w:rsid w:val="001A7DDC"/>
    <w:rsid w:val="001A7E2A"/>
    <w:rsid w:val="001B0036"/>
    <w:rsid w:val="001B0A3D"/>
    <w:rsid w:val="001B0B63"/>
    <w:rsid w:val="001B0D3B"/>
    <w:rsid w:val="001B0D8F"/>
    <w:rsid w:val="001B1013"/>
    <w:rsid w:val="001B1B40"/>
    <w:rsid w:val="001B1BF3"/>
    <w:rsid w:val="001B1E9E"/>
    <w:rsid w:val="001B1F2A"/>
    <w:rsid w:val="001B2123"/>
    <w:rsid w:val="001B21B7"/>
    <w:rsid w:val="001B222D"/>
    <w:rsid w:val="001B2419"/>
    <w:rsid w:val="001B24D6"/>
    <w:rsid w:val="001B275F"/>
    <w:rsid w:val="001B33CE"/>
    <w:rsid w:val="001B3520"/>
    <w:rsid w:val="001B3687"/>
    <w:rsid w:val="001B3E64"/>
    <w:rsid w:val="001B42E9"/>
    <w:rsid w:val="001B43BC"/>
    <w:rsid w:val="001B44D4"/>
    <w:rsid w:val="001B4B62"/>
    <w:rsid w:val="001B4E73"/>
    <w:rsid w:val="001B5061"/>
    <w:rsid w:val="001B5071"/>
    <w:rsid w:val="001B51E7"/>
    <w:rsid w:val="001B5215"/>
    <w:rsid w:val="001B53EB"/>
    <w:rsid w:val="001B557F"/>
    <w:rsid w:val="001B55B6"/>
    <w:rsid w:val="001B5619"/>
    <w:rsid w:val="001B562D"/>
    <w:rsid w:val="001B5A16"/>
    <w:rsid w:val="001B5A97"/>
    <w:rsid w:val="001B5C98"/>
    <w:rsid w:val="001B5D52"/>
    <w:rsid w:val="001B60DC"/>
    <w:rsid w:val="001B65C8"/>
    <w:rsid w:val="001B66E3"/>
    <w:rsid w:val="001B6810"/>
    <w:rsid w:val="001B6905"/>
    <w:rsid w:val="001B6C5E"/>
    <w:rsid w:val="001B6EB0"/>
    <w:rsid w:val="001B715C"/>
    <w:rsid w:val="001B72DF"/>
    <w:rsid w:val="001B731D"/>
    <w:rsid w:val="001B76E1"/>
    <w:rsid w:val="001B77BD"/>
    <w:rsid w:val="001B7ABB"/>
    <w:rsid w:val="001B7B3B"/>
    <w:rsid w:val="001B7FFA"/>
    <w:rsid w:val="001C0310"/>
    <w:rsid w:val="001C0380"/>
    <w:rsid w:val="001C102C"/>
    <w:rsid w:val="001C12F1"/>
    <w:rsid w:val="001C17B6"/>
    <w:rsid w:val="001C17F7"/>
    <w:rsid w:val="001C1971"/>
    <w:rsid w:val="001C19D7"/>
    <w:rsid w:val="001C1A4E"/>
    <w:rsid w:val="001C1E01"/>
    <w:rsid w:val="001C1E36"/>
    <w:rsid w:val="001C2064"/>
    <w:rsid w:val="001C25E8"/>
    <w:rsid w:val="001C2688"/>
    <w:rsid w:val="001C2B1A"/>
    <w:rsid w:val="001C3379"/>
    <w:rsid w:val="001C3452"/>
    <w:rsid w:val="001C3463"/>
    <w:rsid w:val="001C3F8F"/>
    <w:rsid w:val="001C40B3"/>
    <w:rsid w:val="001C445D"/>
    <w:rsid w:val="001C48EA"/>
    <w:rsid w:val="001C4D8D"/>
    <w:rsid w:val="001C5370"/>
    <w:rsid w:val="001C55A4"/>
    <w:rsid w:val="001C6028"/>
    <w:rsid w:val="001C6165"/>
    <w:rsid w:val="001C6279"/>
    <w:rsid w:val="001C6700"/>
    <w:rsid w:val="001C6879"/>
    <w:rsid w:val="001C6D31"/>
    <w:rsid w:val="001C6F35"/>
    <w:rsid w:val="001C7561"/>
    <w:rsid w:val="001C778B"/>
    <w:rsid w:val="001D0767"/>
    <w:rsid w:val="001D0A36"/>
    <w:rsid w:val="001D16D7"/>
    <w:rsid w:val="001D18C7"/>
    <w:rsid w:val="001D1A56"/>
    <w:rsid w:val="001D1A8A"/>
    <w:rsid w:val="001D1DC3"/>
    <w:rsid w:val="001D1F1D"/>
    <w:rsid w:val="001D232C"/>
    <w:rsid w:val="001D27F7"/>
    <w:rsid w:val="001D2830"/>
    <w:rsid w:val="001D2AF1"/>
    <w:rsid w:val="001D2B19"/>
    <w:rsid w:val="001D303E"/>
    <w:rsid w:val="001D3147"/>
    <w:rsid w:val="001D355D"/>
    <w:rsid w:val="001D36F3"/>
    <w:rsid w:val="001D382E"/>
    <w:rsid w:val="001D3869"/>
    <w:rsid w:val="001D3B98"/>
    <w:rsid w:val="001D3E6D"/>
    <w:rsid w:val="001D423F"/>
    <w:rsid w:val="001D42D4"/>
    <w:rsid w:val="001D4F32"/>
    <w:rsid w:val="001D5140"/>
    <w:rsid w:val="001D5198"/>
    <w:rsid w:val="001D53EC"/>
    <w:rsid w:val="001D5843"/>
    <w:rsid w:val="001D5A14"/>
    <w:rsid w:val="001D5CEB"/>
    <w:rsid w:val="001D5D1C"/>
    <w:rsid w:val="001D600D"/>
    <w:rsid w:val="001D682C"/>
    <w:rsid w:val="001D6B19"/>
    <w:rsid w:val="001D6B4E"/>
    <w:rsid w:val="001D6EC2"/>
    <w:rsid w:val="001D7234"/>
    <w:rsid w:val="001D79CE"/>
    <w:rsid w:val="001D7BC4"/>
    <w:rsid w:val="001E034F"/>
    <w:rsid w:val="001E06A5"/>
    <w:rsid w:val="001E090D"/>
    <w:rsid w:val="001E0A1C"/>
    <w:rsid w:val="001E0B25"/>
    <w:rsid w:val="001E0BE0"/>
    <w:rsid w:val="001E0E1D"/>
    <w:rsid w:val="001E14D0"/>
    <w:rsid w:val="001E166E"/>
    <w:rsid w:val="001E18DB"/>
    <w:rsid w:val="001E1C71"/>
    <w:rsid w:val="001E1CD0"/>
    <w:rsid w:val="001E1E70"/>
    <w:rsid w:val="001E1F1B"/>
    <w:rsid w:val="001E2202"/>
    <w:rsid w:val="001E25D9"/>
    <w:rsid w:val="001E26DD"/>
    <w:rsid w:val="001E30B4"/>
    <w:rsid w:val="001E30FD"/>
    <w:rsid w:val="001E325B"/>
    <w:rsid w:val="001E33A9"/>
    <w:rsid w:val="001E3909"/>
    <w:rsid w:val="001E3FDD"/>
    <w:rsid w:val="001E4137"/>
    <w:rsid w:val="001E45AF"/>
    <w:rsid w:val="001E49A6"/>
    <w:rsid w:val="001E4D53"/>
    <w:rsid w:val="001E4F40"/>
    <w:rsid w:val="001E4FB9"/>
    <w:rsid w:val="001E4FD4"/>
    <w:rsid w:val="001E5245"/>
    <w:rsid w:val="001E526C"/>
    <w:rsid w:val="001E5363"/>
    <w:rsid w:val="001E562C"/>
    <w:rsid w:val="001E57DC"/>
    <w:rsid w:val="001E5940"/>
    <w:rsid w:val="001E5C05"/>
    <w:rsid w:val="001E5CD3"/>
    <w:rsid w:val="001E5DD0"/>
    <w:rsid w:val="001E5F62"/>
    <w:rsid w:val="001E5FF4"/>
    <w:rsid w:val="001E64CF"/>
    <w:rsid w:val="001E696C"/>
    <w:rsid w:val="001E698E"/>
    <w:rsid w:val="001E6997"/>
    <w:rsid w:val="001E6E3C"/>
    <w:rsid w:val="001E72AA"/>
    <w:rsid w:val="001E7B19"/>
    <w:rsid w:val="001E7CFB"/>
    <w:rsid w:val="001E7D5E"/>
    <w:rsid w:val="001E7EBC"/>
    <w:rsid w:val="001F0148"/>
    <w:rsid w:val="001F0A23"/>
    <w:rsid w:val="001F0DB3"/>
    <w:rsid w:val="001F1B6A"/>
    <w:rsid w:val="001F1F2D"/>
    <w:rsid w:val="001F24A5"/>
    <w:rsid w:val="001F264A"/>
    <w:rsid w:val="001F27F3"/>
    <w:rsid w:val="001F297A"/>
    <w:rsid w:val="001F2A89"/>
    <w:rsid w:val="001F2D1B"/>
    <w:rsid w:val="001F309A"/>
    <w:rsid w:val="001F333E"/>
    <w:rsid w:val="001F3575"/>
    <w:rsid w:val="001F35CB"/>
    <w:rsid w:val="001F3E4E"/>
    <w:rsid w:val="001F3E75"/>
    <w:rsid w:val="001F3FF6"/>
    <w:rsid w:val="001F409D"/>
    <w:rsid w:val="001F415E"/>
    <w:rsid w:val="001F4684"/>
    <w:rsid w:val="001F4B0C"/>
    <w:rsid w:val="001F4E59"/>
    <w:rsid w:val="001F4FC8"/>
    <w:rsid w:val="001F5069"/>
    <w:rsid w:val="001F5551"/>
    <w:rsid w:val="001F581C"/>
    <w:rsid w:val="001F585B"/>
    <w:rsid w:val="001F5982"/>
    <w:rsid w:val="001F5BCD"/>
    <w:rsid w:val="001F5CB4"/>
    <w:rsid w:val="001F6532"/>
    <w:rsid w:val="001F664C"/>
    <w:rsid w:val="001F678B"/>
    <w:rsid w:val="001F67FD"/>
    <w:rsid w:val="001F68B2"/>
    <w:rsid w:val="001F69AB"/>
    <w:rsid w:val="001F69ED"/>
    <w:rsid w:val="001F6A30"/>
    <w:rsid w:val="001F6C42"/>
    <w:rsid w:val="001F6DE8"/>
    <w:rsid w:val="001F6E71"/>
    <w:rsid w:val="001F7085"/>
    <w:rsid w:val="001F709D"/>
    <w:rsid w:val="001F755D"/>
    <w:rsid w:val="001F7B8A"/>
    <w:rsid w:val="0020003B"/>
    <w:rsid w:val="0020004B"/>
    <w:rsid w:val="002002F8"/>
    <w:rsid w:val="0020030A"/>
    <w:rsid w:val="0020055C"/>
    <w:rsid w:val="002005CF"/>
    <w:rsid w:val="0020082E"/>
    <w:rsid w:val="00200AB3"/>
    <w:rsid w:val="0020110E"/>
    <w:rsid w:val="002012BA"/>
    <w:rsid w:val="002014A0"/>
    <w:rsid w:val="00201C77"/>
    <w:rsid w:val="00201D89"/>
    <w:rsid w:val="0020208E"/>
    <w:rsid w:val="00202461"/>
    <w:rsid w:val="0020279B"/>
    <w:rsid w:val="0020299E"/>
    <w:rsid w:val="00202F21"/>
    <w:rsid w:val="00202F92"/>
    <w:rsid w:val="00202FC5"/>
    <w:rsid w:val="002035D4"/>
    <w:rsid w:val="00203657"/>
    <w:rsid w:val="00203AB1"/>
    <w:rsid w:val="00203AC1"/>
    <w:rsid w:val="00203C2D"/>
    <w:rsid w:val="00203F8A"/>
    <w:rsid w:val="00204205"/>
    <w:rsid w:val="00204725"/>
    <w:rsid w:val="002047D5"/>
    <w:rsid w:val="00204853"/>
    <w:rsid w:val="00204DA3"/>
    <w:rsid w:val="00204E89"/>
    <w:rsid w:val="00204EFB"/>
    <w:rsid w:val="0020528A"/>
    <w:rsid w:val="002057EC"/>
    <w:rsid w:val="00205A9A"/>
    <w:rsid w:val="00205D8D"/>
    <w:rsid w:val="002062B2"/>
    <w:rsid w:val="00206983"/>
    <w:rsid w:val="00206AA9"/>
    <w:rsid w:val="00206CA1"/>
    <w:rsid w:val="00206F65"/>
    <w:rsid w:val="00206FF3"/>
    <w:rsid w:val="0020722F"/>
    <w:rsid w:val="002073E2"/>
    <w:rsid w:val="0020783F"/>
    <w:rsid w:val="00207965"/>
    <w:rsid w:val="00207D67"/>
    <w:rsid w:val="00207DDB"/>
    <w:rsid w:val="00207E56"/>
    <w:rsid w:val="00210477"/>
    <w:rsid w:val="00210551"/>
    <w:rsid w:val="0021058B"/>
    <w:rsid w:val="0021072D"/>
    <w:rsid w:val="00210C92"/>
    <w:rsid w:val="00210EAF"/>
    <w:rsid w:val="00210F71"/>
    <w:rsid w:val="002112A3"/>
    <w:rsid w:val="00211397"/>
    <w:rsid w:val="00211AA9"/>
    <w:rsid w:val="00212092"/>
    <w:rsid w:val="0021239E"/>
    <w:rsid w:val="002126A5"/>
    <w:rsid w:val="00212743"/>
    <w:rsid w:val="00212849"/>
    <w:rsid w:val="0021299B"/>
    <w:rsid w:val="00212CF8"/>
    <w:rsid w:val="00212EE2"/>
    <w:rsid w:val="00213C96"/>
    <w:rsid w:val="00213CB6"/>
    <w:rsid w:val="0021420A"/>
    <w:rsid w:val="0021451C"/>
    <w:rsid w:val="00214898"/>
    <w:rsid w:val="002148FC"/>
    <w:rsid w:val="00214C14"/>
    <w:rsid w:val="00214FE8"/>
    <w:rsid w:val="00215079"/>
    <w:rsid w:val="002150C2"/>
    <w:rsid w:val="002153C2"/>
    <w:rsid w:val="0021544F"/>
    <w:rsid w:val="002155C8"/>
    <w:rsid w:val="002158F4"/>
    <w:rsid w:val="0021594F"/>
    <w:rsid w:val="00215B3D"/>
    <w:rsid w:val="00215C7B"/>
    <w:rsid w:val="00215E96"/>
    <w:rsid w:val="002160F8"/>
    <w:rsid w:val="0021638C"/>
    <w:rsid w:val="0021656C"/>
    <w:rsid w:val="00216A1C"/>
    <w:rsid w:val="00217425"/>
    <w:rsid w:val="002179DA"/>
    <w:rsid w:val="00217CC1"/>
    <w:rsid w:val="00217D02"/>
    <w:rsid w:val="002202FD"/>
    <w:rsid w:val="00220C11"/>
    <w:rsid w:val="00220D91"/>
    <w:rsid w:val="00220EC0"/>
    <w:rsid w:val="0022135A"/>
    <w:rsid w:val="002215B3"/>
    <w:rsid w:val="0022174B"/>
    <w:rsid w:val="00221859"/>
    <w:rsid w:val="00221A63"/>
    <w:rsid w:val="00221AD1"/>
    <w:rsid w:val="00221AF2"/>
    <w:rsid w:val="00221DD8"/>
    <w:rsid w:val="00221E96"/>
    <w:rsid w:val="002225DA"/>
    <w:rsid w:val="00222852"/>
    <w:rsid w:val="00222E66"/>
    <w:rsid w:val="00223347"/>
    <w:rsid w:val="00223CAD"/>
    <w:rsid w:val="00223D55"/>
    <w:rsid w:val="0022464E"/>
    <w:rsid w:val="00224AA1"/>
    <w:rsid w:val="00224B56"/>
    <w:rsid w:val="002250B7"/>
    <w:rsid w:val="00225357"/>
    <w:rsid w:val="0022581C"/>
    <w:rsid w:val="00225B3D"/>
    <w:rsid w:val="00225CC4"/>
    <w:rsid w:val="00225FB8"/>
    <w:rsid w:val="0022601B"/>
    <w:rsid w:val="00226177"/>
    <w:rsid w:val="0022658C"/>
    <w:rsid w:val="00226929"/>
    <w:rsid w:val="00226A6F"/>
    <w:rsid w:val="00226C63"/>
    <w:rsid w:val="00226E0C"/>
    <w:rsid w:val="00226EF1"/>
    <w:rsid w:val="00226F66"/>
    <w:rsid w:val="00227139"/>
    <w:rsid w:val="00227288"/>
    <w:rsid w:val="002272A5"/>
    <w:rsid w:val="002274FB"/>
    <w:rsid w:val="00227518"/>
    <w:rsid w:val="00227616"/>
    <w:rsid w:val="00227619"/>
    <w:rsid w:val="002277AC"/>
    <w:rsid w:val="00227883"/>
    <w:rsid w:val="0022799F"/>
    <w:rsid w:val="00227CE4"/>
    <w:rsid w:val="00227E44"/>
    <w:rsid w:val="002300E6"/>
    <w:rsid w:val="00230149"/>
    <w:rsid w:val="00230B3E"/>
    <w:rsid w:val="00230EBA"/>
    <w:rsid w:val="0023138A"/>
    <w:rsid w:val="00231823"/>
    <w:rsid w:val="00231B58"/>
    <w:rsid w:val="00231B75"/>
    <w:rsid w:val="00231B9A"/>
    <w:rsid w:val="002320DF"/>
    <w:rsid w:val="0023276F"/>
    <w:rsid w:val="00232C71"/>
    <w:rsid w:val="00232D10"/>
    <w:rsid w:val="002332E4"/>
    <w:rsid w:val="00233500"/>
    <w:rsid w:val="002336C1"/>
    <w:rsid w:val="00233CAF"/>
    <w:rsid w:val="00233DA7"/>
    <w:rsid w:val="0023404E"/>
    <w:rsid w:val="00234371"/>
    <w:rsid w:val="002343C5"/>
    <w:rsid w:val="0023443E"/>
    <w:rsid w:val="002344E1"/>
    <w:rsid w:val="00234AB6"/>
    <w:rsid w:val="00234AFC"/>
    <w:rsid w:val="00234BBC"/>
    <w:rsid w:val="00234CFB"/>
    <w:rsid w:val="002353A5"/>
    <w:rsid w:val="00235663"/>
    <w:rsid w:val="002356C7"/>
    <w:rsid w:val="002359D4"/>
    <w:rsid w:val="00235A83"/>
    <w:rsid w:val="00235B7A"/>
    <w:rsid w:val="00235EA9"/>
    <w:rsid w:val="002363FB"/>
    <w:rsid w:val="00236501"/>
    <w:rsid w:val="00236522"/>
    <w:rsid w:val="002365ED"/>
    <w:rsid w:val="00236748"/>
    <w:rsid w:val="00236AB6"/>
    <w:rsid w:val="00236AFD"/>
    <w:rsid w:val="00236CF2"/>
    <w:rsid w:val="00236DA9"/>
    <w:rsid w:val="00237121"/>
    <w:rsid w:val="00237A4B"/>
    <w:rsid w:val="00237B1D"/>
    <w:rsid w:val="00237C3F"/>
    <w:rsid w:val="00237DF8"/>
    <w:rsid w:val="00240055"/>
    <w:rsid w:val="00240ED8"/>
    <w:rsid w:val="00240F4E"/>
    <w:rsid w:val="00240FA0"/>
    <w:rsid w:val="00241540"/>
    <w:rsid w:val="00241E2F"/>
    <w:rsid w:val="002421CA"/>
    <w:rsid w:val="002421DD"/>
    <w:rsid w:val="00242591"/>
    <w:rsid w:val="00242970"/>
    <w:rsid w:val="00242AAD"/>
    <w:rsid w:val="00242ABB"/>
    <w:rsid w:val="00242D23"/>
    <w:rsid w:val="00243719"/>
    <w:rsid w:val="00243744"/>
    <w:rsid w:val="00243C81"/>
    <w:rsid w:val="00243D23"/>
    <w:rsid w:val="00243F08"/>
    <w:rsid w:val="00243F1D"/>
    <w:rsid w:val="00243F6E"/>
    <w:rsid w:val="0024418A"/>
    <w:rsid w:val="00244575"/>
    <w:rsid w:val="00244860"/>
    <w:rsid w:val="00244E14"/>
    <w:rsid w:val="002451CB"/>
    <w:rsid w:val="00245202"/>
    <w:rsid w:val="0024538A"/>
    <w:rsid w:val="00245B29"/>
    <w:rsid w:val="00245B6F"/>
    <w:rsid w:val="00245EDF"/>
    <w:rsid w:val="00245EF8"/>
    <w:rsid w:val="00246118"/>
    <w:rsid w:val="0024619E"/>
    <w:rsid w:val="00246264"/>
    <w:rsid w:val="002462BC"/>
    <w:rsid w:val="00246405"/>
    <w:rsid w:val="002465E8"/>
    <w:rsid w:val="00246C49"/>
    <w:rsid w:val="00246E3B"/>
    <w:rsid w:val="002470EB"/>
    <w:rsid w:val="002474FD"/>
    <w:rsid w:val="00247597"/>
    <w:rsid w:val="002478CA"/>
    <w:rsid w:val="002479C0"/>
    <w:rsid w:val="00247A5E"/>
    <w:rsid w:val="00247D10"/>
    <w:rsid w:val="00247DA4"/>
    <w:rsid w:val="00250EFF"/>
    <w:rsid w:val="00250FA0"/>
    <w:rsid w:val="00251026"/>
    <w:rsid w:val="00251309"/>
    <w:rsid w:val="00251743"/>
    <w:rsid w:val="00252122"/>
    <w:rsid w:val="0025212B"/>
    <w:rsid w:val="002521D1"/>
    <w:rsid w:val="0025239F"/>
    <w:rsid w:val="002524F8"/>
    <w:rsid w:val="0025255D"/>
    <w:rsid w:val="00252EAB"/>
    <w:rsid w:val="00252EF4"/>
    <w:rsid w:val="00253010"/>
    <w:rsid w:val="0025318E"/>
    <w:rsid w:val="002531A5"/>
    <w:rsid w:val="00253346"/>
    <w:rsid w:val="00253493"/>
    <w:rsid w:val="00253516"/>
    <w:rsid w:val="002536A4"/>
    <w:rsid w:val="002537AF"/>
    <w:rsid w:val="0025380B"/>
    <w:rsid w:val="002539EE"/>
    <w:rsid w:val="00253B45"/>
    <w:rsid w:val="00253E71"/>
    <w:rsid w:val="002541BF"/>
    <w:rsid w:val="002547D5"/>
    <w:rsid w:val="00254A81"/>
    <w:rsid w:val="00254A86"/>
    <w:rsid w:val="00254AC1"/>
    <w:rsid w:val="00254B53"/>
    <w:rsid w:val="00254DDE"/>
    <w:rsid w:val="00255184"/>
    <w:rsid w:val="00255387"/>
    <w:rsid w:val="002555BC"/>
    <w:rsid w:val="00255836"/>
    <w:rsid w:val="0025592B"/>
    <w:rsid w:val="00255B5A"/>
    <w:rsid w:val="00255C72"/>
    <w:rsid w:val="002560BB"/>
    <w:rsid w:val="00256126"/>
    <w:rsid w:val="0025620E"/>
    <w:rsid w:val="00256371"/>
    <w:rsid w:val="00256544"/>
    <w:rsid w:val="00256838"/>
    <w:rsid w:val="0025699C"/>
    <w:rsid w:val="00256BDD"/>
    <w:rsid w:val="00256D0B"/>
    <w:rsid w:val="00257027"/>
    <w:rsid w:val="0025757E"/>
    <w:rsid w:val="002576F2"/>
    <w:rsid w:val="00257729"/>
    <w:rsid w:val="0025787A"/>
    <w:rsid w:val="0025788E"/>
    <w:rsid w:val="00257DB0"/>
    <w:rsid w:val="00260051"/>
    <w:rsid w:val="0026021F"/>
    <w:rsid w:val="002602DE"/>
    <w:rsid w:val="0026048E"/>
    <w:rsid w:val="00260557"/>
    <w:rsid w:val="00260752"/>
    <w:rsid w:val="00260C89"/>
    <w:rsid w:val="00260D8E"/>
    <w:rsid w:val="00260DD9"/>
    <w:rsid w:val="00260EE8"/>
    <w:rsid w:val="0026144B"/>
    <w:rsid w:val="002614E8"/>
    <w:rsid w:val="00261547"/>
    <w:rsid w:val="00261927"/>
    <w:rsid w:val="00261CB3"/>
    <w:rsid w:val="00261E84"/>
    <w:rsid w:val="00261ED6"/>
    <w:rsid w:val="002623D3"/>
    <w:rsid w:val="002624F8"/>
    <w:rsid w:val="002627DA"/>
    <w:rsid w:val="00262CF0"/>
    <w:rsid w:val="00263052"/>
    <w:rsid w:val="002637C2"/>
    <w:rsid w:val="00263B5E"/>
    <w:rsid w:val="00263DF1"/>
    <w:rsid w:val="00263E68"/>
    <w:rsid w:val="00263FCA"/>
    <w:rsid w:val="0026404C"/>
    <w:rsid w:val="0026415A"/>
    <w:rsid w:val="002647E4"/>
    <w:rsid w:val="00264B62"/>
    <w:rsid w:val="00264F49"/>
    <w:rsid w:val="00265376"/>
    <w:rsid w:val="002657E0"/>
    <w:rsid w:val="00265BBE"/>
    <w:rsid w:val="0026605F"/>
    <w:rsid w:val="00266088"/>
    <w:rsid w:val="00266B42"/>
    <w:rsid w:val="00267376"/>
    <w:rsid w:val="0026737B"/>
    <w:rsid w:val="002673B7"/>
    <w:rsid w:val="00267734"/>
    <w:rsid w:val="00267DD9"/>
    <w:rsid w:val="00267F66"/>
    <w:rsid w:val="0027003E"/>
    <w:rsid w:val="002708C8"/>
    <w:rsid w:val="002709DF"/>
    <w:rsid w:val="00270B58"/>
    <w:rsid w:val="00270D69"/>
    <w:rsid w:val="00271862"/>
    <w:rsid w:val="00271A13"/>
    <w:rsid w:val="00272495"/>
    <w:rsid w:val="0027263A"/>
    <w:rsid w:val="002726ED"/>
    <w:rsid w:val="00272D79"/>
    <w:rsid w:val="0027312E"/>
    <w:rsid w:val="002735C3"/>
    <w:rsid w:val="00273757"/>
    <w:rsid w:val="002737DB"/>
    <w:rsid w:val="0027381A"/>
    <w:rsid w:val="00273980"/>
    <w:rsid w:val="00273B3A"/>
    <w:rsid w:val="00273EC9"/>
    <w:rsid w:val="0027418B"/>
    <w:rsid w:val="002746D7"/>
    <w:rsid w:val="002747B1"/>
    <w:rsid w:val="0027487B"/>
    <w:rsid w:val="00274FD0"/>
    <w:rsid w:val="002750C6"/>
    <w:rsid w:val="00275171"/>
    <w:rsid w:val="002756B8"/>
    <w:rsid w:val="0027598B"/>
    <w:rsid w:val="0027598D"/>
    <w:rsid w:val="00275D75"/>
    <w:rsid w:val="00276017"/>
    <w:rsid w:val="00276EEB"/>
    <w:rsid w:val="00277350"/>
    <w:rsid w:val="002774CB"/>
    <w:rsid w:val="00277912"/>
    <w:rsid w:val="0027798C"/>
    <w:rsid w:val="00277A70"/>
    <w:rsid w:val="00277CD3"/>
    <w:rsid w:val="00277F93"/>
    <w:rsid w:val="00280113"/>
    <w:rsid w:val="002803AC"/>
    <w:rsid w:val="0028074D"/>
    <w:rsid w:val="002809E2"/>
    <w:rsid w:val="00280A4F"/>
    <w:rsid w:val="00280B43"/>
    <w:rsid w:val="0028106C"/>
    <w:rsid w:val="0028159E"/>
    <w:rsid w:val="0028191D"/>
    <w:rsid w:val="00281BF2"/>
    <w:rsid w:val="00281D27"/>
    <w:rsid w:val="00281E66"/>
    <w:rsid w:val="00281F78"/>
    <w:rsid w:val="00282377"/>
    <w:rsid w:val="002827D6"/>
    <w:rsid w:val="002827EA"/>
    <w:rsid w:val="00282D85"/>
    <w:rsid w:val="00282EAF"/>
    <w:rsid w:val="00283029"/>
    <w:rsid w:val="00283259"/>
    <w:rsid w:val="002832EC"/>
    <w:rsid w:val="00283B0B"/>
    <w:rsid w:val="00283C9E"/>
    <w:rsid w:val="00284125"/>
    <w:rsid w:val="0028438D"/>
    <w:rsid w:val="002845C0"/>
    <w:rsid w:val="00284939"/>
    <w:rsid w:val="00284A28"/>
    <w:rsid w:val="00284B3D"/>
    <w:rsid w:val="00284BAB"/>
    <w:rsid w:val="00285020"/>
    <w:rsid w:val="0028534F"/>
    <w:rsid w:val="002854F9"/>
    <w:rsid w:val="00285814"/>
    <w:rsid w:val="002859AE"/>
    <w:rsid w:val="00285A15"/>
    <w:rsid w:val="00285BD7"/>
    <w:rsid w:val="002866D0"/>
    <w:rsid w:val="002866F4"/>
    <w:rsid w:val="0028682F"/>
    <w:rsid w:val="002869C5"/>
    <w:rsid w:val="00286A9C"/>
    <w:rsid w:val="00286B3A"/>
    <w:rsid w:val="00286CAB"/>
    <w:rsid w:val="00286F40"/>
    <w:rsid w:val="00287389"/>
    <w:rsid w:val="002873FB"/>
    <w:rsid w:val="0028744F"/>
    <w:rsid w:val="0028783A"/>
    <w:rsid w:val="00287A83"/>
    <w:rsid w:val="00287BD6"/>
    <w:rsid w:val="00287EA0"/>
    <w:rsid w:val="002902BB"/>
    <w:rsid w:val="0029072A"/>
    <w:rsid w:val="00290743"/>
    <w:rsid w:val="00290D5C"/>
    <w:rsid w:val="00290DEB"/>
    <w:rsid w:val="00290F10"/>
    <w:rsid w:val="00290FEB"/>
    <w:rsid w:val="002912CA"/>
    <w:rsid w:val="00291517"/>
    <w:rsid w:val="002915FB"/>
    <w:rsid w:val="002916DA"/>
    <w:rsid w:val="00291786"/>
    <w:rsid w:val="00291856"/>
    <w:rsid w:val="00291B94"/>
    <w:rsid w:val="00291DB9"/>
    <w:rsid w:val="00291DBC"/>
    <w:rsid w:val="00291E30"/>
    <w:rsid w:val="00291F92"/>
    <w:rsid w:val="00291FBC"/>
    <w:rsid w:val="002925B3"/>
    <w:rsid w:val="00292631"/>
    <w:rsid w:val="00292653"/>
    <w:rsid w:val="00292EA3"/>
    <w:rsid w:val="00293D36"/>
    <w:rsid w:val="00293DFA"/>
    <w:rsid w:val="0029449F"/>
    <w:rsid w:val="002945E4"/>
    <w:rsid w:val="00294F6A"/>
    <w:rsid w:val="00294FF0"/>
    <w:rsid w:val="0029519D"/>
    <w:rsid w:val="00295205"/>
    <w:rsid w:val="00295406"/>
    <w:rsid w:val="00295679"/>
    <w:rsid w:val="00295837"/>
    <w:rsid w:val="002959AD"/>
    <w:rsid w:val="0029627C"/>
    <w:rsid w:val="0029629A"/>
    <w:rsid w:val="002967AC"/>
    <w:rsid w:val="002968F7"/>
    <w:rsid w:val="00296AC5"/>
    <w:rsid w:val="00296BF7"/>
    <w:rsid w:val="00296CDD"/>
    <w:rsid w:val="00296DBD"/>
    <w:rsid w:val="0029751C"/>
    <w:rsid w:val="002979DE"/>
    <w:rsid w:val="00297A0C"/>
    <w:rsid w:val="00297D7F"/>
    <w:rsid w:val="002A00F4"/>
    <w:rsid w:val="002A020A"/>
    <w:rsid w:val="002A03FC"/>
    <w:rsid w:val="002A0520"/>
    <w:rsid w:val="002A058A"/>
    <w:rsid w:val="002A0672"/>
    <w:rsid w:val="002A0928"/>
    <w:rsid w:val="002A0B6D"/>
    <w:rsid w:val="002A16F7"/>
    <w:rsid w:val="002A1DC3"/>
    <w:rsid w:val="002A1DDC"/>
    <w:rsid w:val="002A1E44"/>
    <w:rsid w:val="002A20D8"/>
    <w:rsid w:val="002A21A6"/>
    <w:rsid w:val="002A2A93"/>
    <w:rsid w:val="002A2C68"/>
    <w:rsid w:val="002A301F"/>
    <w:rsid w:val="002A3151"/>
    <w:rsid w:val="002A368F"/>
    <w:rsid w:val="002A3697"/>
    <w:rsid w:val="002A3A57"/>
    <w:rsid w:val="002A3B06"/>
    <w:rsid w:val="002A3C5D"/>
    <w:rsid w:val="002A3DB0"/>
    <w:rsid w:val="002A4298"/>
    <w:rsid w:val="002A4569"/>
    <w:rsid w:val="002A4995"/>
    <w:rsid w:val="002A4C43"/>
    <w:rsid w:val="002A4F8A"/>
    <w:rsid w:val="002A5022"/>
    <w:rsid w:val="002A54EB"/>
    <w:rsid w:val="002A56A3"/>
    <w:rsid w:val="002A57EA"/>
    <w:rsid w:val="002A5885"/>
    <w:rsid w:val="002A59C0"/>
    <w:rsid w:val="002A5D98"/>
    <w:rsid w:val="002A5EB3"/>
    <w:rsid w:val="002A6214"/>
    <w:rsid w:val="002A633A"/>
    <w:rsid w:val="002A637C"/>
    <w:rsid w:val="002A64A1"/>
    <w:rsid w:val="002A6795"/>
    <w:rsid w:val="002A68C7"/>
    <w:rsid w:val="002A6C49"/>
    <w:rsid w:val="002A6F8C"/>
    <w:rsid w:val="002A7298"/>
    <w:rsid w:val="002A74AD"/>
    <w:rsid w:val="002A7883"/>
    <w:rsid w:val="002A7C42"/>
    <w:rsid w:val="002B03D8"/>
    <w:rsid w:val="002B04F9"/>
    <w:rsid w:val="002B064A"/>
    <w:rsid w:val="002B0B3D"/>
    <w:rsid w:val="002B0E38"/>
    <w:rsid w:val="002B1048"/>
    <w:rsid w:val="002B147C"/>
    <w:rsid w:val="002B156B"/>
    <w:rsid w:val="002B15F0"/>
    <w:rsid w:val="002B182E"/>
    <w:rsid w:val="002B1A43"/>
    <w:rsid w:val="002B20D2"/>
    <w:rsid w:val="002B20FC"/>
    <w:rsid w:val="002B2463"/>
    <w:rsid w:val="002B263A"/>
    <w:rsid w:val="002B26EF"/>
    <w:rsid w:val="002B28B8"/>
    <w:rsid w:val="002B2C27"/>
    <w:rsid w:val="002B2E4E"/>
    <w:rsid w:val="002B339C"/>
    <w:rsid w:val="002B33B3"/>
    <w:rsid w:val="002B37C4"/>
    <w:rsid w:val="002B37CE"/>
    <w:rsid w:val="002B3AB2"/>
    <w:rsid w:val="002B3B02"/>
    <w:rsid w:val="002B3C4E"/>
    <w:rsid w:val="002B3DBD"/>
    <w:rsid w:val="002B40E7"/>
    <w:rsid w:val="002B41DF"/>
    <w:rsid w:val="002B44AE"/>
    <w:rsid w:val="002B459A"/>
    <w:rsid w:val="002B45B8"/>
    <w:rsid w:val="002B4794"/>
    <w:rsid w:val="002B4836"/>
    <w:rsid w:val="002B4C4F"/>
    <w:rsid w:val="002B4F3A"/>
    <w:rsid w:val="002B530F"/>
    <w:rsid w:val="002B5C04"/>
    <w:rsid w:val="002B5D1F"/>
    <w:rsid w:val="002B5D7B"/>
    <w:rsid w:val="002B6218"/>
    <w:rsid w:val="002B638D"/>
    <w:rsid w:val="002B68E8"/>
    <w:rsid w:val="002B6902"/>
    <w:rsid w:val="002B6A08"/>
    <w:rsid w:val="002B6B45"/>
    <w:rsid w:val="002B6DAC"/>
    <w:rsid w:val="002B6DF7"/>
    <w:rsid w:val="002B7072"/>
    <w:rsid w:val="002B7A66"/>
    <w:rsid w:val="002B7AF0"/>
    <w:rsid w:val="002B7C86"/>
    <w:rsid w:val="002B7F87"/>
    <w:rsid w:val="002C00EA"/>
    <w:rsid w:val="002C051A"/>
    <w:rsid w:val="002C0840"/>
    <w:rsid w:val="002C0AEC"/>
    <w:rsid w:val="002C1088"/>
    <w:rsid w:val="002C1474"/>
    <w:rsid w:val="002C16BB"/>
    <w:rsid w:val="002C16D8"/>
    <w:rsid w:val="002C19CF"/>
    <w:rsid w:val="002C1CE2"/>
    <w:rsid w:val="002C1CEE"/>
    <w:rsid w:val="002C1F00"/>
    <w:rsid w:val="002C27B4"/>
    <w:rsid w:val="002C28AE"/>
    <w:rsid w:val="002C3080"/>
    <w:rsid w:val="002C31AD"/>
    <w:rsid w:val="002C31CC"/>
    <w:rsid w:val="002C34AB"/>
    <w:rsid w:val="002C360B"/>
    <w:rsid w:val="002C3803"/>
    <w:rsid w:val="002C380E"/>
    <w:rsid w:val="002C3D9D"/>
    <w:rsid w:val="002C4380"/>
    <w:rsid w:val="002C43D8"/>
    <w:rsid w:val="002C4544"/>
    <w:rsid w:val="002C476D"/>
    <w:rsid w:val="002C49F3"/>
    <w:rsid w:val="002C4CF1"/>
    <w:rsid w:val="002C5163"/>
    <w:rsid w:val="002C51CC"/>
    <w:rsid w:val="002C5514"/>
    <w:rsid w:val="002C55FF"/>
    <w:rsid w:val="002C575A"/>
    <w:rsid w:val="002C58D3"/>
    <w:rsid w:val="002C5C5D"/>
    <w:rsid w:val="002C5FE8"/>
    <w:rsid w:val="002C606C"/>
    <w:rsid w:val="002C6A01"/>
    <w:rsid w:val="002C6B6B"/>
    <w:rsid w:val="002C6BE5"/>
    <w:rsid w:val="002C71FA"/>
    <w:rsid w:val="002C73D6"/>
    <w:rsid w:val="002C74AA"/>
    <w:rsid w:val="002C7585"/>
    <w:rsid w:val="002C7754"/>
    <w:rsid w:val="002C7854"/>
    <w:rsid w:val="002C7975"/>
    <w:rsid w:val="002C7C43"/>
    <w:rsid w:val="002C7C4F"/>
    <w:rsid w:val="002C7D6A"/>
    <w:rsid w:val="002C7FE5"/>
    <w:rsid w:val="002D0090"/>
    <w:rsid w:val="002D040E"/>
    <w:rsid w:val="002D0B10"/>
    <w:rsid w:val="002D0BC2"/>
    <w:rsid w:val="002D1033"/>
    <w:rsid w:val="002D10E9"/>
    <w:rsid w:val="002D1207"/>
    <w:rsid w:val="002D15DE"/>
    <w:rsid w:val="002D16BC"/>
    <w:rsid w:val="002D1ADA"/>
    <w:rsid w:val="002D1F2B"/>
    <w:rsid w:val="002D2080"/>
    <w:rsid w:val="002D271E"/>
    <w:rsid w:val="002D2BFD"/>
    <w:rsid w:val="002D35B5"/>
    <w:rsid w:val="002D368F"/>
    <w:rsid w:val="002D3B0D"/>
    <w:rsid w:val="002D3BA2"/>
    <w:rsid w:val="002D3E7E"/>
    <w:rsid w:val="002D3E93"/>
    <w:rsid w:val="002D3EED"/>
    <w:rsid w:val="002D5176"/>
    <w:rsid w:val="002D51A7"/>
    <w:rsid w:val="002D5254"/>
    <w:rsid w:val="002D5599"/>
    <w:rsid w:val="002D57CC"/>
    <w:rsid w:val="002D5DE3"/>
    <w:rsid w:val="002D5E2B"/>
    <w:rsid w:val="002D5F7B"/>
    <w:rsid w:val="002D60E6"/>
    <w:rsid w:val="002D630A"/>
    <w:rsid w:val="002D644B"/>
    <w:rsid w:val="002D687A"/>
    <w:rsid w:val="002D68F7"/>
    <w:rsid w:val="002D6966"/>
    <w:rsid w:val="002D6F7D"/>
    <w:rsid w:val="002D70DD"/>
    <w:rsid w:val="002D739F"/>
    <w:rsid w:val="002D749F"/>
    <w:rsid w:val="002D754A"/>
    <w:rsid w:val="002D7747"/>
    <w:rsid w:val="002E02A3"/>
    <w:rsid w:val="002E02E2"/>
    <w:rsid w:val="002E0678"/>
    <w:rsid w:val="002E0890"/>
    <w:rsid w:val="002E09BC"/>
    <w:rsid w:val="002E0AA5"/>
    <w:rsid w:val="002E0AC4"/>
    <w:rsid w:val="002E0B26"/>
    <w:rsid w:val="002E0B8A"/>
    <w:rsid w:val="002E0C71"/>
    <w:rsid w:val="002E0D16"/>
    <w:rsid w:val="002E106E"/>
    <w:rsid w:val="002E1308"/>
    <w:rsid w:val="002E1623"/>
    <w:rsid w:val="002E1953"/>
    <w:rsid w:val="002E1BE7"/>
    <w:rsid w:val="002E1C3F"/>
    <w:rsid w:val="002E1CF5"/>
    <w:rsid w:val="002E1F11"/>
    <w:rsid w:val="002E2807"/>
    <w:rsid w:val="002E288C"/>
    <w:rsid w:val="002E2944"/>
    <w:rsid w:val="002E2A2F"/>
    <w:rsid w:val="002E2D61"/>
    <w:rsid w:val="002E2EBF"/>
    <w:rsid w:val="002E2F24"/>
    <w:rsid w:val="002E2F57"/>
    <w:rsid w:val="002E30E3"/>
    <w:rsid w:val="002E31A5"/>
    <w:rsid w:val="002E3669"/>
    <w:rsid w:val="002E37DC"/>
    <w:rsid w:val="002E3850"/>
    <w:rsid w:val="002E3B37"/>
    <w:rsid w:val="002E4013"/>
    <w:rsid w:val="002E4797"/>
    <w:rsid w:val="002E47CE"/>
    <w:rsid w:val="002E4804"/>
    <w:rsid w:val="002E498B"/>
    <w:rsid w:val="002E4B32"/>
    <w:rsid w:val="002E4C69"/>
    <w:rsid w:val="002E4ED8"/>
    <w:rsid w:val="002E529B"/>
    <w:rsid w:val="002E52A2"/>
    <w:rsid w:val="002E53DD"/>
    <w:rsid w:val="002E550C"/>
    <w:rsid w:val="002E551C"/>
    <w:rsid w:val="002E55D7"/>
    <w:rsid w:val="002E5BE3"/>
    <w:rsid w:val="002E5DB3"/>
    <w:rsid w:val="002E5E97"/>
    <w:rsid w:val="002E5EA5"/>
    <w:rsid w:val="002E6213"/>
    <w:rsid w:val="002E6318"/>
    <w:rsid w:val="002E64A4"/>
    <w:rsid w:val="002E65A0"/>
    <w:rsid w:val="002E67C0"/>
    <w:rsid w:val="002E6B8F"/>
    <w:rsid w:val="002E6FF5"/>
    <w:rsid w:val="002E74B8"/>
    <w:rsid w:val="002E76A2"/>
    <w:rsid w:val="002E7BAE"/>
    <w:rsid w:val="002F01BD"/>
    <w:rsid w:val="002F01CE"/>
    <w:rsid w:val="002F01E0"/>
    <w:rsid w:val="002F037A"/>
    <w:rsid w:val="002F0874"/>
    <w:rsid w:val="002F08AB"/>
    <w:rsid w:val="002F09FE"/>
    <w:rsid w:val="002F0C5B"/>
    <w:rsid w:val="002F0C67"/>
    <w:rsid w:val="002F0D6E"/>
    <w:rsid w:val="002F0E3B"/>
    <w:rsid w:val="002F0F9C"/>
    <w:rsid w:val="002F107B"/>
    <w:rsid w:val="002F11DC"/>
    <w:rsid w:val="002F121A"/>
    <w:rsid w:val="002F13B2"/>
    <w:rsid w:val="002F15E1"/>
    <w:rsid w:val="002F171F"/>
    <w:rsid w:val="002F181D"/>
    <w:rsid w:val="002F198F"/>
    <w:rsid w:val="002F1EB0"/>
    <w:rsid w:val="002F203F"/>
    <w:rsid w:val="002F22D4"/>
    <w:rsid w:val="002F2345"/>
    <w:rsid w:val="002F2522"/>
    <w:rsid w:val="002F274B"/>
    <w:rsid w:val="002F294A"/>
    <w:rsid w:val="002F2A09"/>
    <w:rsid w:val="002F2A11"/>
    <w:rsid w:val="002F2AB1"/>
    <w:rsid w:val="002F3117"/>
    <w:rsid w:val="002F327C"/>
    <w:rsid w:val="002F32F3"/>
    <w:rsid w:val="002F3601"/>
    <w:rsid w:val="002F3723"/>
    <w:rsid w:val="002F37E8"/>
    <w:rsid w:val="002F3B3B"/>
    <w:rsid w:val="002F3D1D"/>
    <w:rsid w:val="002F3DC0"/>
    <w:rsid w:val="002F466E"/>
    <w:rsid w:val="002F48ED"/>
    <w:rsid w:val="002F49F7"/>
    <w:rsid w:val="002F4A9E"/>
    <w:rsid w:val="002F4AF8"/>
    <w:rsid w:val="002F5115"/>
    <w:rsid w:val="002F5577"/>
    <w:rsid w:val="002F5782"/>
    <w:rsid w:val="002F58B9"/>
    <w:rsid w:val="002F6293"/>
    <w:rsid w:val="002F6B90"/>
    <w:rsid w:val="002F6DAF"/>
    <w:rsid w:val="002F6ED1"/>
    <w:rsid w:val="002F6F40"/>
    <w:rsid w:val="002F6F5F"/>
    <w:rsid w:val="002F6F65"/>
    <w:rsid w:val="002F7228"/>
    <w:rsid w:val="002F7571"/>
    <w:rsid w:val="002F786E"/>
    <w:rsid w:val="002F7963"/>
    <w:rsid w:val="002F7E7D"/>
    <w:rsid w:val="00300086"/>
    <w:rsid w:val="003001B6"/>
    <w:rsid w:val="003002E1"/>
    <w:rsid w:val="00300576"/>
    <w:rsid w:val="003005C4"/>
    <w:rsid w:val="003008E4"/>
    <w:rsid w:val="00300A45"/>
    <w:rsid w:val="00300D36"/>
    <w:rsid w:val="003014FA"/>
    <w:rsid w:val="00301C08"/>
    <w:rsid w:val="00301F48"/>
    <w:rsid w:val="00302146"/>
    <w:rsid w:val="003021FA"/>
    <w:rsid w:val="00302300"/>
    <w:rsid w:val="00302360"/>
    <w:rsid w:val="00302389"/>
    <w:rsid w:val="0030271F"/>
    <w:rsid w:val="00302886"/>
    <w:rsid w:val="00302BC1"/>
    <w:rsid w:val="00302CD0"/>
    <w:rsid w:val="0030300D"/>
    <w:rsid w:val="003032AF"/>
    <w:rsid w:val="003039D5"/>
    <w:rsid w:val="00303B5E"/>
    <w:rsid w:val="0030412E"/>
    <w:rsid w:val="00304408"/>
    <w:rsid w:val="00304493"/>
    <w:rsid w:val="003047C2"/>
    <w:rsid w:val="00305003"/>
    <w:rsid w:val="0030575C"/>
    <w:rsid w:val="003057C1"/>
    <w:rsid w:val="00305895"/>
    <w:rsid w:val="00305BB1"/>
    <w:rsid w:val="00305D4A"/>
    <w:rsid w:val="00305E33"/>
    <w:rsid w:val="0030605B"/>
    <w:rsid w:val="0030682B"/>
    <w:rsid w:val="0030688A"/>
    <w:rsid w:val="003068D7"/>
    <w:rsid w:val="00306A28"/>
    <w:rsid w:val="00306BA6"/>
    <w:rsid w:val="00307078"/>
    <w:rsid w:val="00307195"/>
    <w:rsid w:val="003072A5"/>
    <w:rsid w:val="00307A8C"/>
    <w:rsid w:val="00307BF8"/>
    <w:rsid w:val="00307C1D"/>
    <w:rsid w:val="00310358"/>
    <w:rsid w:val="00310469"/>
    <w:rsid w:val="00310589"/>
    <w:rsid w:val="00310904"/>
    <w:rsid w:val="00310CA0"/>
    <w:rsid w:val="00310D2B"/>
    <w:rsid w:val="00310DC3"/>
    <w:rsid w:val="00310DD6"/>
    <w:rsid w:val="00310E69"/>
    <w:rsid w:val="00310F12"/>
    <w:rsid w:val="00311470"/>
    <w:rsid w:val="003116DA"/>
    <w:rsid w:val="003117DF"/>
    <w:rsid w:val="00311D7A"/>
    <w:rsid w:val="00311D83"/>
    <w:rsid w:val="00311DB9"/>
    <w:rsid w:val="0031219D"/>
    <w:rsid w:val="00312D2B"/>
    <w:rsid w:val="003131FA"/>
    <w:rsid w:val="00313227"/>
    <w:rsid w:val="003132A0"/>
    <w:rsid w:val="003132AF"/>
    <w:rsid w:val="00313410"/>
    <w:rsid w:val="00313CCF"/>
    <w:rsid w:val="00313DF0"/>
    <w:rsid w:val="00314103"/>
    <w:rsid w:val="00314136"/>
    <w:rsid w:val="00314C69"/>
    <w:rsid w:val="00314CDE"/>
    <w:rsid w:val="00314EF0"/>
    <w:rsid w:val="00314F50"/>
    <w:rsid w:val="003150CB"/>
    <w:rsid w:val="003150E2"/>
    <w:rsid w:val="00315131"/>
    <w:rsid w:val="003151DD"/>
    <w:rsid w:val="00315A2C"/>
    <w:rsid w:val="00315CDE"/>
    <w:rsid w:val="00315EE6"/>
    <w:rsid w:val="00315FD1"/>
    <w:rsid w:val="0031605D"/>
    <w:rsid w:val="0031628C"/>
    <w:rsid w:val="0031634E"/>
    <w:rsid w:val="003165A0"/>
    <w:rsid w:val="0031690E"/>
    <w:rsid w:val="00316A00"/>
    <w:rsid w:val="00316DDF"/>
    <w:rsid w:val="003170D1"/>
    <w:rsid w:val="00317564"/>
    <w:rsid w:val="00317748"/>
    <w:rsid w:val="00317885"/>
    <w:rsid w:val="003179F8"/>
    <w:rsid w:val="00317B4D"/>
    <w:rsid w:val="00317BDA"/>
    <w:rsid w:val="00317C43"/>
    <w:rsid w:val="003202D3"/>
    <w:rsid w:val="00320331"/>
    <w:rsid w:val="00320AFC"/>
    <w:rsid w:val="00320B27"/>
    <w:rsid w:val="00320D7D"/>
    <w:rsid w:val="003213E6"/>
    <w:rsid w:val="00321594"/>
    <w:rsid w:val="00321A36"/>
    <w:rsid w:val="00321A47"/>
    <w:rsid w:val="00321BEC"/>
    <w:rsid w:val="00321D99"/>
    <w:rsid w:val="00322546"/>
    <w:rsid w:val="00322580"/>
    <w:rsid w:val="00322626"/>
    <w:rsid w:val="0032274C"/>
    <w:rsid w:val="003228EB"/>
    <w:rsid w:val="00322C08"/>
    <w:rsid w:val="00322E60"/>
    <w:rsid w:val="00323525"/>
    <w:rsid w:val="0032360F"/>
    <w:rsid w:val="00323744"/>
    <w:rsid w:val="003238F4"/>
    <w:rsid w:val="003239CF"/>
    <w:rsid w:val="00323A61"/>
    <w:rsid w:val="00323D4D"/>
    <w:rsid w:val="00323D89"/>
    <w:rsid w:val="003246F9"/>
    <w:rsid w:val="0032492A"/>
    <w:rsid w:val="00324D77"/>
    <w:rsid w:val="00324F89"/>
    <w:rsid w:val="00325059"/>
    <w:rsid w:val="003251C9"/>
    <w:rsid w:val="00325CD7"/>
    <w:rsid w:val="00325E27"/>
    <w:rsid w:val="00325FED"/>
    <w:rsid w:val="00326293"/>
    <w:rsid w:val="003262A3"/>
    <w:rsid w:val="003266E2"/>
    <w:rsid w:val="00326731"/>
    <w:rsid w:val="0032692D"/>
    <w:rsid w:val="00326A01"/>
    <w:rsid w:val="00326CFA"/>
    <w:rsid w:val="00326EB3"/>
    <w:rsid w:val="003271F2"/>
    <w:rsid w:val="003273AC"/>
    <w:rsid w:val="003275A3"/>
    <w:rsid w:val="0032767A"/>
    <w:rsid w:val="0032770B"/>
    <w:rsid w:val="00327DD6"/>
    <w:rsid w:val="00327EE1"/>
    <w:rsid w:val="00330577"/>
    <w:rsid w:val="0033090D"/>
    <w:rsid w:val="0033092B"/>
    <w:rsid w:val="0033095B"/>
    <w:rsid w:val="00330969"/>
    <w:rsid w:val="00330D9C"/>
    <w:rsid w:val="00330E5C"/>
    <w:rsid w:val="003311DC"/>
    <w:rsid w:val="00331656"/>
    <w:rsid w:val="00331768"/>
    <w:rsid w:val="003318A4"/>
    <w:rsid w:val="00331A59"/>
    <w:rsid w:val="00331ED6"/>
    <w:rsid w:val="003320AA"/>
    <w:rsid w:val="0033227D"/>
    <w:rsid w:val="0033244C"/>
    <w:rsid w:val="0033253F"/>
    <w:rsid w:val="0033258B"/>
    <w:rsid w:val="0033279A"/>
    <w:rsid w:val="00332D46"/>
    <w:rsid w:val="0033321B"/>
    <w:rsid w:val="003340FF"/>
    <w:rsid w:val="0033424E"/>
    <w:rsid w:val="003343BB"/>
    <w:rsid w:val="003349B9"/>
    <w:rsid w:val="00334A11"/>
    <w:rsid w:val="00334B38"/>
    <w:rsid w:val="00334BB7"/>
    <w:rsid w:val="00334CE4"/>
    <w:rsid w:val="00334DDB"/>
    <w:rsid w:val="00334E02"/>
    <w:rsid w:val="003350BB"/>
    <w:rsid w:val="003350BF"/>
    <w:rsid w:val="00335109"/>
    <w:rsid w:val="003351F7"/>
    <w:rsid w:val="00335393"/>
    <w:rsid w:val="003355F7"/>
    <w:rsid w:val="00335663"/>
    <w:rsid w:val="00335984"/>
    <w:rsid w:val="00335A2B"/>
    <w:rsid w:val="00335BB8"/>
    <w:rsid w:val="00335C2C"/>
    <w:rsid w:val="00336255"/>
    <w:rsid w:val="003362CA"/>
    <w:rsid w:val="003365C6"/>
    <w:rsid w:val="00336A7A"/>
    <w:rsid w:val="00336B42"/>
    <w:rsid w:val="00336BF8"/>
    <w:rsid w:val="00336C32"/>
    <w:rsid w:val="00336C4F"/>
    <w:rsid w:val="0033756A"/>
    <w:rsid w:val="003378F7"/>
    <w:rsid w:val="00337AEB"/>
    <w:rsid w:val="00337FD6"/>
    <w:rsid w:val="003400D4"/>
    <w:rsid w:val="00340182"/>
    <w:rsid w:val="00340402"/>
    <w:rsid w:val="00340860"/>
    <w:rsid w:val="003410D2"/>
    <w:rsid w:val="00341714"/>
    <w:rsid w:val="00341CEB"/>
    <w:rsid w:val="00341DBB"/>
    <w:rsid w:val="00341E8C"/>
    <w:rsid w:val="00341EB8"/>
    <w:rsid w:val="003426F9"/>
    <w:rsid w:val="003427D4"/>
    <w:rsid w:val="0034280E"/>
    <w:rsid w:val="0034296C"/>
    <w:rsid w:val="00343310"/>
    <w:rsid w:val="00343324"/>
    <w:rsid w:val="00343398"/>
    <w:rsid w:val="0034355D"/>
    <w:rsid w:val="003436D7"/>
    <w:rsid w:val="00343710"/>
    <w:rsid w:val="00343804"/>
    <w:rsid w:val="003438EA"/>
    <w:rsid w:val="0034398D"/>
    <w:rsid w:val="00343A31"/>
    <w:rsid w:val="00343AC9"/>
    <w:rsid w:val="00343B17"/>
    <w:rsid w:val="00343C4A"/>
    <w:rsid w:val="00343DD3"/>
    <w:rsid w:val="00343F27"/>
    <w:rsid w:val="00343F32"/>
    <w:rsid w:val="003441A8"/>
    <w:rsid w:val="00344238"/>
    <w:rsid w:val="00344726"/>
    <w:rsid w:val="00344B4B"/>
    <w:rsid w:val="00345046"/>
    <w:rsid w:val="003453C0"/>
    <w:rsid w:val="00345587"/>
    <w:rsid w:val="00345592"/>
    <w:rsid w:val="003455EF"/>
    <w:rsid w:val="00345A09"/>
    <w:rsid w:val="00345DE6"/>
    <w:rsid w:val="00345EFD"/>
    <w:rsid w:val="0034604C"/>
    <w:rsid w:val="0034653A"/>
    <w:rsid w:val="00346C71"/>
    <w:rsid w:val="00346FBC"/>
    <w:rsid w:val="00347112"/>
    <w:rsid w:val="00347278"/>
    <w:rsid w:val="003472A4"/>
    <w:rsid w:val="00347336"/>
    <w:rsid w:val="0034744F"/>
    <w:rsid w:val="0034773D"/>
    <w:rsid w:val="003479DC"/>
    <w:rsid w:val="00350013"/>
    <w:rsid w:val="0035018A"/>
    <w:rsid w:val="003508E5"/>
    <w:rsid w:val="00350B83"/>
    <w:rsid w:val="00350C9C"/>
    <w:rsid w:val="00350F8B"/>
    <w:rsid w:val="00351616"/>
    <w:rsid w:val="003517B4"/>
    <w:rsid w:val="003517EA"/>
    <w:rsid w:val="003517F5"/>
    <w:rsid w:val="00351956"/>
    <w:rsid w:val="00351E27"/>
    <w:rsid w:val="00351E62"/>
    <w:rsid w:val="00351E90"/>
    <w:rsid w:val="00352037"/>
    <w:rsid w:val="00352529"/>
    <w:rsid w:val="0035252E"/>
    <w:rsid w:val="00352560"/>
    <w:rsid w:val="00352741"/>
    <w:rsid w:val="003528EC"/>
    <w:rsid w:val="0035293F"/>
    <w:rsid w:val="003529CA"/>
    <w:rsid w:val="00352C5F"/>
    <w:rsid w:val="0035336D"/>
    <w:rsid w:val="0035352C"/>
    <w:rsid w:val="00353640"/>
    <w:rsid w:val="00353A23"/>
    <w:rsid w:val="00353C27"/>
    <w:rsid w:val="0035432F"/>
    <w:rsid w:val="0035478F"/>
    <w:rsid w:val="00354846"/>
    <w:rsid w:val="003549ED"/>
    <w:rsid w:val="00354AF3"/>
    <w:rsid w:val="00354B9E"/>
    <w:rsid w:val="00354C6B"/>
    <w:rsid w:val="00354F24"/>
    <w:rsid w:val="00354F58"/>
    <w:rsid w:val="0035530F"/>
    <w:rsid w:val="00355395"/>
    <w:rsid w:val="00355474"/>
    <w:rsid w:val="00355748"/>
    <w:rsid w:val="00355A17"/>
    <w:rsid w:val="00355CF9"/>
    <w:rsid w:val="00355F6C"/>
    <w:rsid w:val="0035608C"/>
    <w:rsid w:val="00356309"/>
    <w:rsid w:val="00356781"/>
    <w:rsid w:val="00356A60"/>
    <w:rsid w:val="00356CFE"/>
    <w:rsid w:val="00357D46"/>
    <w:rsid w:val="00357E92"/>
    <w:rsid w:val="00357FF2"/>
    <w:rsid w:val="0036000F"/>
    <w:rsid w:val="003600ED"/>
    <w:rsid w:val="003602F1"/>
    <w:rsid w:val="003604D2"/>
    <w:rsid w:val="00360982"/>
    <w:rsid w:val="00360A59"/>
    <w:rsid w:val="00360A96"/>
    <w:rsid w:val="00360AAA"/>
    <w:rsid w:val="00360AD9"/>
    <w:rsid w:val="00360F00"/>
    <w:rsid w:val="00361499"/>
    <w:rsid w:val="00361613"/>
    <w:rsid w:val="00361716"/>
    <w:rsid w:val="003619DA"/>
    <w:rsid w:val="00361E23"/>
    <w:rsid w:val="00361F99"/>
    <w:rsid w:val="003620EC"/>
    <w:rsid w:val="0036247B"/>
    <w:rsid w:val="003624B7"/>
    <w:rsid w:val="0036256F"/>
    <w:rsid w:val="0036283E"/>
    <w:rsid w:val="00362CE4"/>
    <w:rsid w:val="00362DBB"/>
    <w:rsid w:val="00362ED2"/>
    <w:rsid w:val="00362EE4"/>
    <w:rsid w:val="00362FF3"/>
    <w:rsid w:val="003632F5"/>
    <w:rsid w:val="00363817"/>
    <w:rsid w:val="0036383F"/>
    <w:rsid w:val="00363F0F"/>
    <w:rsid w:val="003641A5"/>
    <w:rsid w:val="003645B3"/>
    <w:rsid w:val="003645B9"/>
    <w:rsid w:val="00364A65"/>
    <w:rsid w:val="00364B06"/>
    <w:rsid w:val="00364EE0"/>
    <w:rsid w:val="00364F4D"/>
    <w:rsid w:val="003650CF"/>
    <w:rsid w:val="003653A4"/>
    <w:rsid w:val="00365C7C"/>
    <w:rsid w:val="003662D8"/>
    <w:rsid w:val="003667EC"/>
    <w:rsid w:val="003668B3"/>
    <w:rsid w:val="00366CC9"/>
    <w:rsid w:val="00366DF3"/>
    <w:rsid w:val="00366F2D"/>
    <w:rsid w:val="0036707F"/>
    <w:rsid w:val="00367270"/>
    <w:rsid w:val="0036764E"/>
    <w:rsid w:val="00367EB7"/>
    <w:rsid w:val="0037045B"/>
    <w:rsid w:val="00370C05"/>
    <w:rsid w:val="00370C10"/>
    <w:rsid w:val="00370F50"/>
    <w:rsid w:val="00371153"/>
    <w:rsid w:val="0037145F"/>
    <w:rsid w:val="0037152C"/>
    <w:rsid w:val="00371712"/>
    <w:rsid w:val="00371746"/>
    <w:rsid w:val="00371A1E"/>
    <w:rsid w:val="00371B89"/>
    <w:rsid w:val="00371F5A"/>
    <w:rsid w:val="003725AC"/>
    <w:rsid w:val="003726B0"/>
    <w:rsid w:val="003727DE"/>
    <w:rsid w:val="003728DC"/>
    <w:rsid w:val="00372B4A"/>
    <w:rsid w:val="00372E0E"/>
    <w:rsid w:val="00372EA6"/>
    <w:rsid w:val="00373029"/>
    <w:rsid w:val="003732A4"/>
    <w:rsid w:val="003734B2"/>
    <w:rsid w:val="0037373D"/>
    <w:rsid w:val="0037397A"/>
    <w:rsid w:val="00373B77"/>
    <w:rsid w:val="00373B7D"/>
    <w:rsid w:val="0037423F"/>
    <w:rsid w:val="0037442F"/>
    <w:rsid w:val="00374C3B"/>
    <w:rsid w:val="0037572A"/>
    <w:rsid w:val="003757C0"/>
    <w:rsid w:val="0037585D"/>
    <w:rsid w:val="003758F8"/>
    <w:rsid w:val="00375E98"/>
    <w:rsid w:val="00376C8A"/>
    <w:rsid w:val="00376D05"/>
    <w:rsid w:val="00377F0E"/>
    <w:rsid w:val="00380205"/>
    <w:rsid w:val="003802A8"/>
    <w:rsid w:val="003802FE"/>
    <w:rsid w:val="0038063C"/>
    <w:rsid w:val="0038063E"/>
    <w:rsid w:val="00380D02"/>
    <w:rsid w:val="00381778"/>
    <w:rsid w:val="003821F7"/>
    <w:rsid w:val="00382675"/>
    <w:rsid w:val="0038268A"/>
    <w:rsid w:val="003827E6"/>
    <w:rsid w:val="003827EB"/>
    <w:rsid w:val="00382FAB"/>
    <w:rsid w:val="00383129"/>
    <w:rsid w:val="00383243"/>
    <w:rsid w:val="00383426"/>
    <w:rsid w:val="00383812"/>
    <w:rsid w:val="00383A7D"/>
    <w:rsid w:val="00384089"/>
    <w:rsid w:val="0038419E"/>
    <w:rsid w:val="00384598"/>
    <w:rsid w:val="003846C1"/>
    <w:rsid w:val="003846C7"/>
    <w:rsid w:val="00384740"/>
    <w:rsid w:val="00384765"/>
    <w:rsid w:val="00384DC7"/>
    <w:rsid w:val="00384E51"/>
    <w:rsid w:val="003851BC"/>
    <w:rsid w:val="0038573F"/>
    <w:rsid w:val="00385745"/>
    <w:rsid w:val="003858B9"/>
    <w:rsid w:val="003858BF"/>
    <w:rsid w:val="0038598A"/>
    <w:rsid w:val="00385B81"/>
    <w:rsid w:val="003864AD"/>
    <w:rsid w:val="00386753"/>
    <w:rsid w:val="003869CD"/>
    <w:rsid w:val="00386D28"/>
    <w:rsid w:val="00387016"/>
    <w:rsid w:val="0038708D"/>
    <w:rsid w:val="0038729E"/>
    <w:rsid w:val="00387851"/>
    <w:rsid w:val="00387B65"/>
    <w:rsid w:val="00387FD1"/>
    <w:rsid w:val="0039032D"/>
    <w:rsid w:val="003907F9"/>
    <w:rsid w:val="00390852"/>
    <w:rsid w:val="00390938"/>
    <w:rsid w:val="00390F35"/>
    <w:rsid w:val="0039103B"/>
    <w:rsid w:val="0039158B"/>
    <w:rsid w:val="003915C6"/>
    <w:rsid w:val="003916F6"/>
    <w:rsid w:val="003917C8"/>
    <w:rsid w:val="0039191A"/>
    <w:rsid w:val="003919B8"/>
    <w:rsid w:val="00391C6E"/>
    <w:rsid w:val="00391CFC"/>
    <w:rsid w:val="00392133"/>
    <w:rsid w:val="00392243"/>
    <w:rsid w:val="003922CB"/>
    <w:rsid w:val="003923C7"/>
    <w:rsid w:val="00392446"/>
    <w:rsid w:val="00392A80"/>
    <w:rsid w:val="00392AFB"/>
    <w:rsid w:val="00392B4A"/>
    <w:rsid w:val="00392B94"/>
    <w:rsid w:val="003930D9"/>
    <w:rsid w:val="003934C5"/>
    <w:rsid w:val="00393563"/>
    <w:rsid w:val="003938AE"/>
    <w:rsid w:val="00393B11"/>
    <w:rsid w:val="00393B54"/>
    <w:rsid w:val="00393C01"/>
    <w:rsid w:val="00393C9B"/>
    <w:rsid w:val="003946F4"/>
    <w:rsid w:val="00394713"/>
    <w:rsid w:val="00394838"/>
    <w:rsid w:val="00394D90"/>
    <w:rsid w:val="00395213"/>
    <w:rsid w:val="003953CF"/>
    <w:rsid w:val="00395AFF"/>
    <w:rsid w:val="00395F46"/>
    <w:rsid w:val="0039606B"/>
    <w:rsid w:val="00396163"/>
    <w:rsid w:val="003962CE"/>
    <w:rsid w:val="00396608"/>
    <w:rsid w:val="00396845"/>
    <w:rsid w:val="00397117"/>
    <w:rsid w:val="0039714F"/>
    <w:rsid w:val="00397240"/>
    <w:rsid w:val="00397245"/>
    <w:rsid w:val="00397483"/>
    <w:rsid w:val="003974F5"/>
    <w:rsid w:val="0039759D"/>
    <w:rsid w:val="00397668"/>
    <w:rsid w:val="00397980"/>
    <w:rsid w:val="00397D3E"/>
    <w:rsid w:val="00397D7D"/>
    <w:rsid w:val="003A058F"/>
    <w:rsid w:val="003A06E2"/>
    <w:rsid w:val="003A07B5"/>
    <w:rsid w:val="003A0B58"/>
    <w:rsid w:val="003A1246"/>
    <w:rsid w:val="003A13C2"/>
    <w:rsid w:val="003A163D"/>
    <w:rsid w:val="003A16FA"/>
    <w:rsid w:val="003A1865"/>
    <w:rsid w:val="003A1E17"/>
    <w:rsid w:val="003A1E85"/>
    <w:rsid w:val="003A1FCC"/>
    <w:rsid w:val="003A2691"/>
    <w:rsid w:val="003A2876"/>
    <w:rsid w:val="003A2A19"/>
    <w:rsid w:val="003A2A40"/>
    <w:rsid w:val="003A2F25"/>
    <w:rsid w:val="003A30E2"/>
    <w:rsid w:val="003A311D"/>
    <w:rsid w:val="003A345E"/>
    <w:rsid w:val="003A3607"/>
    <w:rsid w:val="003A37FC"/>
    <w:rsid w:val="003A3AD4"/>
    <w:rsid w:val="003A3D98"/>
    <w:rsid w:val="003A3F03"/>
    <w:rsid w:val="003A42C3"/>
    <w:rsid w:val="003A4402"/>
    <w:rsid w:val="003A493B"/>
    <w:rsid w:val="003A4C9B"/>
    <w:rsid w:val="003A4D1B"/>
    <w:rsid w:val="003A53DC"/>
    <w:rsid w:val="003A5CE6"/>
    <w:rsid w:val="003A5FC8"/>
    <w:rsid w:val="003A64B5"/>
    <w:rsid w:val="003A658E"/>
    <w:rsid w:val="003A67D7"/>
    <w:rsid w:val="003A68C5"/>
    <w:rsid w:val="003A69BE"/>
    <w:rsid w:val="003A6D2F"/>
    <w:rsid w:val="003A6F34"/>
    <w:rsid w:val="003A6F5D"/>
    <w:rsid w:val="003A6FB1"/>
    <w:rsid w:val="003A72FC"/>
    <w:rsid w:val="003A7680"/>
    <w:rsid w:val="003A76AF"/>
    <w:rsid w:val="003A7A28"/>
    <w:rsid w:val="003A7D3A"/>
    <w:rsid w:val="003A7FA5"/>
    <w:rsid w:val="003A7FCC"/>
    <w:rsid w:val="003B063D"/>
    <w:rsid w:val="003B072A"/>
    <w:rsid w:val="003B0AC4"/>
    <w:rsid w:val="003B0BCE"/>
    <w:rsid w:val="003B10D2"/>
    <w:rsid w:val="003B1209"/>
    <w:rsid w:val="003B1458"/>
    <w:rsid w:val="003B1B4A"/>
    <w:rsid w:val="003B1C55"/>
    <w:rsid w:val="003B258B"/>
    <w:rsid w:val="003B25C6"/>
    <w:rsid w:val="003B283A"/>
    <w:rsid w:val="003B3720"/>
    <w:rsid w:val="003B39CE"/>
    <w:rsid w:val="003B3D9C"/>
    <w:rsid w:val="003B3E91"/>
    <w:rsid w:val="003B45A0"/>
    <w:rsid w:val="003B476A"/>
    <w:rsid w:val="003B4836"/>
    <w:rsid w:val="003B49E2"/>
    <w:rsid w:val="003B4A6D"/>
    <w:rsid w:val="003B4B6F"/>
    <w:rsid w:val="003B4CA8"/>
    <w:rsid w:val="003B4D3E"/>
    <w:rsid w:val="003B4DD6"/>
    <w:rsid w:val="003B4EBE"/>
    <w:rsid w:val="003B4F0A"/>
    <w:rsid w:val="003B500A"/>
    <w:rsid w:val="003B51A0"/>
    <w:rsid w:val="003B5445"/>
    <w:rsid w:val="003B54E6"/>
    <w:rsid w:val="003B57B7"/>
    <w:rsid w:val="003B5BF4"/>
    <w:rsid w:val="003B5FB7"/>
    <w:rsid w:val="003B5FE3"/>
    <w:rsid w:val="003B6055"/>
    <w:rsid w:val="003B64CC"/>
    <w:rsid w:val="003B652D"/>
    <w:rsid w:val="003B6557"/>
    <w:rsid w:val="003B699B"/>
    <w:rsid w:val="003B6BBE"/>
    <w:rsid w:val="003B6BEA"/>
    <w:rsid w:val="003B6C65"/>
    <w:rsid w:val="003B7107"/>
    <w:rsid w:val="003B73B9"/>
    <w:rsid w:val="003B77B6"/>
    <w:rsid w:val="003B7964"/>
    <w:rsid w:val="003C0256"/>
    <w:rsid w:val="003C04AF"/>
    <w:rsid w:val="003C0815"/>
    <w:rsid w:val="003C0958"/>
    <w:rsid w:val="003C0D0F"/>
    <w:rsid w:val="003C0E02"/>
    <w:rsid w:val="003C0F57"/>
    <w:rsid w:val="003C114E"/>
    <w:rsid w:val="003C1576"/>
    <w:rsid w:val="003C16DC"/>
    <w:rsid w:val="003C1816"/>
    <w:rsid w:val="003C1D8E"/>
    <w:rsid w:val="003C206D"/>
    <w:rsid w:val="003C2074"/>
    <w:rsid w:val="003C2324"/>
    <w:rsid w:val="003C2729"/>
    <w:rsid w:val="003C27CC"/>
    <w:rsid w:val="003C287B"/>
    <w:rsid w:val="003C29FC"/>
    <w:rsid w:val="003C2AB2"/>
    <w:rsid w:val="003C2C56"/>
    <w:rsid w:val="003C332D"/>
    <w:rsid w:val="003C33D0"/>
    <w:rsid w:val="003C33FF"/>
    <w:rsid w:val="003C363B"/>
    <w:rsid w:val="003C3C28"/>
    <w:rsid w:val="003C3DEF"/>
    <w:rsid w:val="003C3FCD"/>
    <w:rsid w:val="003C4550"/>
    <w:rsid w:val="003C45EE"/>
    <w:rsid w:val="003C501E"/>
    <w:rsid w:val="003C5295"/>
    <w:rsid w:val="003C54B4"/>
    <w:rsid w:val="003C5835"/>
    <w:rsid w:val="003C605B"/>
    <w:rsid w:val="003C61D5"/>
    <w:rsid w:val="003C640E"/>
    <w:rsid w:val="003C64A7"/>
    <w:rsid w:val="003C68D7"/>
    <w:rsid w:val="003C691D"/>
    <w:rsid w:val="003C6DF2"/>
    <w:rsid w:val="003C6F36"/>
    <w:rsid w:val="003C7096"/>
    <w:rsid w:val="003C728A"/>
    <w:rsid w:val="003C7307"/>
    <w:rsid w:val="003C74DA"/>
    <w:rsid w:val="003C753A"/>
    <w:rsid w:val="003C760A"/>
    <w:rsid w:val="003C7B4B"/>
    <w:rsid w:val="003C7CC3"/>
    <w:rsid w:val="003D0113"/>
    <w:rsid w:val="003D03AB"/>
    <w:rsid w:val="003D0774"/>
    <w:rsid w:val="003D0999"/>
    <w:rsid w:val="003D0C9A"/>
    <w:rsid w:val="003D1425"/>
    <w:rsid w:val="003D17F8"/>
    <w:rsid w:val="003D18E0"/>
    <w:rsid w:val="003D1AD3"/>
    <w:rsid w:val="003D2773"/>
    <w:rsid w:val="003D2B7F"/>
    <w:rsid w:val="003D2CB7"/>
    <w:rsid w:val="003D2E39"/>
    <w:rsid w:val="003D380C"/>
    <w:rsid w:val="003D3974"/>
    <w:rsid w:val="003D3A25"/>
    <w:rsid w:val="003D3CAD"/>
    <w:rsid w:val="003D3DFC"/>
    <w:rsid w:val="003D3F40"/>
    <w:rsid w:val="003D445A"/>
    <w:rsid w:val="003D4B14"/>
    <w:rsid w:val="003D4CEA"/>
    <w:rsid w:val="003D4D46"/>
    <w:rsid w:val="003D4E1B"/>
    <w:rsid w:val="003D57FC"/>
    <w:rsid w:val="003D582B"/>
    <w:rsid w:val="003D5BFB"/>
    <w:rsid w:val="003D5DCE"/>
    <w:rsid w:val="003D5F9E"/>
    <w:rsid w:val="003D5FE0"/>
    <w:rsid w:val="003D64C1"/>
    <w:rsid w:val="003D6531"/>
    <w:rsid w:val="003D6B3D"/>
    <w:rsid w:val="003D6BA6"/>
    <w:rsid w:val="003D6D36"/>
    <w:rsid w:val="003D6DFE"/>
    <w:rsid w:val="003D6ECA"/>
    <w:rsid w:val="003D73CD"/>
    <w:rsid w:val="003D74C3"/>
    <w:rsid w:val="003D76A9"/>
    <w:rsid w:val="003D7BD4"/>
    <w:rsid w:val="003E00FC"/>
    <w:rsid w:val="003E018C"/>
    <w:rsid w:val="003E07B3"/>
    <w:rsid w:val="003E0A34"/>
    <w:rsid w:val="003E0DE4"/>
    <w:rsid w:val="003E0F26"/>
    <w:rsid w:val="003E1021"/>
    <w:rsid w:val="003E12A9"/>
    <w:rsid w:val="003E14D6"/>
    <w:rsid w:val="003E20A1"/>
    <w:rsid w:val="003E2192"/>
    <w:rsid w:val="003E2404"/>
    <w:rsid w:val="003E2B05"/>
    <w:rsid w:val="003E2DC1"/>
    <w:rsid w:val="003E2F4F"/>
    <w:rsid w:val="003E3175"/>
    <w:rsid w:val="003E337E"/>
    <w:rsid w:val="003E33B2"/>
    <w:rsid w:val="003E33EF"/>
    <w:rsid w:val="003E3C2F"/>
    <w:rsid w:val="003E3DFD"/>
    <w:rsid w:val="003E414D"/>
    <w:rsid w:val="003E42A4"/>
    <w:rsid w:val="003E4608"/>
    <w:rsid w:val="003E4612"/>
    <w:rsid w:val="003E467C"/>
    <w:rsid w:val="003E468E"/>
    <w:rsid w:val="003E4B0E"/>
    <w:rsid w:val="003E4F0F"/>
    <w:rsid w:val="003E51DC"/>
    <w:rsid w:val="003E5218"/>
    <w:rsid w:val="003E531B"/>
    <w:rsid w:val="003E5685"/>
    <w:rsid w:val="003E5746"/>
    <w:rsid w:val="003E5868"/>
    <w:rsid w:val="003E5889"/>
    <w:rsid w:val="003E5DF7"/>
    <w:rsid w:val="003E6166"/>
    <w:rsid w:val="003E652D"/>
    <w:rsid w:val="003E6702"/>
    <w:rsid w:val="003E6DD0"/>
    <w:rsid w:val="003E730A"/>
    <w:rsid w:val="003E76DB"/>
    <w:rsid w:val="003E76DC"/>
    <w:rsid w:val="003E7AA0"/>
    <w:rsid w:val="003F0450"/>
    <w:rsid w:val="003F0C8A"/>
    <w:rsid w:val="003F0CA4"/>
    <w:rsid w:val="003F0F0D"/>
    <w:rsid w:val="003F1058"/>
    <w:rsid w:val="003F10A2"/>
    <w:rsid w:val="003F1D0B"/>
    <w:rsid w:val="003F1D63"/>
    <w:rsid w:val="003F1FBA"/>
    <w:rsid w:val="003F20BB"/>
    <w:rsid w:val="003F20D2"/>
    <w:rsid w:val="003F2104"/>
    <w:rsid w:val="003F215C"/>
    <w:rsid w:val="003F2D55"/>
    <w:rsid w:val="003F2DE8"/>
    <w:rsid w:val="003F2E28"/>
    <w:rsid w:val="003F2F0D"/>
    <w:rsid w:val="003F2F39"/>
    <w:rsid w:val="003F2F4C"/>
    <w:rsid w:val="003F2FC0"/>
    <w:rsid w:val="003F307B"/>
    <w:rsid w:val="003F30AF"/>
    <w:rsid w:val="003F35FB"/>
    <w:rsid w:val="003F3680"/>
    <w:rsid w:val="003F3C27"/>
    <w:rsid w:val="003F4386"/>
    <w:rsid w:val="003F510C"/>
    <w:rsid w:val="003F52EB"/>
    <w:rsid w:val="003F54AD"/>
    <w:rsid w:val="003F54DA"/>
    <w:rsid w:val="003F5601"/>
    <w:rsid w:val="003F57B6"/>
    <w:rsid w:val="003F58A3"/>
    <w:rsid w:val="003F5CDB"/>
    <w:rsid w:val="003F5EB9"/>
    <w:rsid w:val="003F61A6"/>
    <w:rsid w:val="003F6327"/>
    <w:rsid w:val="003F634A"/>
    <w:rsid w:val="003F66C8"/>
    <w:rsid w:val="003F66EC"/>
    <w:rsid w:val="003F6C56"/>
    <w:rsid w:val="003F6C57"/>
    <w:rsid w:val="003F6FA9"/>
    <w:rsid w:val="003F70AC"/>
    <w:rsid w:val="003F7239"/>
    <w:rsid w:val="003F73C6"/>
    <w:rsid w:val="003F7432"/>
    <w:rsid w:val="003F74E3"/>
    <w:rsid w:val="003F76A2"/>
    <w:rsid w:val="003F76CB"/>
    <w:rsid w:val="003F7778"/>
    <w:rsid w:val="003F797D"/>
    <w:rsid w:val="003F7B01"/>
    <w:rsid w:val="003F7DC5"/>
    <w:rsid w:val="003F7F42"/>
    <w:rsid w:val="00400113"/>
    <w:rsid w:val="00400214"/>
    <w:rsid w:val="0040036E"/>
    <w:rsid w:val="0040050C"/>
    <w:rsid w:val="0040089A"/>
    <w:rsid w:val="004009DA"/>
    <w:rsid w:val="00400A73"/>
    <w:rsid w:val="00400B1A"/>
    <w:rsid w:val="0040116A"/>
    <w:rsid w:val="004011F5"/>
    <w:rsid w:val="00401213"/>
    <w:rsid w:val="00401552"/>
    <w:rsid w:val="004018B8"/>
    <w:rsid w:val="00401A0A"/>
    <w:rsid w:val="00401D2B"/>
    <w:rsid w:val="00401DE3"/>
    <w:rsid w:val="00401E9C"/>
    <w:rsid w:val="004020C9"/>
    <w:rsid w:val="004020CB"/>
    <w:rsid w:val="00402275"/>
    <w:rsid w:val="00402308"/>
    <w:rsid w:val="004024CD"/>
    <w:rsid w:val="004024E6"/>
    <w:rsid w:val="004027CA"/>
    <w:rsid w:val="004028B3"/>
    <w:rsid w:val="00402979"/>
    <w:rsid w:val="00402A1E"/>
    <w:rsid w:val="00402BDE"/>
    <w:rsid w:val="00402D40"/>
    <w:rsid w:val="00402DFF"/>
    <w:rsid w:val="00403084"/>
    <w:rsid w:val="004036D1"/>
    <w:rsid w:val="00403DDF"/>
    <w:rsid w:val="004042DB"/>
    <w:rsid w:val="00404818"/>
    <w:rsid w:val="00404A89"/>
    <w:rsid w:val="00404BBD"/>
    <w:rsid w:val="0040500A"/>
    <w:rsid w:val="0040500C"/>
    <w:rsid w:val="00405334"/>
    <w:rsid w:val="004053B1"/>
    <w:rsid w:val="004055BA"/>
    <w:rsid w:val="00405DC6"/>
    <w:rsid w:val="00405DD6"/>
    <w:rsid w:val="00405F4B"/>
    <w:rsid w:val="00406012"/>
    <w:rsid w:val="004061C8"/>
    <w:rsid w:val="004062B0"/>
    <w:rsid w:val="00406755"/>
    <w:rsid w:val="00406775"/>
    <w:rsid w:val="004100A7"/>
    <w:rsid w:val="00410318"/>
    <w:rsid w:val="004104F1"/>
    <w:rsid w:val="004105E3"/>
    <w:rsid w:val="00410869"/>
    <w:rsid w:val="00410AB4"/>
    <w:rsid w:val="00410D06"/>
    <w:rsid w:val="0041100D"/>
    <w:rsid w:val="004110BC"/>
    <w:rsid w:val="0041132C"/>
    <w:rsid w:val="004113C4"/>
    <w:rsid w:val="00411668"/>
    <w:rsid w:val="00411954"/>
    <w:rsid w:val="004119A7"/>
    <w:rsid w:val="00411DD1"/>
    <w:rsid w:val="004120C5"/>
    <w:rsid w:val="00412829"/>
    <w:rsid w:val="0041286F"/>
    <w:rsid w:val="004129A7"/>
    <w:rsid w:val="00412A01"/>
    <w:rsid w:val="00412B6E"/>
    <w:rsid w:val="00412DBC"/>
    <w:rsid w:val="00412FB1"/>
    <w:rsid w:val="0041305A"/>
    <w:rsid w:val="004130DF"/>
    <w:rsid w:val="00413580"/>
    <w:rsid w:val="004138F7"/>
    <w:rsid w:val="00413964"/>
    <w:rsid w:val="00413B35"/>
    <w:rsid w:val="00413D3D"/>
    <w:rsid w:val="0041418B"/>
    <w:rsid w:val="00414216"/>
    <w:rsid w:val="00414666"/>
    <w:rsid w:val="0041468E"/>
    <w:rsid w:val="00414703"/>
    <w:rsid w:val="004148F8"/>
    <w:rsid w:val="00414CD5"/>
    <w:rsid w:val="00414F01"/>
    <w:rsid w:val="00415050"/>
    <w:rsid w:val="00415250"/>
    <w:rsid w:val="0041526A"/>
    <w:rsid w:val="00415289"/>
    <w:rsid w:val="004152A1"/>
    <w:rsid w:val="004152EF"/>
    <w:rsid w:val="0041576B"/>
    <w:rsid w:val="00415879"/>
    <w:rsid w:val="00415980"/>
    <w:rsid w:val="004159B5"/>
    <w:rsid w:val="00415CC3"/>
    <w:rsid w:val="00415D3A"/>
    <w:rsid w:val="00415E3E"/>
    <w:rsid w:val="00415EDD"/>
    <w:rsid w:val="004161A4"/>
    <w:rsid w:val="00416520"/>
    <w:rsid w:val="0041659D"/>
    <w:rsid w:val="00416737"/>
    <w:rsid w:val="00416933"/>
    <w:rsid w:val="00416B2D"/>
    <w:rsid w:val="00416BBC"/>
    <w:rsid w:val="00416C6E"/>
    <w:rsid w:val="00416F9D"/>
    <w:rsid w:val="0041710F"/>
    <w:rsid w:val="004171AB"/>
    <w:rsid w:val="00417448"/>
    <w:rsid w:val="00417637"/>
    <w:rsid w:val="00417F91"/>
    <w:rsid w:val="00420639"/>
    <w:rsid w:val="00420727"/>
    <w:rsid w:val="004207DB"/>
    <w:rsid w:val="00420852"/>
    <w:rsid w:val="00420928"/>
    <w:rsid w:val="00420F0B"/>
    <w:rsid w:val="00421017"/>
    <w:rsid w:val="004210CB"/>
    <w:rsid w:val="004213F4"/>
    <w:rsid w:val="00421449"/>
    <w:rsid w:val="00421574"/>
    <w:rsid w:val="0042160B"/>
    <w:rsid w:val="004217A6"/>
    <w:rsid w:val="00421D88"/>
    <w:rsid w:val="00421ED8"/>
    <w:rsid w:val="00421F43"/>
    <w:rsid w:val="00422165"/>
    <w:rsid w:val="00422497"/>
    <w:rsid w:val="00422B34"/>
    <w:rsid w:val="00423005"/>
    <w:rsid w:val="00423096"/>
    <w:rsid w:val="004236D7"/>
    <w:rsid w:val="0042370E"/>
    <w:rsid w:val="00423E4D"/>
    <w:rsid w:val="0042433C"/>
    <w:rsid w:val="00424396"/>
    <w:rsid w:val="00424729"/>
    <w:rsid w:val="004248DE"/>
    <w:rsid w:val="00424CC4"/>
    <w:rsid w:val="004250D5"/>
    <w:rsid w:val="0042563A"/>
    <w:rsid w:val="0042583E"/>
    <w:rsid w:val="00425AFC"/>
    <w:rsid w:val="0042631C"/>
    <w:rsid w:val="0042641C"/>
    <w:rsid w:val="0042651B"/>
    <w:rsid w:val="004265B6"/>
    <w:rsid w:val="00426602"/>
    <w:rsid w:val="0042683C"/>
    <w:rsid w:val="00426C5B"/>
    <w:rsid w:val="00426F39"/>
    <w:rsid w:val="00426F53"/>
    <w:rsid w:val="00427078"/>
    <w:rsid w:val="004270C8"/>
    <w:rsid w:val="00427306"/>
    <w:rsid w:val="004274D5"/>
    <w:rsid w:val="00427B74"/>
    <w:rsid w:val="00427D8A"/>
    <w:rsid w:val="00427DF7"/>
    <w:rsid w:val="00430071"/>
    <w:rsid w:val="004301E8"/>
    <w:rsid w:val="004304BE"/>
    <w:rsid w:val="00430678"/>
    <w:rsid w:val="00430735"/>
    <w:rsid w:val="004308B4"/>
    <w:rsid w:val="00430B79"/>
    <w:rsid w:val="00430C40"/>
    <w:rsid w:val="00430D08"/>
    <w:rsid w:val="00430D36"/>
    <w:rsid w:val="004319C7"/>
    <w:rsid w:val="00431A3A"/>
    <w:rsid w:val="00431B0E"/>
    <w:rsid w:val="00431C65"/>
    <w:rsid w:val="00431CA5"/>
    <w:rsid w:val="00432719"/>
    <w:rsid w:val="00432D64"/>
    <w:rsid w:val="00432DEE"/>
    <w:rsid w:val="00432DF2"/>
    <w:rsid w:val="00432FAD"/>
    <w:rsid w:val="00432FB5"/>
    <w:rsid w:val="004330F7"/>
    <w:rsid w:val="00433164"/>
    <w:rsid w:val="004331D7"/>
    <w:rsid w:val="004332D1"/>
    <w:rsid w:val="004333C1"/>
    <w:rsid w:val="00433559"/>
    <w:rsid w:val="004338FA"/>
    <w:rsid w:val="004339F9"/>
    <w:rsid w:val="00433B5E"/>
    <w:rsid w:val="00433C60"/>
    <w:rsid w:val="00433CF3"/>
    <w:rsid w:val="00433D4A"/>
    <w:rsid w:val="00433E33"/>
    <w:rsid w:val="00433EE9"/>
    <w:rsid w:val="00433F28"/>
    <w:rsid w:val="00434028"/>
    <w:rsid w:val="00434ACD"/>
    <w:rsid w:val="00434B3C"/>
    <w:rsid w:val="00434F74"/>
    <w:rsid w:val="004350CD"/>
    <w:rsid w:val="0043569D"/>
    <w:rsid w:val="004359D3"/>
    <w:rsid w:val="00435B9F"/>
    <w:rsid w:val="00435BA1"/>
    <w:rsid w:val="00435C89"/>
    <w:rsid w:val="00435EE4"/>
    <w:rsid w:val="00436681"/>
    <w:rsid w:val="00436A76"/>
    <w:rsid w:val="00436BF2"/>
    <w:rsid w:val="00436D32"/>
    <w:rsid w:val="00437455"/>
    <w:rsid w:val="004375E1"/>
    <w:rsid w:val="004376DE"/>
    <w:rsid w:val="004378DF"/>
    <w:rsid w:val="00437BFB"/>
    <w:rsid w:val="00437FAE"/>
    <w:rsid w:val="0044008F"/>
    <w:rsid w:val="0044011F"/>
    <w:rsid w:val="00440462"/>
    <w:rsid w:val="00440598"/>
    <w:rsid w:val="0044072D"/>
    <w:rsid w:val="00440C0B"/>
    <w:rsid w:val="0044104C"/>
    <w:rsid w:val="004410E9"/>
    <w:rsid w:val="0044110C"/>
    <w:rsid w:val="004417C2"/>
    <w:rsid w:val="0044192A"/>
    <w:rsid w:val="00441BC3"/>
    <w:rsid w:val="004420A4"/>
    <w:rsid w:val="00442E95"/>
    <w:rsid w:val="0044320A"/>
    <w:rsid w:val="004438C8"/>
    <w:rsid w:val="00443947"/>
    <w:rsid w:val="004439DA"/>
    <w:rsid w:val="004439E8"/>
    <w:rsid w:val="00443A14"/>
    <w:rsid w:val="00443D48"/>
    <w:rsid w:val="00443D85"/>
    <w:rsid w:val="00443DDF"/>
    <w:rsid w:val="00443E7C"/>
    <w:rsid w:val="00443F30"/>
    <w:rsid w:val="00443FF5"/>
    <w:rsid w:val="004441CE"/>
    <w:rsid w:val="004443AD"/>
    <w:rsid w:val="0044446B"/>
    <w:rsid w:val="00444D40"/>
    <w:rsid w:val="00445863"/>
    <w:rsid w:val="00445AE9"/>
    <w:rsid w:val="00445B81"/>
    <w:rsid w:val="00445D2F"/>
    <w:rsid w:val="00445D68"/>
    <w:rsid w:val="00445D9C"/>
    <w:rsid w:val="004460E5"/>
    <w:rsid w:val="00446481"/>
    <w:rsid w:val="00446B0C"/>
    <w:rsid w:val="004473AD"/>
    <w:rsid w:val="00447555"/>
    <w:rsid w:val="0044769D"/>
    <w:rsid w:val="004479CB"/>
    <w:rsid w:val="00447E71"/>
    <w:rsid w:val="0045010E"/>
    <w:rsid w:val="00450235"/>
    <w:rsid w:val="00450B01"/>
    <w:rsid w:val="00450D53"/>
    <w:rsid w:val="00450F8D"/>
    <w:rsid w:val="004513AC"/>
    <w:rsid w:val="00451590"/>
    <w:rsid w:val="004515D3"/>
    <w:rsid w:val="00451CF2"/>
    <w:rsid w:val="00451E9F"/>
    <w:rsid w:val="0045274F"/>
    <w:rsid w:val="00452A11"/>
    <w:rsid w:val="00452BDE"/>
    <w:rsid w:val="00452EFB"/>
    <w:rsid w:val="00452F18"/>
    <w:rsid w:val="00452F77"/>
    <w:rsid w:val="0045318D"/>
    <w:rsid w:val="00453544"/>
    <w:rsid w:val="0045373A"/>
    <w:rsid w:val="00453987"/>
    <w:rsid w:val="00453C80"/>
    <w:rsid w:val="00453E65"/>
    <w:rsid w:val="00453E91"/>
    <w:rsid w:val="00453FCE"/>
    <w:rsid w:val="00454419"/>
    <w:rsid w:val="004545AE"/>
    <w:rsid w:val="0045470F"/>
    <w:rsid w:val="00454C7A"/>
    <w:rsid w:val="00454E2C"/>
    <w:rsid w:val="00454FE3"/>
    <w:rsid w:val="00455458"/>
    <w:rsid w:val="004558CF"/>
    <w:rsid w:val="00455A13"/>
    <w:rsid w:val="00455AF0"/>
    <w:rsid w:val="00455C51"/>
    <w:rsid w:val="00455CF0"/>
    <w:rsid w:val="00455E3D"/>
    <w:rsid w:val="00455F54"/>
    <w:rsid w:val="004560E6"/>
    <w:rsid w:val="00456632"/>
    <w:rsid w:val="00456726"/>
    <w:rsid w:val="00456E40"/>
    <w:rsid w:val="0045700A"/>
    <w:rsid w:val="004570F3"/>
    <w:rsid w:val="0045742D"/>
    <w:rsid w:val="00457459"/>
    <w:rsid w:val="004574A8"/>
    <w:rsid w:val="00457738"/>
    <w:rsid w:val="004607BD"/>
    <w:rsid w:val="00460BE9"/>
    <w:rsid w:val="00460C01"/>
    <w:rsid w:val="00460C0B"/>
    <w:rsid w:val="00460C2C"/>
    <w:rsid w:val="00460C97"/>
    <w:rsid w:val="00460F31"/>
    <w:rsid w:val="00460FEE"/>
    <w:rsid w:val="00461514"/>
    <w:rsid w:val="00461685"/>
    <w:rsid w:val="00461841"/>
    <w:rsid w:val="00461852"/>
    <w:rsid w:val="00461860"/>
    <w:rsid w:val="00461897"/>
    <w:rsid w:val="004619A7"/>
    <w:rsid w:val="00461A1D"/>
    <w:rsid w:val="00461E24"/>
    <w:rsid w:val="00461EA8"/>
    <w:rsid w:val="00461F2F"/>
    <w:rsid w:val="0046231C"/>
    <w:rsid w:val="004626B1"/>
    <w:rsid w:val="004629C2"/>
    <w:rsid w:val="00462A59"/>
    <w:rsid w:val="00462D23"/>
    <w:rsid w:val="004630FE"/>
    <w:rsid w:val="004631D0"/>
    <w:rsid w:val="0046393C"/>
    <w:rsid w:val="00463B00"/>
    <w:rsid w:val="00463C0C"/>
    <w:rsid w:val="00464067"/>
    <w:rsid w:val="00464204"/>
    <w:rsid w:val="00464335"/>
    <w:rsid w:val="00464360"/>
    <w:rsid w:val="004646AD"/>
    <w:rsid w:val="004649C2"/>
    <w:rsid w:val="00464A94"/>
    <w:rsid w:val="00464C9C"/>
    <w:rsid w:val="00464CD4"/>
    <w:rsid w:val="00464E62"/>
    <w:rsid w:val="00464F1B"/>
    <w:rsid w:val="00465198"/>
    <w:rsid w:val="004652C2"/>
    <w:rsid w:val="004655EC"/>
    <w:rsid w:val="00465969"/>
    <w:rsid w:val="00465B29"/>
    <w:rsid w:val="00465E00"/>
    <w:rsid w:val="00466161"/>
    <w:rsid w:val="00466363"/>
    <w:rsid w:val="004664FE"/>
    <w:rsid w:val="00466622"/>
    <w:rsid w:val="00466970"/>
    <w:rsid w:val="0046697E"/>
    <w:rsid w:val="00466AFF"/>
    <w:rsid w:val="00466D7C"/>
    <w:rsid w:val="004670FC"/>
    <w:rsid w:val="004675FB"/>
    <w:rsid w:val="00467723"/>
    <w:rsid w:val="00467765"/>
    <w:rsid w:val="00467A0F"/>
    <w:rsid w:val="00467CD3"/>
    <w:rsid w:val="00467FA3"/>
    <w:rsid w:val="004701DB"/>
    <w:rsid w:val="00470372"/>
    <w:rsid w:val="00470732"/>
    <w:rsid w:val="0047086E"/>
    <w:rsid w:val="00470ADE"/>
    <w:rsid w:val="00470AEA"/>
    <w:rsid w:val="00470D0A"/>
    <w:rsid w:val="00471032"/>
    <w:rsid w:val="004713B2"/>
    <w:rsid w:val="004713B8"/>
    <w:rsid w:val="004713F6"/>
    <w:rsid w:val="00471408"/>
    <w:rsid w:val="00471625"/>
    <w:rsid w:val="00471AC3"/>
    <w:rsid w:val="00471B71"/>
    <w:rsid w:val="00471CC9"/>
    <w:rsid w:val="0047204E"/>
    <w:rsid w:val="00472209"/>
    <w:rsid w:val="004723CB"/>
    <w:rsid w:val="004726FC"/>
    <w:rsid w:val="0047272B"/>
    <w:rsid w:val="00472964"/>
    <w:rsid w:val="004729A2"/>
    <w:rsid w:val="00472B48"/>
    <w:rsid w:val="00472D08"/>
    <w:rsid w:val="00472FB3"/>
    <w:rsid w:val="004732D4"/>
    <w:rsid w:val="004734BD"/>
    <w:rsid w:val="00473682"/>
    <w:rsid w:val="00473ADF"/>
    <w:rsid w:val="00473E8D"/>
    <w:rsid w:val="0047437A"/>
    <w:rsid w:val="0047467B"/>
    <w:rsid w:val="004746F7"/>
    <w:rsid w:val="00474891"/>
    <w:rsid w:val="00474AD1"/>
    <w:rsid w:val="00474C51"/>
    <w:rsid w:val="00474CFF"/>
    <w:rsid w:val="00474D23"/>
    <w:rsid w:val="004750E2"/>
    <w:rsid w:val="00475493"/>
    <w:rsid w:val="0047558A"/>
    <w:rsid w:val="004758FC"/>
    <w:rsid w:val="00475D1D"/>
    <w:rsid w:val="00475D3D"/>
    <w:rsid w:val="00476051"/>
    <w:rsid w:val="004760E7"/>
    <w:rsid w:val="004769FC"/>
    <w:rsid w:val="00476EC4"/>
    <w:rsid w:val="00476FBD"/>
    <w:rsid w:val="00477073"/>
    <w:rsid w:val="00477248"/>
    <w:rsid w:val="00477932"/>
    <w:rsid w:val="00477D5F"/>
    <w:rsid w:val="0048061B"/>
    <w:rsid w:val="0048066A"/>
    <w:rsid w:val="00480C1F"/>
    <w:rsid w:val="00480CA0"/>
    <w:rsid w:val="00480D9C"/>
    <w:rsid w:val="00481147"/>
    <w:rsid w:val="0048119E"/>
    <w:rsid w:val="004817D7"/>
    <w:rsid w:val="0048186D"/>
    <w:rsid w:val="00481946"/>
    <w:rsid w:val="00481D29"/>
    <w:rsid w:val="00481D8C"/>
    <w:rsid w:val="00481EA9"/>
    <w:rsid w:val="00481F78"/>
    <w:rsid w:val="00482037"/>
    <w:rsid w:val="004822C9"/>
    <w:rsid w:val="0048234F"/>
    <w:rsid w:val="0048236D"/>
    <w:rsid w:val="004824C8"/>
    <w:rsid w:val="00482832"/>
    <w:rsid w:val="00482834"/>
    <w:rsid w:val="0048286A"/>
    <w:rsid w:val="004828F1"/>
    <w:rsid w:val="00482BE9"/>
    <w:rsid w:val="00483057"/>
    <w:rsid w:val="00483338"/>
    <w:rsid w:val="0048345B"/>
    <w:rsid w:val="00483477"/>
    <w:rsid w:val="004839CC"/>
    <w:rsid w:val="00483B0E"/>
    <w:rsid w:val="00483BD4"/>
    <w:rsid w:val="00483CD4"/>
    <w:rsid w:val="00483CD9"/>
    <w:rsid w:val="00483F70"/>
    <w:rsid w:val="00484152"/>
    <w:rsid w:val="00484292"/>
    <w:rsid w:val="004844D8"/>
    <w:rsid w:val="0048488A"/>
    <w:rsid w:val="00484E86"/>
    <w:rsid w:val="00484EC0"/>
    <w:rsid w:val="00484FA2"/>
    <w:rsid w:val="00485194"/>
    <w:rsid w:val="00485B22"/>
    <w:rsid w:val="00485BBF"/>
    <w:rsid w:val="00485BF1"/>
    <w:rsid w:val="00485C5C"/>
    <w:rsid w:val="00485E8B"/>
    <w:rsid w:val="004860D7"/>
    <w:rsid w:val="004862BB"/>
    <w:rsid w:val="00486670"/>
    <w:rsid w:val="004866C5"/>
    <w:rsid w:val="00486CDF"/>
    <w:rsid w:val="00486E04"/>
    <w:rsid w:val="004875C1"/>
    <w:rsid w:val="00487605"/>
    <w:rsid w:val="00487979"/>
    <w:rsid w:val="00487E20"/>
    <w:rsid w:val="00490436"/>
    <w:rsid w:val="00490643"/>
    <w:rsid w:val="00490851"/>
    <w:rsid w:val="00490AFA"/>
    <w:rsid w:val="00490BDB"/>
    <w:rsid w:val="00490CBE"/>
    <w:rsid w:val="004910CF"/>
    <w:rsid w:val="0049185C"/>
    <w:rsid w:val="004922D5"/>
    <w:rsid w:val="0049251E"/>
    <w:rsid w:val="00492988"/>
    <w:rsid w:val="00492A1A"/>
    <w:rsid w:val="00492C65"/>
    <w:rsid w:val="00492E24"/>
    <w:rsid w:val="00492E8C"/>
    <w:rsid w:val="00492F20"/>
    <w:rsid w:val="004931C9"/>
    <w:rsid w:val="00493331"/>
    <w:rsid w:val="004933B5"/>
    <w:rsid w:val="00493897"/>
    <w:rsid w:val="004938B3"/>
    <w:rsid w:val="004938EB"/>
    <w:rsid w:val="00493C21"/>
    <w:rsid w:val="00493F85"/>
    <w:rsid w:val="004947F0"/>
    <w:rsid w:val="00494C7C"/>
    <w:rsid w:val="00494CC8"/>
    <w:rsid w:val="00494DCD"/>
    <w:rsid w:val="00495185"/>
    <w:rsid w:val="00495476"/>
    <w:rsid w:val="004955BE"/>
    <w:rsid w:val="00495B07"/>
    <w:rsid w:val="00495B3D"/>
    <w:rsid w:val="00495E94"/>
    <w:rsid w:val="00496358"/>
    <w:rsid w:val="00496814"/>
    <w:rsid w:val="00496872"/>
    <w:rsid w:val="004968C1"/>
    <w:rsid w:val="00496999"/>
    <w:rsid w:val="00496AD3"/>
    <w:rsid w:val="00496AF4"/>
    <w:rsid w:val="00496C18"/>
    <w:rsid w:val="00496DFD"/>
    <w:rsid w:val="00497264"/>
    <w:rsid w:val="00497290"/>
    <w:rsid w:val="0049739E"/>
    <w:rsid w:val="00497655"/>
    <w:rsid w:val="00497666"/>
    <w:rsid w:val="004978B5"/>
    <w:rsid w:val="00497E30"/>
    <w:rsid w:val="004A00FD"/>
    <w:rsid w:val="004A017D"/>
    <w:rsid w:val="004A035B"/>
    <w:rsid w:val="004A0FC3"/>
    <w:rsid w:val="004A11A6"/>
    <w:rsid w:val="004A16A8"/>
    <w:rsid w:val="004A171D"/>
    <w:rsid w:val="004A183B"/>
    <w:rsid w:val="004A1AEA"/>
    <w:rsid w:val="004A1D02"/>
    <w:rsid w:val="004A1DC7"/>
    <w:rsid w:val="004A1F20"/>
    <w:rsid w:val="004A2508"/>
    <w:rsid w:val="004A25B5"/>
    <w:rsid w:val="004A25FD"/>
    <w:rsid w:val="004A2715"/>
    <w:rsid w:val="004A275E"/>
    <w:rsid w:val="004A2A42"/>
    <w:rsid w:val="004A2D35"/>
    <w:rsid w:val="004A2DEC"/>
    <w:rsid w:val="004A2E7E"/>
    <w:rsid w:val="004A2EE4"/>
    <w:rsid w:val="004A318C"/>
    <w:rsid w:val="004A353B"/>
    <w:rsid w:val="004A3770"/>
    <w:rsid w:val="004A39A2"/>
    <w:rsid w:val="004A3A40"/>
    <w:rsid w:val="004A3B55"/>
    <w:rsid w:val="004A3CAF"/>
    <w:rsid w:val="004A3D98"/>
    <w:rsid w:val="004A3E48"/>
    <w:rsid w:val="004A458C"/>
    <w:rsid w:val="004A46EE"/>
    <w:rsid w:val="004A48F9"/>
    <w:rsid w:val="004A4948"/>
    <w:rsid w:val="004A4AAD"/>
    <w:rsid w:val="004A4BEF"/>
    <w:rsid w:val="004A4EB0"/>
    <w:rsid w:val="004A5039"/>
    <w:rsid w:val="004A507B"/>
    <w:rsid w:val="004A50B2"/>
    <w:rsid w:val="004A519C"/>
    <w:rsid w:val="004A5BD1"/>
    <w:rsid w:val="004A5DCC"/>
    <w:rsid w:val="004A607B"/>
    <w:rsid w:val="004A61DB"/>
    <w:rsid w:val="004A651C"/>
    <w:rsid w:val="004A6523"/>
    <w:rsid w:val="004A66CF"/>
    <w:rsid w:val="004A687F"/>
    <w:rsid w:val="004A6AD5"/>
    <w:rsid w:val="004A6B75"/>
    <w:rsid w:val="004A6C56"/>
    <w:rsid w:val="004A6CBF"/>
    <w:rsid w:val="004A6E1D"/>
    <w:rsid w:val="004A6F95"/>
    <w:rsid w:val="004A7091"/>
    <w:rsid w:val="004A72C1"/>
    <w:rsid w:val="004A7360"/>
    <w:rsid w:val="004A7874"/>
    <w:rsid w:val="004A78E9"/>
    <w:rsid w:val="004A7B1D"/>
    <w:rsid w:val="004B07C7"/>
    <w:rsid w:val="004B08F1"/>
    <w:rsid w:val="004B168B"/>
    <w:rsid w:val="004B16B5"/>
    <w:rsid w:val="004B18B8"/>
    <w:rsid w:val="004B1A6B"/>
    <w:rsid w:val="004B22FA"/>
    <w:rsid w:val="004B2305"/>
    <w:rsid w:val="004B2411"/>
    <w:rsid w:val="004B2AD3"/>
    <w:rsid w:val="004B2E07"/>
    <w:rsid w:val="004B31FD"/>
    <w:rsid w:val="004B35A5"/>
    <w:rsid w:val="004B3C62"/>
    <w:rsid w:val="004B3EB7"/>
    <w:rsid w:val="004B3F4D"/>
    <w:rsid w:val="004B3FCD"/>
    <w:rsid w:val="004B4080"/>
    <w:rsid w:val="004B409C"/>
    <w:rsid w:val="004B424D"/>
    <w:rsid w:val="004B452B"/>
    <w:rsid w:val="004B4646"/>
    <w:rsid w:val="004B464E"/>
    <w:rsid w:val="004B46E5"/>
    <w:rsid w:val="004B47CB"/>
    <w:rsid w:val="004B4BD6"/>
    <w:rsid w:val="004B4D73"/>
    <w:rsid w:val="004B4DBA"/>
    <w:rsid w:val="004B525E"/>
    <w:rsid w:val="004B5536"/>
    <w:rsid w:val="004B5AFB"/>
    <w:rsid w:val="004B5C9C"/>
    <w:rsid w:val="004B5E9B"/>
    <w:rsid w:val="004B61C8"/>
    <w:rsid w:val="004B63FF"/>
    <w:rsid w:val="004B6500"/>
    <w:rsid w:val="004B65F0"/>
    <w:rsid w:val="004B6728"/>
    <w:rsid w:val="004B6D40"/>
    <w:rsid w:val="004B6FCC"/>
    <w:rsid w:val="004B71F9"/>
    <w:rsid w:val="004B7413"/>
    <w:rsid w:val="004B747A"/>
    <w:rsid w:val="004B7711"/>
    <w:rsid w:val="004B79EF"/>
    <w:rsid w:val="004B7B68"/>
    <w:rsid w:val="004B7BFA"/>
    <w:rsid w:val="004B7EC7"/>
    <w:rsid w:val="004C03E7"/>
    <w:rsid w:val="004C063F"/>
    <w:rsid w:val="004C07DB"/>
    <w:rsid w:val="004C0BC9"/>
    <w:rsid w:val="004C0C23"/>
    <w:rsid w:val="004C111E"/>
    <w:rsid w:val="004C1283"/>
    <w:rsid w:val="004C177E"/>
    <w:rsid w:val="004C1B9E"/>
    <w:rsid w:val="004C1BAA"/>
    <w:rsid w:val="004C1D01"/>
    <w:rsid w:val="004C1EC9"/>
    <w:rsid w:val="004C253D"/>
    <w:rsid w:val="004C25AB"/>
    <w:rsid w:val="004C2F1D"/>
    <w:rsid w:val="004C330B"/>
    <w:rsid w:val="004C3317"/>
    <w:rsid w:val="004C3B53"/>
    <w:rsid w:val="004C3CAF"/>
    <w:rsid w:val="004C3F7F"/>
    <w:rsid w:val="004C4412"/>
    <w:rsid w:val="004C4B90"/>
    <w:rsid w:val="004C4C2D"/>
    <w:rsid w:val="004C4C58"/>
    <w:rsid w:val="004C4D23"/>
    <w:rsid w:val="004C553A"/>
    <w:rsid w:val="004C5700"/>
    <w:rsid w:val="004C574A"/>
    <w:rsid w:val="004C58B6"/>
    <w:rsid w:val="004C5A5F"/>
    <w:rsid w:val="004C5D70"/>
    <w:rsid w:val="004C607E"/>
    <w:rsid w:val="004C6293"/>
    <w:rsid w:val="004C62EE"/>
    <w:rsid w:val="004C6665"/>
    <w:rsid w:val="004C666D"/>
    <w:rsid w:val="004C66A3"/>
    <w:rsid w:val="004C6727"/>
    <w:rsid w:val="004C68DA"/>
    <w:rsid w:val="004C6B30"/>
    <w:rsid w:val="004C6CA1"/>
    <w:rsid w:val="004C70B8"/>
    <w:rsid w:val="004C713F"/>
    <w:rsid w:val="004C732E"/>
    <w:rsid w:val="004C7635"/>
    <w:rsid w:val="004C76E3"/>
    <w:rsid w:val="004C7A56"/>
    <w:rsid w:val="004C7B01"/>
    <w:rsid w:val="004C7B63"/>
    <w:rsid w:val="004C7DF4"/>
    <w:rsid w:val="004C7ECA"/>
    <w:rsid w:val="004D0084"/>
    <w:rsid w:val="004D0363"/>
    <w:rsid w:val="004D0786"/>
    <w:rsid w:val="004D094E"/>
    <w:rsid w:val="004D09B4"/>
    <w:rsid w:val="004D0B02"/>
    <w:rsid w:val="004D0C36"/>
    <w:rsid w:val="004D1048"/>
    <w:rsid w:val="004D112D"/>
    <w:rsid w:val="004D11BF"/>
    <w:rsid w:val="004D1C16"/>
    <w:rsid w:val="004D1E8C"/>
    <w:rsid w:val="004D2381"/>
    <w:rsid w:val="004D2A6F"/>
    <w:rsid w:val="004D2A96"/>
    <w:rsid w:val="004D2B5F"/>
    <w:rsid w:val="004D2B89"/>
    <w:rsid w:val="004D2E98"/>
    <w:rsid w:val="004D305E"/>
    <w:rsid w:val="004D32B6"/>
    <w:rsid w:val="004D4587"/>
    <w:rsid w:val="004D4AC3"/>
    <w:rsid w:val="004D4D2E"/>
    <w:rsid w:val="004D5276"/>
    <w:rsid w:val="004D560F"/>
    <w:rsid w:val="004D5B3A"/>
    <w:rsid w:val="004D5B65"/>
    <w:rsid w:val="004D5C13"/>
    <w:rsid w:val="004D5CB7"/>
    <w:rsid w:val="004D624A"/>
    <w:rsid w:val="004D62FC"/>
    <w:rsid w:val="004D6455"/>
    <w:rsid w:val="004D64B4"/>
    <w:rsid w:val="004D6599"/>
    <w:rsid w:val="004D65F7"/>
    <w:rsid w:val="004D669C"/>
    <w:rsid w:val="004D66E8"/>
    <w:rsid w:val="004D694D"/>
    <w:rsid w:val="004D6B81"/>
    <w:rsid w:val="004D7044"/>
    <w:rsid w:val="004D7874"/>
    <w:rsid w:val="004D7DE0"/>
    <w:rsid w:val="004E00C0"/>
    <w:rsid w:val="004E034A"/>
    <w:rsid w:val="004E063C"/>
    <w:rsid w:val="004E07EC"/>
    <w:rsid w:val="004E0918"/>
    <w:rsid w:val="004E103C"/>
    <w:rsid w:val="004E1246"/>
    <w:rsid w:val="004E1866"/>
    <w:rsid w:val="004E1B5C"/>
    <w:rsid w:val="004E1CAF"/>
    <w:rsid w:val="004E1D35"/>
    <w:rsid w:val="004E1DC3"/>
    <w:rsid w:val="004E1FA6"/>
    <w:rsid w:val="004E20FA"/>
    <w:rsid w:val="004E2310"/>
    <w:rsid w:val="004E26DD"/>
    <w:rsid w:val="004E28F6"/>
    <w:rsid w:val="004E2D5E"/>
    <w:rsid w:val="004E2E15"/>
    <w:rsid w:val="004E2F1D"/>
    <w:rsid w:val="004E2FB5"/>
    <w:rsid w:val="004E31F5"/>
    <w:rsid w:val="004E34D2"/>
    <w:rsid w:val="004E356D"/>
    <w:rsid w:val="004E38C0"/>
    <w:rsid w:val="004E3939"/>
    <w:rsid w:val="004E3971"/>
    <w:rsid w:val="004E3B86"/>
    <w:rsid w:val="004E3BE7"/>
    <w:rsid w:val="004E4223"/>
    <w:rsid w:val="004E4384"/>
    <w:rsid w:val="004E453B"/>
    <w:rsid w:val="004E4702"/>
    <w:rsid w:val="004E4C0C"/>
    <w:rsid w:val="004E4F51"/>
    <w:rsid w:val="004E5059"/>
    <w:rsid w:val="004E519A"/>
    <w:rsid w:val="004E52EE"/>
    <w:rsid w:val="004E532C"/>
    <w:rsid w:val="004E554F"/>
    <w:rsid w:val="004E5907"/>
    <w:rsid w:val="004E5BCF"/>
    <w:rsid w:val="004E5C15"/>
    <w:rsid w:val="004E614F"/>
    <w:rsid w:val="004E6567"/>
    <w:rsid w:val="004E65A5"/>
    <w:rsid w:val="004E65E2"/>
    <w:rsid w:val="004E6D24"/>
    <w:rsid w:val="004E73AE"/>
    <w:rsid w:val="004E74AD"/>
    <w:rsid w:val="004E7657"/>
    <w:rsid w:val="004E7AAF"/>
    <w:rsid w:val="004E7C8F"/>
    <w:rsid w:val="004E7CB8"/>
    <w:rsid w:val="004F0096"/>
    <w:rsid w:val="004F0146"/>
    <w:rsid w:val="004F027A"/>
    <w:rsid w:val="004F096D"/>
    <w:rsid w:val="004F0B1F"/>
    <w:rsid w:val="004F0E68"/>
    <w:rsid w:val="004F154E"/>
    <w:rsid w:val="004F16A6"/>
    <w:rsid w:val="004F1C9B"/>
    <w:rsid w:val="004F1CB2"/>
    <w:rsid w:val="004F206A"/>
    <w:rsid w:val="004F20BB"/>
    <w:rsid w:val="004F20E6"/>
    <w:rsid w:val="004F23FC"/>
    <w:rsid w:val="004F2512"/>
    <w:rsid w:val="004F2A93"/>
    <w:rsid w:val="004F2BFE"/>
    <w:rsid w:val="004F2F11"/>
    <w:rsid w:val="004F2FBE"/>
    <w:rsid w:val="004F3265"/>
    <w:rsid w:val="004F3753"/>
    <w:rsid w:val="004F39BB"/>
    <w:rsid w:val="004F3AFD"/>
    <w:rsid w:val="004F3F3C"/>
    <w:rsid w:val="004F4225"/>
    <w:rsid w:val="004F4895"/>
    <w:rsid w:val="004F4CB0"/>
    <w:rsid w:val="004F5024"/>
    <w:rsid w:val="004F50F1"/>
    <w:rsid w:val="004F5131"/>
    <w:rsid w:val="004F51BA"/>
    <w:rsid w:val="004F5354"/>
    <w:rsid w:val="004F553C"/>
    <w:rsid w:val="004F55A9"/>
    <w:rsid w:val="004F57F3"/>
    <w:rsid w:val="004F5D0F"/>
    <w:rsid w:val="004F6069"/>
    <w:rsid w:val="004F60D2"/>
    <w:rsid w:val="004F636B"/>
    <w:rsid w:val="004F646A"/>
    <w:rsid w:val="004F6620"/>
    <w:rsid w:val="004F6A33"/>
    <w:rsid w:val="004F6BAD"/>
    <w:rsid w:val="004F6E70"/>
    <w:rsid w:val="004F6EDF"/>
    <w:rsid w:val="004F71E2"/>
    <w:rsid w:val="004F7262"/>
    <w:rsid w:val="004F74DB"/>
    <w:rsid w:val="004F7650"/>
    <w:rsid w:val="004F7882"/>
    <w:rsid w:val="004F79E4"/>
    <w:rsid w:val="005004F1"/>
    <w:rsid w:val="00500831"/>
    <w:rsid w:val="00500CFF"/>
    <w:rsid w:val="00500E79"/>
    <w:rsid w:val="00500FA9"/>
    <w:rsid w:val="005010D5"/>
    <w:rsid w:val="005016BE"/>
    <w:rsid w:val="00501A78"/>
    <w:rsid w:val="00501B88"/>
    <w:rsid w:val="00501C32"/>
    <w:rsid w:val="00501D2F"/>
    <w:rsid w:val="005023EB"/>
    <w:rsid w:val="00502521"/>
    <w:rsid w:val="00502605"/>
    <w:rsid w:val="005027B1"/>
    <w:rsid w:val="005029C9"/>
    <w:rsid w:val="00502D5F"/>
    <w:rsid w:val="00502DDF"/>
    <w:rsid w:val="005034CB"/>
    <w:rsid w:val="00503883"/>
    <w:rsid w:val="00503F78"/>
    <w:rsid w:val="005040CE"/>
    <w:rsid w:val="00504212"/>
    <w:rsid w:val="005043E8"/>
    <w:rsid w:val="005046AD"/>
    <w:rsid w:val="00504CA9"/>
    <w:rsid w:val="00504D23"/>
    <w:rsid w:val="00504D42"/>
    <w:rsid w:val="00504EE6"/>
    <w:rsid w:val="0050548E"/>
    <w:rsid w:val="00505565"/>
    <w:rsid w:val="005055E9"/>
    <w:rsid w:val="00505D9C"/>
    <w:rsid w:val="0050628B"/>
    <w:rsid w:val="00506310"/>
    <w:rsid w:val="0050659E"/>
    <w:rsid w:val="00506655"/>
    <w:rsid w:val="005066A5"/>
    <w:rsid w:val="0050682D"/>
    <w:rsid w:val="00506DB8"/>
    <w:rsid w:val="00506F2F"/>
    <w:rsid w:val="00506F47"/>
    <w:rsid w:val="00506FA5"/>
    <w:rsid w:val="00507220"/>
    <w:rsid w:val="005072D1"/>
    <w:rsid w:val="00507407"/>
    <w:rsid w:val="00507480"/>
    <w:rsid w:val="0050759F"/>
    <w:rsid w:val="0050764D"/>
    <w:rsid w:val="00507B3A"/>
    <w:rsid w:val="00507BF3"/>
    <w:rsid w:val="00507C7F"/>
    <w:rsid w:val="00507DC5"/>
    <w:rsid w:val="00507F86"/>
    <w:rsid w:val="00510048"/>
    <w:rsid w:val="00510086"/>
    <w:rsid w:val="005100A6"/>
    <w:rsid w:val="00510313"/>
    <w:rsid w:val="00510375"/>
    <w:rsid w:val="00511015"/>
    <w:rsid w:val="005113B7"/>
    <w:rsid w:val="00511780"/>
    <w:rsid w:val="00511A4D"/>
    <w:rsid w:val="00511CF4"/>
    <w:rsid w:val="005120A0"/>
    <w:rsid w:val="00512245"/>
    <w:rsid w:val="005127CF"/>
    <w:rsid w:val="00512DA2"/>
    <w:rsid w:val="00512DBE"/>
    <w:rsid w:val="00512E2B"/>
    <w:rsid w:val="00512EF7"/>
    <w:rsid w:val="0051373E"/>
    <w:rsid w:val="00513815"/>
    <w:rsid w:val="00513895"/>
    <w:rsid w:val="0051398D"/>
    <w:rsid w:val="005139A1"/>
    <w:rsid w:val="00513CD2"/>
    <w:rsid w:val="00513DD1"/>
    <w:rsid w:val="0051403A"/>
    <w:rsid w:val="0051435C"/>
    <w:rsid w:val="005143B7"/>
    <w:rsid w:val="00514445"/>
    <w:rsid w:val="00514D41"/>
    <w:rsid w:val="00514D71"/>
    <w:rsid w:val="00514D9A"/>
    <w:rsid w:val="005156D6"/>
    <w:rsid w:val="005157DD"/>
    <w:rsid w:val="00515910"/>
    <w:rsid w:val="0051598E"/>
    <w:rsid w:val="00515A7B"/>
    <w:rsid w:val="00515D76"/>
    <w:rsid w:val="00515D83"/>
    <w:rsid w:val="00515D86"/>
    <w:rsid w:val="00515DDA"/>
    <w:rsid w:val="00515EF3"/>
    <w:rsid w:val="00515F57"/>
    <w:rsid w:val="005160B2"/>
    <w:rsid w:val="00516105"/>
    <w:rsid w:val="0051625F"/>
    <w:rsid w:val="00516698"/>
    <w:rsid w:val="005167B2"/>
    <w:rsid w:val="00516B07"/>
    <w:rsid w:val="00517435"/>
    <w:rsid w:val="00517C36"/>
    <w:rsid w:val="00520015"/>
    <w:rsid w:val="00520465"/>
    <w:rsid w:val="005209E9"/>
    <w:rsid w:val="00520F31"/>
    <w:rsid w:val="005212A7"/>
    <w:rsid w:val="0052131E"/>
    <w:rsid w:val="0052198F"/>
    <w:rsid w:val="0052207B"/>
    <w:rsid w:val="00522832"/>
    <w:rsid w:val="00522836"/>
    <w:rsid w:val="005228EE"/>
    <w:rsid w:val="0052299A"/>
    <w:rsid w:val="00522C5C"/>
    <w:rsid w:val="00522D38"/>
    <w:rsid w:val="00522FB5"/>
    <w:rsid w:val="005239D2"/>
    <w:rsid w:val="00523C8A"/>
    <w:rsid w:val="00524092"/>
    <w:rsid w:val="00524180"/>
    <w:rsid w:val="005244FD"/>
    <w:rsid w:val="00524AB9"/>
    <w:rsid w:val="00524AD5"/>
    <w:rsid w:val="00524DA1"/>
    <w:rsid w:val="00524EC4"/>
    <w:rsid w:val="005250D9"/>
    <w:rsid w:val="0052513F"/>
    <w:rsid w:val="005253A3"/>
    <w:rsid w:val="00525407"/>
    <w:rsid w:val="005255B6"/>
    <w:rsid w:val="005259B4"/>
    <w:rsid w:val="00525AAA"/>
    <w:rsid w:val="00525BBA"/>
    <w:rsid w:val="00525BE1"/>
    <w:rsid w:val="00525E2E"/>
    <w:rsid w:val="0052609F"/>
    <w:rsid w:val="0052618A"/>
    <w:rsid w:val="005261CA"/>
    <w:rsid w:val="005261DD"/>
    <w:rsid w:val="005262FC"/>
    <w:rsid w:val="005263CE"/>
    <w:rsid w:val="00526CAD"/>
    <w:rsid w:val="00526D8E"/>
    <w:rsid w:val="00526DB8"/>
    <w:rsid w:val="00526EC2"/>
    <w:rsid w:val="00527830"/>
    <w:rsid w:val="005278A7"/>
    <w:rsid w:val="00527970"/>
    <w:rsid w:val="00527B0A"/>
    <w:rsid w:val="00527C28"/>
    <w:rsid w:val="00527D78"/>
    <w:rsid w:val="00530295"/>
    <w:rsid w:val="0053042F"/>
    <w:rsid w:val="0053089C"/>
    <w:rsid w:val="005309C5"/>
    <w:rsid w:val="00530A8F"/>
    <w:rsid w:val="005311D8"/>
    <w:rsid w:val="00531516"/>
    <w:rsid w:val="0053181B"/>
    <w:rsid w:val="00531B50"/>
    <w:rsid w:val="00531BAF"/>
    <w:rsid w:val="00532056"/>
    <w:rsid w:val="005320CC"/>
    <w:rsid w:val="00532D72"/>
    <w:rsid w:val="00532E61"/>
    <w:rsid w:val="00533046"/>
    <w:rsid w:val="00533525"/>
    <w:rsid w:val="0053416D"/>
    <w:rsid w:val="005341DC"/>
    <w:rsid w:val="0053422E"/>
    <w:rsid w:val="00534573"/>
    <w:rsid w:val="005345AD"/>
    <w:rsid w:val="00534798"/>
    <w:rsid w:val="005348AD"/>
    <w:rsid w:val="00534AC1"/>
    <w:rsid w:val="005351BF"/>
    <w:rsid w:val="00535205"/>
    <w:rsid w:val="00535451"/>
    <w:rsid w:val="005358FE"/>
    <w:rsid w:val="0053596D"/>
    <w:rsid w:val="00535B49"/>
    <w:rsid w:val="005362C4"/>
    <w:rsid w:val="0053631A"/>
    <w:rsid w:val="005364B9"/>
    <w:rsid w:val="005365AD"/>
    <w:rsid w:val="005365CE"/>
    <w:rsid w:val="0053699D"/>
    <w:rsid w:val="00536F6C"/>
    <w:rsid w:val="005375C6"/>
    <w:rsid w:val="00537809"/>
    <w:rsid w:val="00537829"/>
    <w:rsid w:val="00537972"/>
    <w:rsid w:val="00537B30"/>
    <w:rsid w:val="00537CA2"/>
    <w:rsid w:val="00537D69"/>
    <w:rsid w:val="00537DE3"/>
    <w:rsid w:val="00537F06"/>
    <w:rsid w:val="00537F1A"/>
    <w:rsid w:val="00537F97"/>
    <w:rsid w:val="00537FC0"/>
    <w:rsid w:val="005401A5"/>
    <w:rsid w:val="005401ED"/>
    <w:rsid w:val="00540B2D"/>
    <w:rsid w:val="00540FB1"/>
    <w:rsid w:val="00541183"/>
    <w:rsid w:val="00541324"/>
    <w:rsid w:val="00541A36"/>
    <w:rsid w:val="00541DD7"/>
    <w:rsid w:val="005424D7"/>
    <w:rsid w:val="0054263C"/>
    <w:rsid w:val="005427B3"/>
    <w:rsid w:val="00542873"/>
    <w:rsid w:val="00542956"/>
    <w:rsid w:val="0054334C"/>
    <w:rsid w:val="00543422"/>
    <w:rsid w:val="00543A96"/>
    <w:rsid w:val="00543BB7"/>
    <w:rsid w:val="00543E2B"/>
    <w:rsid w:val="00543EF3"/>
    <w:rsid w:val="00543FAA"/>
    <w:rsid w:val="005440E0"/>
    <w:rsid w:val="005443F6"/>
    <w:rsid w:val="00544535"/>
    <w:rsid w:val="0054469A"/>
    <w:rsid w:val="0054473B"/>
    <w:rsid w:val="00544759"/>
    <w:rsid w:val="005447A1"/>
    <w:rsid w:val="00544874"/>
    <w:rsid w:val="00544D2C"/>
    <w:rsid w:val="00544E78"/>
    <w:rsid w:val="00544F78"/>
    <w:rsid w:val="0054504C"/>
    <w:rsid w:val="00545068"/>
    <w:rsid w:val="00545206"/>
    <w:rsid w:val="005455CB"/>
    <w:rsid w:val="00545B38"/>
    <w:rsid w:val="005461C4"/>
    <w:rsid w:val="005464EA"/>
    <w:rsid w:val="0054671B"/>
    <w:rsid w:val="00546730"/>
    <w:rsid w:val="00546ACD"/>
    <w:rsid w:val="00546C2E"/>
    <w:rsid w:val="00546DDC"/>
    <w:rsid w:val="00546F19"/>
    <w:rsid w:val="005470CA"/>
    <w:rsid w:val="00547504"/>
    <w:rsid w:val="00547604"/>
    <w:rsid w:val="00547647"/>
    <w:rsid w:val="005476CE"/>
    <w:rsid w:val="00547756"/>
    <w:rsid w:val="00547B3F"/>
    <w:rsid w:val="00547D0E"/>
    <w:rsid w:val="0055039C"/>
    <w:rsid w:val="005505A6"/>
    <w:rsid w:val="005508A1"/>
    <w:rsid w:val="00550A2E"/>
    <w:rsid w:val="00550B34"/>
    <w:rsid w:val="00550CE1"/>
    <w:rsid w:val="00550F95"/>
    <w:rsid w:val="00550FEB"/>
    <w:rsid w:val="005518F0"/>
    <w:rsid w:val="005519B4"/>
    <w:rsid w:val="00551A44"/>
    <w:rsid w:val="00551A58"/>
    <w:rsid w:val="00551C7B"/>
    <w:rsid w:val="00551D16"/>
    <w:rsid w:val="00551E4E"/>
    <w:rsid w:val="00551EB0"/>
    <w:rsid w:val="00552047"/>
    <w:rsid w:val="00552550"/>
    <w:rsid w:val="00552656"/>
    <w:rsid w:val="00552974"/>
    <w:rsid w:val="00552FD6"/>
    <w:rsid w:val="005530A6"/>
    <w:rsid w:val="005531A5"/>
    <w:rsid w:val="005532A6"/>
    <w:rsid w:val="005533F2"/>
    <w:rsid w:val="00553413"/>
    <w:rsid w:val="005538CF"/>
    <w:rsid w:val="00553B1B"/>
    <w:rsid w:val="0055403F"/>
    <w:rsid w:val="00554274"/>
    <w:rsid w:val="005542DD"/>
    <w:rsid w:val="00554660"/>
    <w:rsid w:val="005547EE"/>
    <w:rsid w:val="00554849"/>
    <w:rsid w:val="005549C9"/>
    <w:rsid w:val="00554EA3"/>
    <w:rsid w:val="00555045"/>
    <w:rsid w:val="005551DF"/>
    <w:rsid w:val="00555257"/>
    <w:rsid w:val="00555267"/>
    <w:rsid w:val="00555521"/>
    <w:rsid w:val="00555AB2"/>
    <w:rsid w:val="00555C37"/>
    <w:rsid w:val="005560F0"/>
    <w:rsid w:val="0055632E"/>
    <w:rsid w:val="00556762"/>
    <w:rsid w:val="00556783"/>
    <w:rsid w:val="005569F7"/>
    <w:rsid w:val="00556A99"/>
    <w:rsid w:val="00556DB0"/>
    <w:rsid w:val="00556ED5"/>
    <w:rsid w:val="00557316"/>
    <w:rsid w:val="005573EB"/>
    <w:rsid w:val="0055744B"/>
    <w:rsid w:val="00557650"/>
    <w:rsid w:val="005576F4"/>
    <w:rsid w:val="00557C3C"/>
    <w:rsid w:val="005603A0"/>
    <w:rsid w:val="00560541"/>
    <w:rsid w:val="005606EA"/>
    <w:rsid w:val="00560781"/>
    <w:rsid w:val="00560914"/>
    <w:rsid w:val="00560B2A"/>
    <w:rsid w:val="00560C1A"/>
    <w:rsid w:val="00560DA0"/>
    <w:rsid w:val="005611E8"/>
    <w:rsid w:val="00561D51"/>
    <w:rsid w:val="00561E5A"/>
    <w:rsid w:val="00561E60"/>
    <w:rsid w:val="00562713"/>
    <w:rsid w:val="0056281D"/>
    <w:rsid w:val="00562D5E"/>
    <w:rsid w:val="00562DC5"/>
    <w:rsid w:val="00562F2D"/>
    <w:rsid w:val="0056311E"/>
    <w:rsid w:val="0056333F"/>
    <w:rsid w:val="005633F5"/>
    <w:rsid w:val="005637E3"/>
    <w:rsid w:val="00563AF5"/>
    <w:rsid w:val="00563AF6"/>
    <w:rsid w:val="00563C37"/>
    <w:rsid w:val="00563C6E"/>
    <w:rsid w:val="00563D71"/>
    <w:rsid w:val="00563F7F"/>
    <w:rsid w:val="005644B2"/>
    <w:rsid w:val="005644BB"/>
    <w:rsid w:val="00564600"/>
    <w:rsid w:val="0056572E"/>
    <w:rsid w:val="0056576E"/>
    <w:rsid w:val="00565A1F"/>
    <w:rsid w:val="00565B14"/>
    <w:rsid w:val="00565B4B"/>
    <w:rsid w:val="00565EB9"/>
    <w:rsid w:val="00565FB2"/>
    <w:rsid w:val="005668EC"/>
    <w:rsid w:val="0056695F"/>
    <w:rsid w:val="00566ACD"/>
    <w:rsid w:val="00566C82"/>
    <w:rsid w:val="00566CDF"/>
    <w:rsid w:val="00566FD3"/>
    <w:rsid w:val="00567093"/>
    <w:rsid w:val="00567217"/>
    <w:rsid w:val="00567253"/>
    <w:rsid w:val="00567829"/>
    <w:rsid w:val="005678D0"/>
    <w:rsid w:val="00567B94"/>
    <w:rsid w:val="00567BAE"/>
    <w:rsid w:val="00567C60"/>
    <w:rsid w:val="00567E19"/>
    <w:rsid w:val="00567F0B"/>
    <w:rsid w:val="005701BE"/>
    <w:rsid w:val="005703BD"/>
    <w:rsid w:val="00570604"/>
    <w:rsid w:val="00570758"/>
    <w:rsid w:val="00570C90"/>
    <w:rsid w:val="00571433"/>
    <w:rsid w:val="0057150A"/>
    <w:rsid w:val="005715E6"/>
    <w:rsid w:val="00571809"/>
    <w:rsid w:val="005718D0"/>
    <w:rsid w:val="00572565"/>
    <w:rsid w:val="0057256B"/>
    <w:rsid w:val="005726D4"/>
    <w:rsid w:val="00572846"/>
    <w:rsid w:val="00572A87"/>
    <w:rsid w:val="00572C2E"/>
    <w:rsid w:val="00572FE6"/>
    <w:rsid w:val="0057313E"/>
    <w:rsid w:val="005731CD"/>
    <w:rsid w:val="00573229"/>
    <w:rsid w:val="005737C3"/>
    <w:rsid w:val="00573C4C"/>
    <w:rsid w:val="0057407D"/>
    <w:rsid w:val="00574163"/>
    <w:rsid w:val="005743DB"/>
    <w:rsid w:val="0057441B"/>
    <w:rsid w:val="0057528A"/>
    <w:rsid w:val="00575B76"/>
    <w:rsid w:val="00575E18"/>
    <w:rsid w:val="00576054"/>
    <w:rsid w:val="00576176"/>
    <w:rsid w:val="0057617F"/>
    <w:rsid w:val="00576490"/>
    <w:rsid w:val="005765B2"/>
    <w:rsid w:val="005767C6"/>
    <w:rsid w:val="00576925"/>
    <w:rsid w:val="005769EF"/>
    <w:rsid w:val="00576AFD"/>
    <w:rsid w:val="00576BB9"/>
    <w:rsid w:val="00576BD8"/>
    <w:rsid w:val="00576CB5"/>
    <w:rsid w:val="005770E3"/>
    <w:rsid w:val="005772D9"/>
    <w:rsid w:val="005774BD"/>
    <w:rsid w:val="00577A33"/>
    <w:rsid w:val="00577B6A"/>
    <w:rsid w:val="00577C0E"/>
    <w:rsid w:val="0058002A"/>
    <w:rsid w:val="005801CA"/>
    <w:rsid w:val="0058030B"/>
    <w:rsid w:val="005808C9"/>
    <w:rsid w:val="0058113B"/>
    <w:rsid w:val="00581504"/>
    <w:rsid w:val="005816FE"/>
    <w:rsid w:val="0058172E"/>
    <w:rsid w:val="0058180B"/>
    <w:rsid w:val="00581833"/>
    <w:rsid w:val="00581879"/>
    <w:rsid w:val="005818B6"/>
    <w:rsid w:val="00581943"/>
    <w:rsid w:val="00581BD7"/>
    <w:rsid w:val="00581C2B"/>
    <w:rsid w:val="00582258"/>
    <w:rsid w:val="005822AC"/>
    <w:rsid w:val="005822B7"/>
    <w:rsid w:val="00582446"/>
    <w:rsid w:val="005824E0"/>
    <w:rsid w:val="005828A2"/>
    <w:rsid w:val="00582B68"/>
    <w:rsid w:val="00582D63"/>
    <w:rsid w:val="00582EE0"/>
    <w:rsid w:val="005839D5"/>
    <w:rsid w:val="00583B48"/>
    <w:rsid w:val="00583F48"/>
    <w:rsid w:val="005841F0"/>
    <w:rsid w:val="005844EA"/>
    <w:rsid w:val="00584851"/>
    <w:rsid w:val="005848ED"/>
    <w:rsid w:val="00584B34"/>
    <w:rsid w:val="00584BEE"/>
    <w:rsid w:val="00584D80"/>
    <w:rsid w:val="00584E35"/>
    <w:rsid w:val="00584EB3"/>
    <w:rsid w:val="00585101"/>
    <w:rsid w:val="005851D1"/>
    <w:rsid w:val="0058520B"/>
    <w:rsid w:val="005853FB"/>
    <w:rsid w:val="0058556F"/>
    <w:rsid w:val="00585608"/>
    <w:rsid w:val="00585A82"/>
    <w:rsid w:val="00585BB6"/>
    <w:rsid w:val="005860FA"/>
    <w:rsid w:val="0058646E"/>
    <w:rsid w:val="005865D5"/>
    <w:rsid w:val="00586876"/>
    <w:rsid w:val="00586B1D"/>
    <w:rsid w:val="00586C93"/>
    <w:rsid w:val="00587266"/>
    <w:rsid w:val="005873B5"/>
    <w:rsid w:val="0058743A"/>
    <w:rsid w:val="005874FF"/>
    <w:rsid w:val="00587A02"/>
    <w:rsid w:val="00587ABD"/>
    <w:rsid w:val="00590607"/>
    <w:rsid w:val="00590708"/>
    <w:rsid w:val="00591122"/>
    <w:rsid w:val="00591690"/>
    <w:rsid w:val="00591855"/>
    <w:rsid w:val="0059186B"/>
    <w:rsid w:val="00591EEA"/>
    <w:rsid w:val="00591F02"/>
    <w:rsid w:val="00592098"/>
    <w:rsid w:val="00592192"/>
    <w:rsid w:val="0059219F"/>
    <w:rsid w:val="00592572"/>
    <w:rsid w:val="005928E5"/>
    <w:rsid w:val="005928EB"/>
    <w:rsid w:val="005928F8"/>
    <w:rsid w:val="00592C0C"/>
    <w:rsid w:val="00592F09"/>
    <w:rsid w:val="0059311F"/>
    <w:rsid w:val="005933D5"/>
    <w:rsid w:val="00593444"/>
    <w:rsid w:val="0059368E"/>
    <w:rsid w:val="005937E2"/>
    <w:rsid w:val="00593AE9"/>
    <w:rsid w:val="00594204"/>
    <w:rsid w:val="0059420F"/>
    <w:rsid w:val="005944DC"/>
    <w:rsid w:val="00594614"/>
    <w:rsid w:val="005948F3"/>
    <w:rsid w:val="005949D3"/>
    <w:rsid w:val="00594EFC"/>
    <w:rsid w:val="00595123"/>
    <w:rsid w:val="0059519F"/>
    <w:rsid w:val="00595255"/>
    <w:rsid w:val="005956EF"/>
    <w:rsid w:val="00595790"/>
    <w:rsid w:val="00595B86"/>
    <w:rsid w:val="00595CA3"/>
    <w:rsid w:val="005965A7"/>
    <w:rsid w:val="00596BDA"/>
    <w:rsid w:val="00596DB1"/>
    <w:rsid w:val="00597061"/>
    <w:rsid w:val="00597180"/>
    <w:rsid w:val="00597370"/>
    <w:rsid w:val="00597996"/>
    <w:rsid w:val="00597BA1"/>
    <w:rsid w:val="00597C2A"/>
    <w:rsid w:val="00597D1D"/>
    <w:rsid w:val="00597EB3"/>
    <w:rsid w:val="005A0627"/>
    <w:rsid w:val="005A0740"/>
    <w:rsid w:val="005A0854"/>
    <w:rsid w:val="005A0861"/>
    <w:rsid w:val="005A0892"/>
    <w:rsid w:val="005A0A6B"/>
    <w:rsid w:val="005A0AB4"/>
    <w:rsid w:val="005A0B75"/>
    <w:rsid w:val="005A0CB1"/>
    <w:rsid w:val="005A0D2A"/>
    <w:rsid w:val="005A0D82"/>
    <w:rsid w:val="005A109B"/>
    <w:rsid w:val="005A1394"/>
    <w:rsid w:val="005A15AD"/>
    <w:rsid w:val="005A183C"/>
    <w:rsid w:val="005A187B"/>
    <w:rsid w:val="005A1893"/>
    <w:rsid w:val="005A1D2B"/>
    <w:rsid w:val="005A1E76"/>
    <w:rsid w:val="005A2301"/>
    <w:rsid w:val="005A2551"/>
    <w:rsid w:val="005A26B5"/>
    <w:rsid w:val="005A2757"/>
    <w:rsid w:val="005A27CC"/>
    <w:rsid w:val="005A28D0"/>
    <w:rsid w:val="005A2B7C"/>
    <w:rsid w:val="005A2C35"/>
    <w:rsid w:val="005A2D93"/>
    <w:rsid w:val="005A2DCB"/>
    <w:rsid w:val="005A3348"/>
    <w:rsid w:val="005A35EA"/>
    <w:rsid w:val="005A37C2"/>
    <w:rsid w:val="005A388B"/>
    <w:rsid w:val="005A3A55"/>
    <w:rsid w:val="005A3BD6"/>
    <w:rsid w:val="005A4066"/>
    <w:rsid w:val="005A4703"/>
    <w:rsid w:val="005A47A4"/>
    <w:rsid w:val="005A4894"/>
    <w:rsid w:val="005A48E8"/>
    <w:rsid w:val="005A4B5A"/>
    <w:rsid w:val="005A4C5F"/>
    <w:rsid w:val="005A4ED4"/>
    <w:rsid w:val="005A54C9"/>
    <w:rsid w:val="005A56C4"/>
    <w:rsid w:val="005A56F7"/>
    <w:rsid w:val="005A5AF4"/>
    <w:rsid w:val="005A5AFD"/>
    <w:rsid w:val="005A5ECA"/>
    <w:rsid w:val="005A6023"/>
    <w:rsid w:val="005A6081"/>
    <w:rsid w:val="005A631D"/>
    <w:rsid w:val="005A6491"/>
    <w:rsid w:val="005A665A"/>
    <w:rsid w:val="005A69EF"/>
    <w:rsid w:val="005A6EAF"/>
    <w:rsid w:val="005A70C7"/>
    <w:rsid w:val="005A72DE"/>
    <w:rsid w:val="005A7449"/>
    <w:rsid w:val="005A780C"/>
    <w:rsid w:val="005A7891"/>
    <w:rsid w:val="005A7FD8"/>
    <w:rsid w:val="005B006A"/>
    <w:rsid w:val="005B0093"/>
    <w:rsid w:val="005B076A"/>
    <w:rsid w:val="005B09D8"/>
    <w:rsid w:val="005B0CDE"/>
    <w:rsid w:val="005B10C3"/>
    <w:rsid w:val="005B1323"/>
    <w:rsid w:val="005B1540"/>
    <w:rsid w:val="005B16C5"/>
    <w:rsid w:val="005B179C"/>
    <w:rsid w:val="005B18FF"/>
    <w:rsid w:val="005B1B6A"/>
    <w:rsid w:val="005B20A4"/>
    <w:rsid w:val="005B258F"/>
    <w:rsid w:val="005B26B6"/>
    <w:rsid w:val="005B2947"/>
    <w:rsid w:val="005B2DE3"/>
    <w:rsid w:val="005B2F83"/>
    <w:rsid w:val="005B32D4"/>
    <w:rsid w:val="005B3495"/>
    <w:rsid w:val="005B34DB"/>
    <w:rsid w:val="005B3619"/>
    <w:rsid w:val="005B3652"/>
    <w:rsid w:val="005B3C2A"/>
    <w:rsid w:val="005B3FBD"/>
    <w:rsid w:val="005B4218"/>
    <w:rsid w:val="005B4406"/>
    <w:rsid w:val="005B44E1"/>
    <w:rsid w:val="005B466F"/>
    <w:rsid w:val="005B4746"/>
    <w:rsid w:val="005B47B6"/>
    <w:rsid w:val="005B47BE"/>
    <w:rsid w:val="005B48B3"/>
    <w:rsid w:val="005B4A7C"/>
    <w:rsid w:val="005B4B80"/>
    <w:rsid w:val="005B595C"/>
    <w:rsid w:val="005B5C79"/>
    <w:rsid w:val="005B5DAD"/>
    <w:rsid w:val="005B5DC8"/>
    <w:rsid w:val="005B61D7"/>
    <w:rsid w:val="005B6378"/>
    <w:rsid w:val="005B64F5"/>
    <w:rsid w:val="005B6AD9"/>
    <w:rsid w:val="005B6D95"/>
    <w:rsid w:val="005B6DAE"/>
    <w:rsid w:val="005B6DEA"/>
    <w:rsid w:val="005B6F27"/>
    <w:rsid w:val="005B7211"/>
    <w:rsid w:val="005B72B3"/>
    <w:rsid w:val="005B7803"/>
    <w:rsid w:val="005B787C"/>
    <w:rsid w:val="005B78E0"/>
    <w:rsid w:val="005C0008"/>
    <w:rsid w:val="005C075E"/>
    <w:rsid w:val="005C0B92"/>
    <w:rsid w:val="005C0C3D"/>
    <w:rsid w:val="005C0CAE"/>
    <w:rsid w:val="005C0D39"/>
    <w:rsid w:val="005C0EED"/>
    <w:rsid w:val="005C11A3"/>
    <w:rsid w:val="005C13EA"/>
    <w:rsid w:val="005C16D4"/>
    <w:rsid w:val="005C1C9D"/>
    <w:rsid w:val="005C1CD5"/>
    <w:rsid w:val="005C1D22"/>
    <w:rsid w:val="005C21CB"/>
    <w:rsid w:val="005C21CF"/>
    <w:rsid w:val="005C22FB"/>
    <w:rsid w:val="005C231B"/>
    <w:rsid w:val="005C236A"/>
    <w:rsid w:val="005C241F"/>
    <w:rsid w:val="005C2460"/>
    <w:rsid w:val="005C2512"/>
    <w:rsid w:val="005C2553"/>
    <w:rsid w:val="005C2929"/>
    <w:rsid w:val="005C2B97"/>
    <w:rsid w:val="005C315B"/>
    <w:rsid w:val="005C33CA"/>
    <w:rsid w:val="005C34AD"/>
    <w:rsid w:val="005C39BE"/>
    <w:rsid w:val="005C3A97"/>
    <w:rsid w:val="005C3BF7"/>
    <w:rsid w:val="005C40EC"/>
    <w:rsid w:val="005C47A1"/>
    <w:rsid w:val="005C48B8"/>
    <w:rsid w:val="005C4A77"/>
    <w:rsid w:val="005C4BF5"/>
    <w:rsid w:val="005C4BFB"/>
    <w:rsid w:val="005C4E33"/>
    <w:rsid w:val="005C4FFF"/>
    <w:rsid w:val="005C5212"/>
    <w:rsid w:val="005C5572"/>
    <w:rsid w:val="005C558D"/>
    <w:rsid w:val="005C55F8"/>
    <w:rsid w:val="005C5834"/>
    <w:rsid w:val="005C58B9"/>
    <w:rsid w:val="005C59EA"/>
    <w:rsid w:val="005C5CFE"/>
    <w:rsid w:val="005C68CB"/>
    <w:rsid w:val="005C6A3B"/>
    <w:rsid w:val="005C6CF3"/>
    <w:rsid w:val="005C6D3B"/>
    <w:rsid w:val="005C6E2A"/>
    <w:rsid w:val="005C6E47"/>
    <w:rsid w:val="005C6F25"/>
    <w:rsid w:val="005C712B"/>
    <w:rsid w:val="005C7260"/>
    <w:rsid w:val="005C7387"/>
    <w:rsid w:val="005C7974"/>
    <w:rsid w:val="005C7B70"/>
    <w:rsid w:val="005C7BFD"/>
    <w:rsid w:val="005C7C87"/>
    <w:rsid w:val="005D0442"/>
    <w:rsid w:val="005D07F4"/>
    <w:rsid w:val="005D0809"/>
    <w:rsid w:val="005D0823"/>
    <w:rsid w:val="005D086D"/>
    <w:rsid w:val="005D0EE9"/>
    <w:rsid w:val="005D0F8C"/>
    <w:rsid w:val="005D10CA"/>
    <w:rsid w:val="005D14E0"/>
    <w:rsid w:val="005D178C"/>
    <w:rsid w:val="005D1FDA"/>
    <w:rsid w:val="005D2023"/>
    <w:rsid w:val="005D203D"/>
    <w:rsid w:val="005D2073"/>
    <w:rsid w:val="005D2650"/>
    <w:rsid w:val="005D2819"/>
    <w:rsid w:val="005D29F9"/>
    <w:rsid w:val="005D2C52"/>
    <w:rsid w:val="005D2F87"/>
    <w:rsid w:val="005D306A"/>
    <w:rsid w:val="005D30E5"/>
    <w:rsid w:val="005D315C"/>
    <w:rsid w:val="005D33D3"/>
    <w:rsid w:val="005D34CE"/>
    <w:rsid w:val="005D395A"/>
    <w:rsid w:val="005D3D57"/>
    <w:rsid w:val="005D3D7F"/>
    <w:rsid w:val="005D3FDA"/>
    <w:rsid w:val="005D3FF8"/>
    <w:rsid w:val="005D4344"/>
    <w:rsid w:val="005D4899"/>
    <w:rsid w:val="005D4EF3"/>
    <w:rsid w:val="005D4F73"/>
    <w:rsid w:val="005D5014"/>
    <w:rsid w:val="005D51AE"/>
    <w:rsid w:val="005D527C"/>
    <w:rsid w:val="005D55F0"/>
    <w:rsid w:val="005D5755"/>
    <w:rsid w:val="005D5867"/>
    <w:rsid w:val="005D5A43"/>
    <w:rsid w:val="005D5CDE"/>
    <w:rsid w:val="005D6095"/>
    <w:rsid w:val="005D6153"/>
    <w:rsid w:val="005D61A6"/>
    <w:rsid w:val="005D62B1"/>
    <w:rsid w:val="005D678D"/>
    <w:rsid w:val="005D6985"/>
    <w:rsid w:val="005D69A9"/>
    <w:rsid w:val="005D6A1E"/>
    <w:rsid w:val="005D6A65"/>
    <w:rsid w:val="005D6C39"/>
    <w:rsid w:val="005D71EF"/>
    <w:rsid w:val="005D7428"/>
    <w:rsid w:val="005D755B"/>
    <w:rsid w:val="005D7EF5"/>
    <w:rsid w:val="005D7F45"/>
    <w:rsid w:val="005D7F6C"/>
    <w:rsid w:val="005E00D8"/>
    <w:rsid w:val="005E00FC"/>
    <w:rsid w:val="005E0289"/>
    <w:rsid w:val="005E05F5"/>
    <w:rsid w:val="005E069F"/>
    <w:rsid w:val="005E0F7A"/>
    <w:rsid w:val="005E1641"/>
    <w:rsid w:val="005E1C5B"/>
    <w:rsid w:val="005E1D1F"/>
    <w:rsid w:val="005E233B"/>
    <w:rsid w:val="005E2747"/>
    <w:rsid w:val="005E2926"/>
    <w:rsid w:val="005E2A68"/>
    <w:rsid w:val="005E2CE1"/>
    <w:rsid w:val="005E2E0E"/>
    <w:rsid w:val="005E3124"/>
    <w:rsid w:val="005E34B2"/>
    <w:rsid w:val="005E34FF"/>
    <w:rsid w:val="005E3657"/>
    <w:rsid w:val="005E3783"/>
    <w:rsid w:val="005E3902"/>
    <w:rsid w:val="005E3B23"/>
    <w:rsid w:val="005E3C53"/>
    <w:rsid w:val="005E3C61"/>
    <w:rsid w:val="005E3DEF"/>
    <w:rsid w:val="005E4230"/>
    <w:rsid w:val="005E45A3"/>
    <w:rsid w:val="005E46D6"/>
    <w:rsid w:val="005E4820"/>
    <w:rsid w:val="005E49D1"/>
    <w:rsid w:val="005E4C4D"/>
    <w:rsid w:val="005E4D70"/>
    <w:rsid w:val="005E4EB8"/>
    <w:rsid w:val="005E515E"/>
    <w:rsid w:val="005E523A"/>
    <w:rsid w:val="005E5890"/>
    <w:rsid w:val="005E5A68"/>
    <w:rsid w:val="005E5BA5"/>
    <w:rsid w:val="005E5FDB"/>
    <w:rsid w:val="005E605A"/>
    <w:rsid w:val="005E6150"/>
    <w:rsid w:val="005E67B2"/>
    <w:rsid w:val="005E697D"/>
    <w:rsid w:val="005E6C1C"/>
    <w:rsid w:val="005E6C47"/>
    <w:rsid w:val="005E6E56"/>
    <w:rsid w:val="005E7072"/>
    <w:rsid w:val="005E70A5"/>
    <w:rsid w:val="005E738A"/>
    <w:rsid w:val="005E76F8"/>
    <w:rsid w:val="005E7754"/>
    <w:rsid w:val="005E79B7"/>
    <w:rsid w:val="005E7C09"/>
    <w:rsid w:val="005E7F4D"/>
    <w:rsid w:val="005F0469"/>
    <w:rsid w:val="005F0483"/>
    <w:rsid w:val="005F04BD"/>
    <w:rsid w:val="005F0543"/>
    <w:rsid w:val="005F0BEE"/>
    <w:rsid w:val="005F0CEB"/>
    <w:rsid w:val="005F0FA9"/>
    <w:rsid w:val="005F1599"/>
    <w:rsid w:val="005F16B5"/>
    <w:rsid w:val="005F17A5"/>
    <w:rsid w:val="005F1874"/>
    <w:rsid w:val="005F191E"/>
    <w:rsid w:val="005F1A61"/>
    <w:rsid w:val="005F1B1F"/>
    <w:rsid w:val="005F1F7D"/>
    <w:rsid w:val="005F1F96"/>
    <w:rsid w:val="005F1FDB"/>
    <w:rsid w:val="005F2019"/>
    <w:rsid w:val="005F2115"/>
    <w:rsid w:val="005F21FA"/>
    <w:rsid w:val="005F2C6F"/>
    <w:rsid w:val="005F30CD"/>
    <w:rsid w:val="005F31AA"/>
    <w:rsid w:val="005F3953"/>
    <w:rsid w:val="005F3A2E"/>
    <w:rsid w:val="005F4338"/>
    <w:rsid w:val="005F4345"/>
    <w:rsid w:val="005F4357"/>
    <w:rsid w:val="005F43B3"/>
    <w:rsid w:val="005F5169"/>
    <w:rsid w:val="005F516D"/>
    <w:rsid w:val="005F51A7"/>
    <w:rsid w:val="005F52AF"/>
    <w:rsid w:val="005F5767"/>
    <w:rsid w:val="005F5795"/>
    <w:rsid w:val="005F58A6"/>
    <w:rsid w:val="005F58DC"/>
    <w:rsid w:val="005F5C87"/>
    <w:rsid w:val="005F5CED"/>
    <w:rsid w:val="005F5EE4"/>
    <w:rsid w:val="005F64D8"/>
    <w:rsid w:val="005F6755"/>
    <w:rsid w:val="005F67F6"/>
    <w:rsid w:val="005F6A02"/>
    <w:rsid w:val="005F6AA3"/>
    <w:rsid w:val="005F6D63"/>
    <w:rsid w:val="005F70DC"/>
    <w:rsid w:val="005F79BF"/>
    <w:rsid w:val="005F7A1A"/>
    <w:rsid w:val="005F7BB7"/>
    <w:rsid w:val="005F7DE3"/>
    <w:rsid w:val="005F7F82"/>
    <w:rsid w:val="0060003E"/>
    <w:rsid w:val="00600105"/>
    <w:rsid w:val="00600263"/>
    <w:rsid w:val="006005F6"/>
    <w:rsid w:val="006006BF"/>
    <w:rsid w:val="00600739"/>
    <w:rsid w:val="0060087E"/>
    <w:rsid w:val="00600D99"/>
    <w:rsid w:val="00601285"/>
    <w:rsid w:val="0060143E"/>
    <w:rsid w:val="006014BF"/>
    <w:rsid w:val="006016F8"/>
    <w:rsid w:val="006018BF"/>
    <w:rsid w:val="00601F12"/>
    <w:rsid w:val="00602170"/>
    <w:rsid w:val="006024FF"/>
    <w:rsid w:val="00603408"/>
    <w:rsid w:val="00603639"/>
    <w:rsid w:val="00603B7B"/>
    <w:rsid w:val="00603BC1"/>
    <w:rsid w:val="00604032"/>
    <w:rsid w:val="006041A0"/>
    <w:rsid w:val="00604246"/>
    <w:rsid w:val="00604361"/>
    <w:rsid w:val="00604BF7"/>
    <w:rsid w:val="00605467"/>
    <w:rsid w:val="006057BD"/>
    <w:rsid w:val="006057E8"/>
    <w:rsid w:val="00605D20"/>
    <w:rsid w:val="00605F93"/>
    <w:rsid w:val="00606030"/>
    <w:rsid w:val="006061B3"/>
    <w:rsid w:val="00606324"/>
    <w:rsid w:val="0060635E"/>
    <w:rsid w:val="006068F7"/>
    <w:rsid w:val="006069B3"/>
    <w:rsid w:val="006069D3"/>
    <w:rsid w:val="00607105"/>
    <w:rsid w:val="00607A3E"/>
    <w:rsid w:val="00607B97"/>
    <w:rsid w:val="00610241"/>
    <w:rsid w:val="00610257"/>
    <w:rsid w:val="00610399"/>
    <w:rsid w:val="0061097C"/>
    <w:rsid w:val="00610EAC"/>
    <w:rsid w:val="00610F09"/>
    <w:rsid w:val="006112EF"/>
    <w:rsid w:val="00611328"/>
    <w:rsid w:val="00611CCC"/>
    <w:rsid w:val="00611DF6"/>
    <w:rsid w:val="00611FE0"/>
    <w:rsid w:val="006121EB"/>
    <w:rsid w:val="00612563"/>
    <w:rsid w:val="00612655"/>
    <w:rsid w:val="00612D42"/>
    <w:rsid w:val="00612DA7"/>
    <w:rsid w:val="00612DFA"/>
    <w:rsid w:val="00612E6F"/>
    <w:rsid w:val="00612EE5"/>
    <w:rsid w:val="006131E9"/>
    <w:rsid w:val="00613249"/>
    <w:rsid w:val="006134EC"/>
    <w:rsid w:val="00613653"/>
    <w:rsid w:val="00613669"/>
    <w:rsid w:val="006137CE"/>
    <w:rsid w:val="00613DEB"/>
    <w:rsid w:val="00613E0F"/>
    <w:rsid w:val="0061442C"/>
    <w:rsid w:val="0061459C"/>
    <w:rsid w:val="0061468A"/>
    <w:rsid w:val="006146AF"/>
    <w:rsid w:val="006146CA"/>
    <w:rsid w:val="006147AB"/>
    <w:rsid w:val="00614920"/>
    <w:rsid w:val="0061492D"/>
    <w:rsid w:val="00615481"/>
    <w:rsid w:val="00615827"/>
    <w:rsid w:val="00615951"/>
    <w:rsid w:val="00615A32"/>
    <w:rsid w:val="00615BF2"/>
    <w:rsid w:val="00615CEB"/>
    <w:rsid w:val="00615F48"/>
    <w:rsid w:val="00616493"/>
    <w:rsid w:val="006164C4"/>
    <w:rsid w:val="006165AB"/>
    <w:rsid w:val="006165AC"/>
    <w:rsid w:val="006165BC"/>
    <w:rsid w:val="006166CE"/>
    <w:rsid w:val="006169D7"/>
    <w:rsid w:val="00616F24"/>
    <w:rsid w:val="00617198"/>
    <w:rsid w:val="006171FE"/>
    <w:rsid w:val="00617C0C"/>
    <w:rsid w:val="00617FD2"/>
    <w:rsid w:val="0062058D"/>
    <w:rsid w:val="00620830"/>
    <w:rsid w:val="00620E33"/>
    <w:rsid w:val="006210C4"/>
    <w:rsid w:val="006211B6"/>
    <w:rsid w:val="00622166"/>
    <w:rsid w:val="00622B0C"/>
    <w:rsid w:val="00622FF1"/>
    <w:rsid w:val="0062312D"/>
    <w:rsid w:val="00623291"/>
    <w:rsid w:val="00623763"/>
    <w:rsid w:val="0062376B"/>
    <w:rsid w:val="006237FD"/>
    <w:rsid w:val="00623B7D"/>
    <w:rsid w:val="00624116"/>
    <w:rsid w:val="00624502"/>
    <w:rsid w:val="00624822"/>
    <w:rsid w:val="006251A4"/>
    <w:rsid w:val="006257AC"/>
    <w:rsid w:val="0062584F"/>
    <w:rsid w:val="006259BB"/>
    <w:rsid w:val="00625D18"/>
    <w:rsid w:val="006260DA"/>
    <w:rsid w:val="006260E5"/>
    <w:rsid w:val="00626123"/>
    <w:rsid w:val="006261D1"/>
    <w:rsid w:val="00626292"/>
    <w:rsid w:val="00626566"/>
    <w:rsid w:val="00626971"/>
    <w:rsid w:val="00626990"/>
    <w:rsid w:val="006269CA"/>
    <w:rsid w:val="006271AA"/>
    <w:rsid w:val="0062720B"/>
    <w:rsid w:val="006277A1"/>
    <w:rsid w:val="0062794A"/>
    <w:rsid w:val="00627E88"/>
    <w:rsid w:val="00627EAB"/>
    <w:rsid w:val="00627F86"/>
    <w:rsid w:val="00630040"/>
    <w:rsid w:val="006305F5"/>
    <w:rsid w:val="006305F7"/>
    <w:rsid w:val="00630653"/>
    <w:rsid w:val="006308FD"/>
    <w:rsid w:val="006309AE"/>
    <w:rsid w:val="00630D35"/>
    <w:rsid w:val="00631320"/>
    <w:rsid w:val="00631441"/>
    <w:rsid w:val="006318FA"/>
    <w:rsid w:val="00631B9F"/>
    <w:rsid w:val="00631BDE"/>
    <w:rsid w:val="00631E74"/>
    <w:rsid w:val="0063201F"/>
    <w:rsid w:val="006323C7"/>
    <w:rsid w:val="006324BB"/>
    <w:rsid w:val="00632741"/>
    <w:rsid w:val="006328D5"/>
    <w:rsid w:val="00632C63"/>
    <w:rsid w:val="00632CC3"/>
    <w:rsid w:val="00632CF2"/>
    <w:rsid w:val="006330A4"/>
    <w:rsid w:val="0063343B"/>
    <w:rsid w:val="00633516"/>
    <w:rsid w:val="0063360A"/>
    <w:rsid w:val="006336B8"/>
    <w:rsid w:val="00634574"/>
    <w:rsid w:val="006345D6"/>
    <w:rsid w:val="00634CA8"/>
    <w:rsid w:val="00634D8A"/>
    <w:rsid w:val="00635040"/>
    <w:rsid w:val="00635B71"/>
    <w:rsid w:val="00635CA7"/>
    <w:rsid w:val="00636021"/>
    <w:rsid w:val="00636201"/>
    <w:rsid w:val="006363B1"/>
    <w:rsid w:val="0063653F"/>
    <w:rsid w:val="0063666C"/>
    <w:rsid w:val="00636982"/>
    <w:rsid w:val="00636CD6"/>
    <w:rsid w:val="00636DE4"/>
    <w:rsid w:val="00636EAF"/>
    <w:rsid w:val="00636F54"/>
    <w:rsid w:val="0063722B"/>
    <w:rsid w:val="006374C4"/>
    <w:rsid w:val="006376BB"/>
    <w:rsid w:val="006376D4"/>
    <w:rsid w:val="00637760"/>
    <w:rsid w:val="0063783F"/>
    <w:rsid w:val="00637896"/>
    <w:rsid w:val="00637C3D"/>
    <w:rsid w:val="00637CBC"/>
    <w:rsid w:val="00637FA8"/>
    <w:rsid w:val="00640253"/>
    <w:rsid w:val="00640319"/>
    <w:rsid w:val="006404A7"/>
    <w:rsid w:val="00640506"/>
    <w:rsid w:val="006405F0"/>
    <w:rsid w:val="0064077F"/>
    <w:rsid w:val="006409D8"/>
    <w:rsid w:val="00640D65"/>
    <w:rsid w:val="00640DEA"/>
    <w:rsid w:val="006410D0"/>
    <w:rsid w:val="00641150"/>
    <w:rsid w:val="00641199"/>
    <w:rsid w:val="0064121D"/>
    <w:rsid w:val="006413D8"/>
    <w:rsid w:val="006419E4"/>
    <w:rsid w:val="00641CB0"/>
    <w:rsid w:val="00641D65"/>
    <w:rsid w:val="00641DA2"/>
    <w:rsid w:val="00642287"/>
    <w:rsid w:val="006428B2"/>
    <w:rsid w:val="0064297C"/>
    <w:rsid w:val="00642A63"/>
    <w:rsid w:val="00642BF4"/>
    <w:rsid w:val="00642D44"/>
    <w:rsid w:val="00642D7B"/>
    <w:rsid w:val="00642F36"/>
    <w:rsid w:val="00643275"/>
    <w:rsid w:val="006433B7"/>
    <w:rsid w:val="006434EB"/>
    <w:rsid w:val="0064382A"/>
    <w:rsid w:val="006439A2"/>
    <w:rsid w:val="00643D4B"/>
    <w:rsid w:val="00643E03"/>
    <w:rsid w:val="00643FBB"/>
    <w:rsid w:val="0064405F"/>
    <w:rsid w:val="006444CA"/>
    <w:rsid w:val="006444D0"/>
    <w:rsid w:val="00644583"/>
    <w:rsid w:val="00645084"/>
    <w:rsid w:val="006450DC"/>
    <w:rsid w:val="006452E4"/>
    <w:rsid w:val="0064563B"/>
    <w:rsid w:val="006456A7"/>
    <w:rsid w:val="00645E00"/>
    <w:rsid w:val="00645EA7"/>
    <w:rsid w:val="0064610A"/>
    <w:rsid w:val="006465E8"/>
    <w:rsid w:val="0064674C"/>
    <w:rsid w:val="00646931"/>
    <w:rsid w:val="006469B2"/>
    <w:rsid w:val="006469F9"/>
    <w:rsid w:val="00646B69"/>
    <w:rsid w:val="00647599"/>
    <w:rsid w:val="00647904"/>
    <w:rsid w:val="0064793F"/>
    <w:rsid w:val="00647DDA"/>
    <w:rsid w:val="00647FFA"/>
    <w:rsid w:val="00650277"/>
    <w:rsid w:val="00650413"/>
    <w:rsid w:val="00650446"/>
    <w:rsid w:val="006506DB"/>
    <w:rsid w:val="006507F6"/>
    <w:rsid w:val="00650C3B"/>
    <w:rsid w:val="00651142"/>
    <w:rsid w:val="0065125B"/>
    <w:rsid w:val="0065196E"/>
    <w:rsid w:val="00651FA4"/>
    <w:rsid w:val="00652268"/>
    <w:rsid w:val="00652484"/>
    <w:rsid w:val="00652602"/>
    <w:rsid w:val="00652749"/>
    <w:rsid w:val="00652943"/>
    <w:rsid w:val="00653975"/>
    <w:rsid w:val="00654455"/>
    <w:rsid w:val="00654831"/>
    <w:rsid w:val="0065491C"/>
    <w:rsid w:val="00654B26"/>
    <w:rsid w:val="00654B83"/>
    <w:rsid w:val="00655189"/>
    <w:rsid w:val="00655227"/>
    <w:rsid w:val="0065567C"/>
    <w:rsid w:val="006556A1"/>
    <w:rsid w:val="006556E0"/>
    <w:rsid w:val="006559D0"/>
    <w:rsid w:val="0065607D"/>
    <w:rsid w:val="0065646F"/>
    <w:rsid w:val="0065667D"/>
    <w:rsid w:val="00656C31"/>
    <w:rsid w:val="00656D52"/>
    <w:rsid w:val="00656E3A"/>
    <w:rsid w:val="00657241"/>
    <w:rsid w:val="00657285"/>
    <w:rsid w:val="0065728D"/>
    <w:rsid w:val="0065754C"/>
    <w:rsid w:val="00657569"/>
    <w:rsid w:val="00657891"/>
    <w:rsid w:val="00657BD6"/>
    <w:rsid w:val="00657CED"/>
    <w:rsid w:val="006603FB"/>
    <w:rsid w:val="00660422"/>
    <w:rsid w:val="00660468"/>
    <w:rsid w:val="0066046F"/>
    <w:rsid w:val="0066047C"/>
    <w:rsid w:val="00660629"/>
    <w:rsid w:val="00660761"/>
    <w:rsid w:val="006608F6"/>
    <w:rsid w:val="00660A18"/>
    <w:rsid w:val="00661773"/>
    <w:rsid w:val="006622D3"/>
    <w:rsid w:val="006623F9"/>
    <w:rsid w:val="006624B5"/>
    <w:rsid w:val="00662A35"/>
    <w:rsid w:val="00662F20"/>
    <w:rsid w:val="0066313E"/>
    <w:rsid w:val="006631D5"/>
    <w:rsid w:val="006636F8"/>
    <w:rsid w:val="006639C4"/>
    <w:rsid w:val="00663C30"/>
    <w:rsid w:val="00663C53"/>
    <w:rsid w:val="00663C60"/>
    <w:rsid w:val="006640A6"/>
    <w:rsid w:val="006642E6"/>
    <w:rsid w:val="006645E1"/>
    <w:rsid w:val="0066473B"/>
    <w:rsid w:val="006647A4"/>
    <w:rsid w:val="00664B5A"/>
    <w:rsid w:val="00664BDA"/>
    <w:rsid w:val="00664DAE"/>
    <w:rsid w:val="00664F3A"/>
    <w:rsid w:val="0066514F"/>
    <w:rsid w:val="00665187"/>
    <w:rsid w:val="0066543E"/>
    <w:rsid w:val="006655C8"/>
    <w:rsid w:val="00665829"/>
    <w:rsid w:val="00665921"/>
    <w:rsid w:val="00665BBA"/>
    <w:rsid w:val="00665D8A"/>
    <w:rsid w:val="00665F74"/>
    <w:rsid w:val="006662CD"/>
    <w:rsid w:val="006664E4"/>
    <w:rsid w:val="00666A16"/>
    <w:rsid w:val="00666B39"/>
    <w:rsid w:val="00666C0E"/>
    <w:rsid w:val="00667209"/>
    <w:rsid w:val="00667284"/>
    <w:rsid w:val="006672F3"/>
    <w:rsid w:val="006676D2"/>
    <w:rsid w:val="00667A16"/>
    <w:rsid w:val="00667A67"/>
    <w:rsid w:val="00667BD0"/>
    <w:rsid w:val="00667F4C"/>
    <w:rsid w:val="0067018B"/>
    <w:rsid w:val="0067026E"/>
    <w:rsid w:val="00670323"/>
    <w:rsid w:val="00670B48"/>
    <w:rsid w:val="00670D15"/>
    <w:rsid w:val="00670E7D"/>
    <w:rsid w:val="00670F52"/>
    <w:rsid w:val="006712FC"/>
    <w:rsid w:val="00671706"/>
    <w:rsid w:val="006718EC"/>
    <w:rsid w:val="00671A4A"/>
    <w:rsid w:val="00671C2A"/>
    <w:rsid w:val="00671D43"/>
    <w:rsid w:val="00671F1A"/>
    <w:rsid w:val="00672316"/>
    <w:rsid w:val="00672B85"/>
    <w:rsid w:val="00672CF5"/>
    <w:rsid w:val="00672D0A"/>
    <w:rsid w:val="00672F63"/>
    <w:rsid w:val="0067357A"/>
    <w:rsid w:val="00673645"/>
    <w:rsid w:val="00673A6F"/>
    <w:rsid w:val="00674015"/>
    <w:rsid w:val="006743F3"/>
    <w:rsid w:val="006745AD"/>
    <w:rsid w:val="00674AB5"/>
    <w:rsid w:val="00674C92"/>
    <w:rsid w:val="00674CDB"/>
    <w:rsid w:val="006751E5"/>
    <w:rsid w:val="0067538B"/>
    <w:rsid w:val="00675999"/>
    <w:rsid w:val="00675A52"/>
    <w:rsid w:val="00675A54"/>
    <w:rsid w:val="00675BDE"/>
    <w:rsid w:val="00675D13"/>
    <w:rsid w:val="0067629B"/>
    <w:rsid w:val="00676333"/>
    <w:rsid w:val="00676478"/>
    <w:rsid w:val="006766A4"/>
    <w:rsid w:val="0067674A"/>
    <w:rsid w:val="00676C97"/>
    <w:rsid w:val="00676E19"/>
    <w:rsid w:val="00677087"/>
    <w:rsid w:val="00677093"/>
    <w:rsid w:val="006772D3"/>
    <w:rsid w:val="00677370"/>
    <w:rsid w:val="00677438"/>
    <w:rsid w:val="0067756B"/>
    <w:rsid w:val="00677857"/>
    <w:rsid w:val="00677AC2"/>
    <w:rsid w:val="00677E17"/>
    <w:rsid w:val="0068014C"/>
    <w:rsid w:val="006803BD"/>
    <w:rsid w:val="00680558"/>
    <w:rsid w:val="0068060A"/>
    <w:rsid w:val="006809AE"/>
    <w:rsid w:val="006809DA"/>
    <w:rsid w:val="00680DEE"/>
    <w:rsid w:val="00680F27"/>
    <w:rsid w:val="00680F34"/>
    <w:rsid w:val="006816B6"/>
    <w:rsid w:val="00681803"/>
    <w:rsid w:val="00681AC1"/>
    <w:rsid w:val="00681D13"/>
    <w:rsid w:val="00681E1A"/>
    <w:rsid w:val="00681F6B"/>
    <w:rsid w:val="0068235B"/>
    <w:rsid w:val="0068235F"/>
    <w:rsid w:val="006827B3"/>
    <w:rsid w:val="0068285E"/>
    <w:rsid w:val="00682D56"/>
    <w:rsid w:val="00682EF6"/>
    <w:rsid w:val="00683067"/>
    <w:rsid w:val="00683761"/>
    <w:rsid w:val="00683AA3"/>
    <w:rsid w:val="00683B46"/>
    <w:rsid w:val="00683E4C"/>
    <w:rsid w:val="00684018"/>
    <w:rsid w:val="006847E8"/>
    <w:rsid w:val="00684B5C"/>
    <w:rsid w:val="00684DEE"/>
    <w:rsid w:val="00684F6C"/>
    <w:rsid w:val="006850A7"/>
    <w:rsid w:val="006852EA"/>
    <w:rsid w:val="00685575"/>
    <w:rsid w:val="00685D25"/>
    <w:rsid w:val="006862F9"/>
    <w:rsid w:val="006865CA"/>
    <w:rsid w:val="006866C1"/>
    <w:rsid w:val="00686771"/>
    <w:rsid w:val="006867D8"/>
    <w:rsid w:val="006867E1"/>
    <w:rsid w:val="00686A74"/>
    <w:rsid w:val="00686BF2"/>
    <w:rsid w:val="00686C23"/>
    <w:rsid w:val="00686E96"/>
    <w:rsid w:val="00686FF4"/>
    <w:rsid w:val="00687492"/>
    <w:rsid w:val="00687A2D"/>
    <w:rsid w:val="00687A99"/>
    <w:rsid w:val="00687C01"/>
    <w:rsid w:val="00687D24"/>
    <w:rsid w:val="00687EBD"/>
    <w:rsid w:val="00690389"/>
    <w:rsid w:val="00690420"/>
    <w:rsid w:val="006906C1"/>
    <w:rsid w:val="006906E0"/>
    <w:rsid w:val="00690AC9"/>
    <w:rsid w:val="00691097"/>
    <w:rsid w:val="00691165"/>
    <w:rsid w:val="00691521"/>
    <w:rsid w:val="006915C2"/>
    <w:rsid w:val="0069182F"/>
    <w:rsid w:val="00691920"/>
    <w:rsid w:val="006919CA"/>
    <w:rsid w:val="00691B08"/>
    <w:rsid w:val="00691F3C"/>
    <w:rsid w:val="00691F75"/>
    <w:rsid w:val="006923DD"/>
    <w:rsid w:val="006923DF"/>
    <w:rsid w:val="006926B2"/>
    <w:rsid w:val="00692743"/>
    <w:rsid w:val="00692C5F"/>
    <w:rsid w:val="00692CF2"/>
    <w:rsid w:val="00692EBF"/>
    <w:rsid w:val="00692EC4"/>
    <w:rsid w:val="00692F6F"/>
    <w:rsid w:val="00693206"/>
    <w:rsid w:val="00693260"/>
    <w:rsid w:val="00693596"/>
    <w:rsid w:val="0069376C"/>
    <w:rsid w:val="0069385D"/>
    <w:rsid w:val="00693BBD"/>
    <w:rsid w:val="00693FE4"/>
    <w:rsid w:val="00694197"/>
    <w:rsid w:val="00694305"/>
    <w:rsid w:val="006944E5"/>
    <w:rsid w:val="00694949"/>
    <w:rsid w:val="00694B0D"/>
    <w:rsid w:val="00694DF7"/>
    <w:rsid w:val="00695204"/>
    <w:rsid w:val="0069542C"/>
    <w:rsid w:val="0069550E"/>
    <w:rsid w:val="0069578B"/>
    <w:rsid w:val="00695A04"/>
    <w:rsid w:val="00695B84"/>
    <w:rsid w:val="00695E84"/>
    <w:rsid w:val="0069618E"/>
    <w:rsid w:val="0069633E"/>
    <w:rsid w:val="00696524"/>
    <w:rsid w:val="00696922"/>
    <w:rsid w:val="006969CA"/>
    <w:rsid w:val="00696AB8"/>
    <w:rsid w:val="00696C50"/>
    <w:rsid w:val="006970C8"/>
    <w:rsid w:val="006973CB"/>
    <w:rsid w:val="006973E5"/>
    <w:rsid w:val="0069754C"/>
    <w:rsid w:val="00697A96"/>
    <w:rsid w:val="006A0451"/>
    <w:rsid w:val="006A065D"/>
    <w:rsid w:val="006A069B"/>
    <w:rsid w:val="006A0931"/>
    <w:rsid w:val="006A0AB7"/>
    <w:rsid w:val="006A0BFC"/>
    <w:rsid w:val="006A1209"/>
    <w:rsid w:val="006A143B"/>
    <w:rsid w:val="006A1964"/>
    <w:rsid w:val="006A205A"/>
    <w:rsid w:val="006A237A"/>
    <w:rsid w:val="006A23DB"/>
    <w:rsid w:val="006A260D"/>
    <w:rsid w:val="006A2845"/>
    <w:rsid w:val="006A2871"/>
    <w:rsid w:val="006A2CC7"/>
    <w:rsid w:val="006A2FCD"/>
    <w:rsid w:val="006A3F48"/>
    <w:rsid w:val="006A3F50"/>
    <w:rsid w:val="006A41F2"/>
    <w:rsid w:val="006A47DE"/>
    <w:rsid w:val="006A4E12"/>
    <w:rsid w:val="006A507D"/>
    <w:rsid w:val="006A50FB"/>
    <w:rsid w:val="006A5114"/>
    <w:rsid w:val="006A5314"/>
    <w:rsid w:val="006A547E"/>
    <w:rsid w:val="006A577C"/>
    <w:rsid w:val="006A589E"/>
    <w:rsid w:val="006A5B05"/>
    <w:rsid w:val="006A5D4C"/>
    <w:rsid w:val="006A5D5E"/>
    <w:rsid w:val="006A5DD0"/>
    <w:rsid w:val="006A5F3C"/>
    <w:rsid w:val="006A5FA1"/>
    <w:rsid w:val="006A60CE"/>
    <w:rsid w:val="006A635D"/>
    <w:rsid w:val="006A6964"/>
    <w:rsid w:val="006A6A12"/>
    <w:rsid w:val="006A6DFB"/>
    <w:rsid w:val="006A7128"/>
    <w:rsid w:val="006A71B8"/>
    <w:rsid w:val="006A733C"/>
    <w:rsid w:val="006A763E"/>
    <w:rsid w:val="006A769C"/>
    <w:rsid w:val="006B03EC"/>
    <w:rsid w:val="006B0596"/>
    <w:rsid w:val="006B07B5"/>
    <w:rsid w:val="006B080A"/>
    <w:rsid w:val="006B1332"/>
    <w:rsid w:val="006B1403"/>
    <w:rsid w:val="006B140C"/>
    <w:rsid w:val="006B1742"/>
    <w:rsid w:val="006B1AE1"/>
    <w:rsid w:val="006B1DB4"/>
    <w:rsid w:val="006B248A"/>
    <w:rsid w:val="006B2584"/>
    <w:rsid w:val="006B2CF3"/>
    <w:rsid w:val="006B2D83"/>
    <w:rsid w:val="006B2D97"/>
    <w:rsid w:val="006B325B"/>
    <w:rsid w:val="006B32E2"/>
    <w:rsid w:val="006B3873"/>
    <w:rsid w:val="006B39DA"/>
    <w:rsid w:val="006B3EEB"/>
    <w:rsid w:val="006B3F18"/>
    <w:rsid w:val="006B4111"/>
    <w:rsid w:val="006B4449"/>
    <w:rsid w:val="006B455A"/>
    <w:rsid w:val="006B4588"/>
    <w:rsid w:val="006B481F"/>
    <w:rsid w:val="006B4F11"/>
    <w:rsid w:val="006B5459"/>
    <w:rsid w:val="006B5583"/>
    <w:rsid w:val="006B57F9"/>
    <w:rsid w:val="006B59B3"/>
    <w:rsid w:val="006B5AE0"/>
    <w:rsid w:val="006B5B4B"/>
    <w:rsid w:val="006B612C"/>
    <w:rsid w:val="006B6171"/>
    <w:rsid w:val="006B63C1"/>
    <w:rsid w:val="006B693D"/>
    <w:rsid w:val="006B6EF7"/>
    <w:rsid w:val="006B741D"/>
    <w:rsid w:val="006B764F"/>
    <w:rsid w:val="006B7B1D"/>
    <w:rsid w:val="006C01C4"/>
    <w:rsid w:val="006C035E"/>
    <w:rsid w:val="006C05CE"/>
    <w:rsid w:val="006C0673"/>
    <w:rsid w:val="006C0700"/>
    <w:rsid w:val="006C0A46"/>
    <w:rsid w:val="006C141D"/>
    <w:rsid w:val="006C17BC"/>
    <w:rsid w:val="006C18D9"/>
    <w:rsid w:val="006C1CB7"/>
    <w:rsid w:val="006C1E2E"/>
    <w:rsid w:val="006C217B"/>
    <w:rsid w:val="006C27B7"/>
    <w:rsid w:val="006C2851"/>
    <w:rsid w:val="006C28E8"/>
    <w:rsid w:val="006C292B"/>
    <w:rsid w:val="006C2C4C"/>
    <w:rsid w:val="006C2CB4"/>
    <w:rsid w:val="006C2CD1"/>
    <w:rsid w:val="006C30D3"/>
    <w:rsid w:val="006C39F8"/>
    <w:rsid w:val="006C3EA9"/>
    <w:rsid w:val="006C3FD8"/>
    <w:rsid w:val="006C48F6"/>
    <w:rsid w:val="006C4916"/>
    <w:rsid w:val="006C4C21"/>
    <w:rsid w:val="006C4D21"/>
    <w:rsid w:val="006C4EA7"/>
    <w:rsid w:val="006C5127"/>
    <w:rsid w:val="006C5339"/>
    <w:rsid w:val="006C5407"/>
    <w:rsid w:val="006C5579"/>
    <w:rsid w:val="006C57AE"/>
    <w:rsid w:val="006C5D6B"/>
    <w:rsid w:val="006C5DE7"/>
    <w:rsid w:val="006C6724"/>
    <w:rsid w:val="006C6837"/>
    <w:rsid w:val="006C68BF"/>
    <w:rsid w:val="006C6FC9"/>
    <w:rsid w:val="006C70EC"/>
    <w:rsid w:val="006C720C"/>
    <w:rsid w:val="006C74D7"/>
    <w:rsid w:val="006C7822"/>
    <w:rsid w:val="006D01CC"/>
    <w:rsid w:val="006D027A"/>
    <w:rsid w:val="006D040D"/>
    <w:rsid w:val="006D042C"/>
    <w:rsid w:val="006D09F9"/>
    <w:rsid w:val="006D0C8D"/>
    <w:rsid w:val="006D0CA4"/>
    <w:rsid w:val="006D0FB7"/>
    <w:rsid w:val="006D111C"/>
    <w:rsid w:val="006D1328"/>
    <w:rsid w:val="006D14B7"/>
    <w:rsid w:val="006D171F"/>
    <w:rsid w:val="006D18E9"/>
    <w:rsid w:val="006D1C7C"/>
    <w:rsid w:val="006D1ED4"/>
    <w:rsid w:val="006D221F"/>
    <w:rsid w:val="006D2747"/>
    <w:rsid w:val="006D298D"/>
    <w:rsid w:val="006D2C1A"/>
    <w:rsid w:val="006D2D33"/>
    <w:rsid w:val="006D3086"/>
    <w:rsid w:val="006D30AD"/>
    <w:rsid w:val="006D3155"/>
    <w:rsid w:val="006D32D6"/>
    <w:rsid w:val="006D346F"/>
    <w:rsid w:val="006D377A"/>
    <w:rsid w:val="006D37AC"/>
    <w:rsid w:val="006D37B8"/>
    <w:rsid w:val="006D396E"/>
    <w:rsid w:val="006D3A7E"/>
    <w:rsid w:val="006D4148"/>
    <w:rsid w:val="006D4229"/>
    <w:rsid w:val="006D47B4"/>
    <w:rsid w:val="006D47E8"/>
    <w:rsid w:val="006D489B"/>
    <w:rsid w:val="006D4B70"/>
    <w:rsid w:val="006D54AD"/>
    <w:rsid w:val="006D5610"/>
    <w:rsid w:val="006D562A"/>
    <w:rsid w:val="006D5673"/>
    <w:rsid w:val="006D57A0"/>
    <w:rsid w:val="006D57A5"/>
    <w:rsid w:val="006D5AC9"/>
    <w:rsid w:val="006D5B72"/>
    <w:rsid w:val="006D5C95"/>
    <w:rsid w:val="006D5D10"/>
    <w:rsid w:val="006D5E8C"/>
    <w:rsid w:val="006D5E8D"/>
    <w:rsid w:val="006D6CD6"/>
    <w:rsid w:val="006D6D0C"/>
    <w:rsid w:val="006D700C"/>
    <w:rsid w:val="006D7187"/>
    <w:rsid w:val="006D735C"/>
    <w:rsid w:val="006D761C"/>
    <w:rsid w:val="006D7661"/>
    <w:rsid w:val="006D79E6"/>
    <w:rsid w:val="006D7A2D"/>
    <w:rsid w:val="006D7DBF"/>
    <w:rsid w:val="006E0001"/>
    <w:rsid w:val="006E0131"/>
    <w:rsid w:val="006E0252"/>
    <w:rsid w:val="006E0265"/>
    <w:rsid w:val="006E0435"/>
    <w:rsid w:val="006E0785"/>
    <w:rsid w:val="006E0C1B"/>
    <w:rsid w:val="006E0DB7"/>
    <w:rsid w:val="006E1094"/>
    <w:rsid w:val="006E133F"/>
    <w:rsid w:val="006E1355"/>
    <w:rsid w:val="006E13A6"/>
    <w:rsid w:val="006E1C3A"/>
    <w:rsid w:val="006E1EF3"/>
    <w:rsid w:val="006E1FE3"/>
    <w:rsid w:val="006E215D"/>
    <w:rsid w:val="006E2270"/>
    <w:rsid w:val="006E2AA6"/>
    <w:rsid w:val="006E2B10"/>
    <w:rsid w:val="006E2B7A"/>
    <w:rsid w:val="006E30AB"/>
    <w:rsid w:val="006E33C1"/>
    <w:rsid w:val="006E3C23"/>
    <w:rsid w:val="006E4290"/>
    <w:rsid w:val="006E42C1"/>
    <w:rsid w:val="006E433A"/>
    <w:rsid w:val="006E45F4"/>
    <w:rsid w:val="006E47F4"/>
    <w:rsid w:val="006E4B0C"/>
    <w:rsid w:val="006E4B49"/>
    <w:rsid w:val="006E4BBE"/>
    <w:rsid w:val="006E4BE9"/>
    <w:rsid w:val="006E4E18"/>
    <w:rsid w:val="006E53D7"/>
    <w:rsid w:val="006E5859"/>
    <w:rsid w:val="006E5892"/>
    <w:rsid w:val="006E5935"/>
    <w:rsid w:val="006E5992"/>
    <w:rsid w:val="006E59D1"/>
    <w:rsid w:val="006E5D7E"/>
    <w:rsid w:val="006E5E62"/>
    <w:rsid w:val="006E5E9D"/>
    <w:rsid w:val="006E6056"/>
    <w:rsid w:val="006E6142"/>
    <w:rsid w:val="006E66C4"/>
    <w:rsid w:val="006E6AED"/>
    <w:rsid w:val="006E6D43"/>
    <w:rsid w:val="006E76CC"/>
    <w:rsid w:val="006E7832"/>
    <w:rsid w:val="006E7913"/>
    <w:rsid w:val="006E7981"/>
    <w:rsid w:val="006E7F1E"/>
    <w:rsid w:val="006E7FB1"/>
    <w:rsid w:val="006F02A8"/>
    <w:rsid w:val="006F0338"/>
    <w:rsid w:val="006F0B46"/>
    <w:rsid w:val="006F0BAD"/>
    <w:rsid w:val="006F116D"/>
    <w:rsid w:val="006F1297"/>
    <w:rsid w:val="006F18E0"/>
    <w:rsid w:val="006F1A36"/>
    <w:rsid w:val="006F1BAD"/>
    <w:rsid w:val="006F1C23"/>
    <w:rsid w:val="006F1DEF"/>
    <w:rsid w:val="006F1DF9"/>
    <w:rsid w:val="006F1E73"/>
    <w:rsid w:val="006F1F5D"/>
    <w:rsid w:val="006F2080"/>
    <w:rsid w:val="006F299E"/>
    <w:rsid w:val="006F2DC2"/>
    <w:rsid w:val="006F2DFC"/>
    <w:rsid w:val="006F3393"/>
    <w:rsid w:val="006F34A7"/>
    <w:rsid w:val="006F3723"/>
    <w:rsid w:val="006F3905"/>
    <w:rsid w:val="006F3D5A"/>
    <w:rsid w:val="006F4051"/>
    <w:rsid w:val="006F439F"/>
    <w:rsid w:val="006F43FF"/>
    <w:rsid w:val="006F4476"/>
    <w:rsid w:val="006F4754"/>
    <w:rsid w:val="006F49AD"/>
    <w:rsid w:val="006F4D3D"/>
    <w:rsid w:val="006F5078"/>
    <w:rsid w:val="006F54A6"/>
    <w:rsid w:val="006F55BA"/>
    <w:rsid w:val="006F5655"/>
    <w:rsid w:val="006F59CE"/>
    <w:rsid w:val="006F5BF0"/>
    <w:rsid w:val="006F5D8C"/>
    <w:rsid w:val="006F6252"/>
    <w:rsid w:val="006F671B"/>
    <w:rsid w:val="006F6B6E"/>
    <w:rsid w:val="006F6BD9"/>
    <w:rsid w:val="006F6C25"/>
    <w:rsid w:val="006F6D04"/>
    <w:rsid w:val="006F7015"/>
    <w:rsid w:val="006F7092"/>
    <w:rsid w:val="006F750F"/>
    <w:rsid w:val="006F755C"/>
    <w:rsid w:val="006F7915"/>
    <w:rsid w:val="006F797E"/>
    <w:rsid w:val="006F7BE5"/>
    <w:rsid w:val="006F7D94"/>
    <w:rsid w:val="006F7FD4"/>
    <w:rsid w:val="0070010E"/>
    <w:rsid w:val="00700496"/>
    <w:rsid w:val="00700525"/>
    <w:rsid w:val="007005DC"/>
    <w:rsid w:val="007007CC"/>
    <w:rsid w:val="00700826"/>
    <w:rsid w:val="00700865"/>
    <w:rsid w:val="007008BC"/>
    <w:rsid w:val="00700E00"/>
    <w:rsid w:val="00701019"/>
    <w:rsid w:val="0070155B"/>
    <w:rsid w:val="00701901"/>
    <w:rsid w:val="00701C6E"/>
    <w:rsid w:val="0070219F"/>
    <w:rsid w:val="00702223"/>
    <w:rsid w:val="00702321"/>
    <w:rsid w:val="007023D6"/>
    <w:rsid w:val="00702468"/>
    <w:rsid w:val="00702911"/>
    <w:rsid w:val="00702A0A"/>
    <w:rsid w:val="00702AC8"/>
    <w:rsid w:val="00702F6C"/>
    <w:rsid w:val="00703AC8"/>
    <w:rsid w:val="00703C1E"/>
    <w:rsid w:val="00703D49"/>
    <w:rsid w:val="00703F6C"/>
    <w:rsid w:val="00704305"/>
    <w:rsid w:val="00704494"/>
    <w:rsid w:val="00704589"/>
    <w:rsid w:val="00704607"/>
    <w:rsid w:val="007047CC"/>
    <w:rsid w:val="007049D1"/>
    <w:rsid w:val="00704AC3"/>
    <w:rsid w:val="00704BFB"/>
    <w:rsid w:val="00704CF4"/>
    <w:rsid w:val="0070525F"/>
    <w:rsid w:val="0070551A"/>
    <w:rsid w:val="0070558E"/>
    <w:rsid w:val="0070563C"/>
    <w:rsid w:val="007057B5"/>
    <w:rsid w:val="007058D6"/>
    <w:rsid w:val="00705ABB"/>
    <w:rsid w:val="00705AD4"/>
    <w:rsid w:val="0070616A"/>
    <w:rsid w:val="00706450"/>
    <w:rsid w:val="007064F8"/>
    <w:rsid w:val="00706990"/>
    <w:rsid w:val="00706D31"/>
    <w:rsid w:val="00706FE8"/>
    <w:rsid w:val="007072D9"/>
    <w:rsid w:val="007076C7"/>
    <w:rsid w:val="00707A81"/>
    <w:rsid w:val="00707A8C"/>
    <w:rsid w:val="00707BBA"/>
    <w:rsid w:val="00707C86"/>
    <w:rsid w:val="00707FEF"/>
    <w:rsid w:val="0071006E"/>
    <w:rsid w:val="00710150"/>
    <w:rsid w:val="00710228"/>
    <w:rsid w:val="007106C7"/>
    <w:rsid w:val="00710784"/>
    <w:rsid w:val="00710B30"/>
    <w:rsid w:val="00710B5B"/>
    <w:rsid w:val="00710C3D"/>
    <w:rsid w:val="00711655"/>
    <w:rsid w:val="00711687"/>
    <w:rsid w:val="00711ACF"/>
    <w:rsid w:val="00711BEA"/>
    <w:rsid w:val="00711F95"/>
    <w:rsid w:val="0071250C"/>
    <w:rsid w:val="007125EC"/>
    <w:rsid w:val="00712606"/>
    <w:rsid w:val="0071271C"/>
    <w:rsid w:val="007128D4"/>
    <w:rsid w:val="00712C16"/>
    <w:rsid w:val="00712D95"/>
    <w:rsid w:val="0071330B"/>
    <w:rsid w:val="00713423"/>
    <w:rsid w:val="00713A0D"/>
    <w:rsid w:val="00713A1B"/>
    <w:rsid w:val="00713A6A"/>
    <w:rsid w:val="00713C10"/>
    <w:rsid w:val="00713D35"/>
    <w:rsid w:val="00713E47"/>
    <w:rsid w:val="00713EB9"/>
    <w:rsid w:val="00713F8B"/>
    <w:rsid w:val="00714740"/>
    <w:rsid w:val="00714755"/>
    <w:rsid w:val="00714868"/>
    <w:rsid w:val="00714966"/>
    <w:rsid w:val="00714B30"/>
    <w:rsid w:val="00714C3B"/>
    <w:rsid w:val="00714EA7"/>
    <w:rsid w:val="00714EEE"/>
    <w:rsid w:val="00714F7F"/>
    <w:rsid w:val="00715144"/>
    <w:rsid w:val="0071520D"/>
    <w:rsid w:val="00715311"/>
    <w:rsid w:val="007155FA"/>
    <w:rsid w:val="00715F1F"/>
    <w:rsid w:val="00716357"/>
    <w:rsid w:val="00716456"/>
    <w:rsid w:val="00716D53"/>
    <w:rsid w:val="00716F99"/>
    <w:rsid w:val="0071709C"/>
    <w:rsid w:val="00717B20"/>
    <w:rsid w:val="00717B57"/>
    <w:rsid w:val="00717B90"/>
    <w:rsid w:val="00717BF5"/>
    <w:rsid w:val="0072042D"/>
    <w:rsid w:val="0072063F"/>
    <w:rsid w:val="007207AB"/>
    <w:rsid w:val="00720BAC"/>
    <w:rsid w:val="00720DE8"/>
    <w:rsid w:val="00720F37"/>
    <w:rsid w:val="00720F58"/>
    <w:rsid w:val="007210B2"/>
    <w:rsid w:val="00721146"/>
    <w:rsid w:val="0072135F"/>
    <w:rsid w:val="007216E9"/>
    <w:rsid w:val="007217ED"/>
    <w:rsid w:val="00721974"/>
    <w:rsid w:val="00721A48"/>
    <w:rsid w:val="00721BBF"/>
    <w:rsid w:val="00721CB6"/>
    <w:rsid w:val="00721D40"/>
    <w:rsid w:val="0072215A"/>
    <w:rsid w:val="0072241B"/>
    <w:rsid w:val="0072264B"/>
    <w:rsid w:val="00722C0E"/>
    <w:rsid w:val="00722E5F"/>
    <w:rsid w:val="00722EA5"/>
    <w:rsid w:val="007233A0"/>
    <w:rsid w:val="007233AD"/>
    <w:rsid w:val="007236A0"/>
    <w:rsid w:val="0072373F"/>
    <w:rsid w:val="007237E8"/>
    <w:rsid w:val="00723AC3"/>
    <w:rsid w:val="00723BDB"/>
    <w:rsid w:val="00723F6B"/>
    <w:rsid w:val="00724316"/>
    <w:rsid w:val="007243D4"/>
    <w:rsid w:val="007248C2"/>
    <w:rsid w:val="00724BC2"/>
    <w:rsid w:val="00724BF6"/>
    <w:rsid w:val="00724F66"/>
    <w:rsid w:val="0072517E"/>
    <w:rsid w:val="00725827"/>
    <w:rsid w:val="00725D69"/>
    <w:rsid w:val="00725E50"/>
    <w:rsid w:val="00725E97"/>
    <w:rsid w:val="00726385"/>
    <w:rsid w:val="00726571"/>
    <w:rsid w:val="00726638"/>
    <w:rsid w:val="00726746"/>
    <w:rsid w:val="00726D97"/>
    <w:rsid w:val="00726F6D"/>
    <w:rsid w:val="0072706B"/>
    <w:rsid w:val="0072742F"/>
    <w:rsid w:val="007274A7"/>
    <w:rsid w:val="007275F9"/>
    <w:rsid w:val="007276C3"/>
    <w:rsid w:val="00727A44"/>
    <w:rsid w:val="00727A9F"/>
    <w:rsid w:val="00727D22"/>
    <w:rsid w:val="00727D6F"/>
    <w:rsid w:val="00727ECE"/>
    <w:rsid w:val="00730366"/>
    <w:rsid w:val="0073048F"/>
    <w:rsid w:val="00730581"/>
    <w:rsid w:val="00730ADB"/>
    <w:rsid w:val="00730BD2"/>
    <w:rsid w:val="00730F20"/>
    <w:rsid w:val="00730F43"/>
    <w:rsid w:val="007317D9"/>
    <w:rsid w:val="0073196E"/>
    <w:rsid w:val="00731B80"/>
    <w:rsid w:val="0073208C"/>
    <w:rsid w:val="00732863"/>
    <w:rsid w:val="00732EC1"/>
    <w:rsid w:val="0073310B"/>
    <w:rsid w:val="0073331B"/>
    <w:rsid w:val="0073344B"/>
    <w:rsid w:val="007335F1"/>
    <w:rsid w:val="00733AEE"/>
    <w:rsid w:val="00733BB6"/>
    <w:rsid w:val="00733EE4"/>
    <w:rsid w:val="00733F54"/>
    <w:rsid w:val="0073428C"/>
    <w:rsid w:val="00734561"/>
    <w:rsid w:val="0073484C"/>
    <w:rsid w:val="00734AE0"/>
    <w:rsid w:val="00734C0E"/>
    <w:rsid w:val="00735209"/>
    <w:rsid w:val="007352DD"/>
    <w:rsid w:val="007358A5"/>
    <w:rsid w:val="007359E3"/>
    <w:rsid w:val="00736050"/>
    <w:rsid w:val="0073606D"/>
    <w:rsid w:val="007364F5"/>
    <w:rsid w:val="00736A33"/>
    <w:rsid w:val="00736D17"/>
    <w:rsid w:val="0073718E"/>
    <w:rsid w:val="0073725A"/>
    <w:rsid w:val="007372F4"/>
    <w:rsid w:val="007373C5"/>
    <w:rsid w:val="0073748A"/>
    <w:rsid w:val="0073752F"/>
    <w:rsid w:val="00737608"/>
    <w:rsid w:val="007376F2"/>
    <w:rsid w:val="00740155"/>
    <w:rsid w:val="0074021E"/>
    <w:rsid w:val="0074088C"/>
    <w:rsid w:val="00740BBC"/>
    <w:rsid w:val="00740C9D"/>
    <w:rsid w:val="00740F7A"/>
    <w:rsid w:val="0074109A"/>
    <w:rsid w:val="007410FA"/>
    <w:rsid w:val="007412E1"/>
    <w:rsid w:val="007414D6"/>
    <w:rsid w:val="007418B0"/>
    <w:rsid w:val="00741B41"/>
    <w:rsid w:val="00742188"/>
    <w:rsid w:val="0074234F"/>
    <w:rsid w:val="00742C5C"/>
    <w:rsid w:val="00742D3A"/>
    <w:rsid w:val="007430BB"/>
    <w:rsid w:val="0074312D"/>
    <w:rsid w:val="0074370F"/>
    <w:rsid w:val="007437E8"/>
    <w:rsid w:val="007438FE"/>
    <w:rsid w:val="00743C9D"/>
    <w:rsid w:val="00743CA6"/>
    <w:rsid w:val="00743D5B"/>
    <w:rsid w:val="00744095"/>
    <w:rsid w:val="00744907"/>
    <w:rsid w:val="00744D92"/>
    <w:rsid w:val="00744DB7"/>
    <w:rsid w:val="00744EAF"/>
    <w:rsid w:val="00745637"/>
    <w:rsid w:val="00745710"/>
    <w:rsid w:val="00745809"/>
    <w:rsid w:val="007458A9"/>
    <w:rsid w:val="00745A9A"/>
    <w:rsid w:val="00745AB0"/>
    <w:rsid w:val="0074627C"/>
    <w:rsid w:val="007464E4"/>
    <w:rsid w:val="007464F6"/>
    <w:rsid w:val="00746A66"/>
    <w:rsid w:val="00746A8C"/>
    <w:rsid w:val="00746BE6"/>
    <w:rsid w:val="00746C9E"/>
    <w:rsid w:val="00746D2D"/>
    <w:rsid w:val="00746DAC"/>
    <w:rsid w:val="00746E8A"/>
    <w:rsid w:val="0074792D"/>
    <w:rsid w:val="00747955"/>
    <w:rsid w:val="00747C65"/>
    <w:rsid w:val="00750981"/>
    <w:rsid w:val="00750B48"/>
    <w:rsid w:val="00750D60"/>
    <w:rsid w:val="00751018"/>
    <w:rsid w:val="007512E2"/>
    <w:rsid w:val="0075135F"/>
    <w:rsid w:val="0075136F"/>
    <w:rsid w:val="00751875"/>
    <w:rsid w:val="00751A37"/>
    <w:rsid w:val="00751B37"/>
    <w:rsid w:val="00751C23"/>
    <w:rsid w:val="00751D43"/>
    <w:rsid w:val="00751D78"/>
    <w:rsid w:val="00751E6F"/>
    <w:rsid w:val="00751E7E"/>
    <w:rsid w:val="00751EB2"/>
    <w:rsid w:val="00751F09"/>
    <w:rsid w:val="007521DC"/>
    <w:rsid w:val="007521EA"/>
    <w:rsid w:val="0075234E"/>
    <w:rsid w:val="007526CE"/>
    <w:rsid w:val="007528A5"/>
    <w:rsid w:val="00752AF5"/>
    <w:rsid w:val="00752C67"/>
    <w:rsid w:val="00753388"/>
    <w:rsid w:val="00753526"/>
    <w:rsid w:val="00753620"/>
    <w:rsid w:val="0075389D"/>
    <w:rsid w:val="007538DA"/>
    <w:rsid w:val="00753A65"/>
    <w:rsid w:val="00753D38"/>
    <w:rsid w:val="00754182"/>
    <w:rsid w:val="00754243"/>
    <w:rsid w:val="0075489C"/>
    <w:rsid w:val="00754F37"/>
    <w:rsid w:val="0075541F"/>
    <w:rsid w:val="00755649"/>
    <w:rsid w:val="00755791"/>
    <w:rsid w:val="00755B39"/>
    <w:rsid w:val="00755F17"/>
    <w:rsid w:val="00755FD8"/>
    <w:rsid w:val="007560C1"/>
    <w:rsid w:val="0075616C"/>
    <w:rsid w:val="007561A4"/>
    <w:rsid w:val="00756211"/>
    <w:rsid w:val="007562F2"/>
    <w:rsid w:val="0075673A"/>
    <w:rsid w:val="00756914"/>
    <w:rsid w:val="007569D8"/>
    <w:rsid w:val="00756A71"/>
    <w:rsid w:val="00756D2C"/>
    <w:rsid w:val="00756F2C"/>
    <w:rsid w:val="007578C3"/>
    <w:rsid w:val="007600BC"/>
    <w:rsid w:val="00760600"/>
    <w:rsid w:val="00760762"/>
    <w:rsid w:val="00760815"/>
    <w:rsid w:val="00760B5B"/>
    <w:rsid w:val="00760D18"/>
    <w:rsid w:val="007610F6"/>
    <w:rsid w:val="00761969"/>
    <w:rsid w:val="00761987"/>
    <w:rsid w:val="00761B35"/>
    <w:rsid w:val="00761C24"/>
    <w:rsid w:val="00761C79"/>
    <w:rsid w:val="00761DC2"/>
    <w:rsid w:val="00761FA3"/>
    <w:rsid w:val="007620A6"/>
    <w:rsid w:val="00762142"/>
    <w:rsid w:val="007622D9"/>
    <w:rsid w:val="007623CC"/>
    <w:rsid w:val="007628E2"/>
    <w:rsid w:val="0076290C"/>
    <w:rsid w:val="00762A4B"/>
    <w:rsid w:val="00762B87"/>
    <w:rsid w:val="007631ED"/>
    <w:rsid w:val="00763572"/>
    <w:rsid w:val="007636E8"/>
    <w:rsid w:val="0076379F"/>
    <w:rsid w:val="00763908"/>
    <w:rsid w:val="00763B1B"/>
    <w:rsid w:val="00763B70"/>
    <w:rsid w:val="00763C3C"/>
    <w:rsid w:val="007641E5"/>
    <w:rsid w:val="007643E7"/>
    <w:rsid w:val="007647C6"/>
    <w:rsid w:val="00764DA2"/>
    <w:rsid w:val="007650C2"/>
    <w:rsid w:val="007656A1"/>
    <w:rsid w:val="00765C6A"/>
    <w:rsid w:val="00765EC6"/>
    <w:rsid w:val="00766405"/>
    <w:rsid w:val="00766495"/>
    <w:rsid w:val="00766A80"/>
    <w:rsid w:val="00766C0F"/>
    <w:rsid w:val="00766DB9"/>
    <w:rsid w:val="007672CB"/>
    <w:rsid w:val="0076733F"/>
    <w:rsid w:val="007676E6"/>
    <w:rsid w:val="0076776E"/>
    <w:rsid w:val="00767F3B"/>
    <w:rsid w:val="007705B2"/>
    <w:rsid w:val="0077061F"/>
    <w:rsid w:val="0077067E"/>
    <w:rsid w:val="00770691"/>
    <w:rsid w:val="00770B5B"/>
    <w:rsid w:val="00770B81"/>
    <w:rsid w:val="00770DEC"/>
    <w:rsid w:val="00770F02"/>
    <w:rsid w:val="00770F0C"/>
    <w:rsid w:val="00771198"/>
    <w:rsid w:val="007711A9"/>
    <w:rsid w:val="007714B5"/>
    <w:rsid w:val="007715CC"/>
    <w:rsid w:val="0077163A"/>
    <w:rsid w:val="0077167C"/>
    <w:rsid w:val="00772455"/>
    <w:rsid w:val="00772627"/>
    <w:rsid w:val="007727D2"/>
    <w:rsid w:val="0077288A"/>
    <w:rsid w:val="00772927"/>
    <w:rsid w:val="00772A04"/>
    <w:rsid w:val="00772C64"/>
    <w:rsid w:val="00772E7E"/>
    <w:rsid w:val="00773025"/>
    <w:rsid w:val="00773150"/>
    <w:rsid w:val="0077331B"/>
    <w:rsid w:val="007735E0"/>
    <w:rsid w:val="007737AA"/>
    <w:rsid w:val="00773A0B"/>
    <w:rsid w:val="00773B98"/>
    <w:rsid w:val="0077432B"/>
    <w:rsid w:val="0077442F"/>
    <w:rsid w:val="0077454D"/>
    <w:rsid w:val="00774662"/>
    <w:rsid w:val="007746CD"/>
    <w:rsid w:val="00774CCF"/>
    <w:rsid w:val="00774E75"/>
    <w:rsid w:val="0077572F"/>
    <w:rsid w:val="00775731"/>
    <w:rsid w:val="00775B6A"/>
    <w:rsid w:val="00775F6B"/>
    <w:rsid w:val="0077613F"/>
    <w:rsid w:val="00776315"/>
    <w:rsid w:val="007769BB"/>
    <w:rsid w:val="00776C7A"/>
    <w:rsid w:val="00776D42"/>
    <w:rsid w:val="00777183"/>
    <w:rsid w:val="00777295"/>
    <w:rsid w:val="00777825"/>
    <w:rsid w:val="0077787B"/>
    <w:rsid w:val="00777E2F"/>
    <w:rsid w:val="0078008D"/>
    <w:rsid w:val="00780110"/>
    <w:rsid w:val="007804DA"/>
    <w:rsid w:val="007806CD"/>
    <w:rsid w:val="00780826"/>
    <w:rsid w:val="00780876"/>
    <w:rsid w:val="007808EB"/>
    <w:rsid w:val="00780A9B"/>
    <w:rsid w:val="00780CDE"/>
    <w:rsid w:val="00780D5B"/>
    <w:rsid w:val="00780EC9"/>
    <w:rsid w:val="0078152F"/>
    <w:rsid w:val="0078185B"/>
    <w:rsid w:val="00781B07"/>
    <w:rsid w:val="00781DD0"/>
    <w:rsid w:val="00781F2D"/>
    <w:rsid w:val="00781F31"/>
    <w:rsid w:val="00782073"/>
    <w:rsid w:val="0078247B"/>
    <w:rsid w:val="00782499"/>
    <w:rsid w:val="007824AE"/>
    <w:rsid w:val="0078256A"/>
    <w:rsid w:val="00782830"/>
    <w:rsid w:val="00782987"/>
    <w:rsid w:val="00782BAC"/>
    <w:rsid w:val="007832BF"/>
    <w:rsid w:val="007835E1"/>
    <w:rsid w:val="007838EB"/>
    <w:rsid w:val="00783AB9"/>
    <w:rsid w:val="0078419C"/>
    <w:rsid w:val="0078425E"/>
    <w:rsid w:val="007842E2"/>
    <w:rsid w:val="00784374"/>
    <w:rsid w:val="00784C10"/>
    <w:rsid w:val="00784D53"/>
    <w:rsid w:val="00784FD1"/>
    <w:rsid w:val="00785159"/>
    <w:rsid w:val="007853C7"/>
    <w:rsid w:val="00785552"/>
    <w:rsid w:val="00785647"/>
    <w:rsid w:val="00785867"/>
    <w:rsid w:val="007859FC"/>
    <w:rsid w:val="00785A9F"/>
    <w:rsid w:val="00785D2D"/>
    <w:rsid w:val="007860C4"/>
    <w:rsid w:val="00786689"/>
    <w:rsid w:val="00786779"/>
    <w:rsid w:val="007868FE"/>
    <w:rsid w:val="00786C07"/>
    <w:rsid w:val="00786C6B"/>
    <w:rsid w:val="00787202"/>
    <w:rsid w:val="007872A1"/>
    <w:rsid w:val="00787337"/>
    <w:rsid w:val="007879A2"/>
    <w:rsid w:val="0079024C"/>
    <w:rsid w:val="00790269"/>
    <w:rsid w:val="007904A9"/>
    <w:rsid w:val="00790906"/>
    <w:rsid w:val="00790EFF"/>
    <w:rsid w:val="007911AE"/>
    <w:rsid w:val="00791261"/>
    <w:rsid w:val="0079128D"/>
    <w:rsid w:val="007912D5"/>
    <w:rsid w:val="00791319"/>
    <w:rsid w:val="0079244C"/>
    <w:rsid w:val="007929C6"/>
    <w:rsid w:val="00792B60"/>
    <w:rsid w:val="00792EAB"/>
    <w:rsid w:val="00792FA8"/>
    <w:rsid w:val="00793279"/>
    <w:rsid w:val="007934BE"/>
    <w:rsid w:val="007936ED"/>
    <w:rsid w:val="0079375D"/>
    <w:rsid w:val="00793933"/>
    <w:rsid w:val="00793E83"/>
    <w:rsid w:val="00794038"/>
    <w:rsid w:val="00794731"/>
    <w:rsid w:val="007949D0"/>
    <w:rsid w:val="007949EA"/>
    <w:rsid w:val="00794B69"/>
    <w:rsid w:val="00794F8D"/>
    <w:rsid w:val="007958E6"/>
    <w:rsid w:val="00795A5D"/>
    <w:rsid w:val="00795AC8"/>
    <w:rsid w:val="00795AE9"/>
    <w:rsid w:val="00796524"/>
    <w:rsid w:val="00796B85"/>
    <w:rsid w:val="00796B8B"/>
    <w:rsid w:val="00796BF7"/>
    <w:rsid w:val="00796D43"/>
    <w:rsid w:val="007971B3"/>
    <w:rsid w:val="0079720F"/>
    <w:rsid w:val="00797269"/>
    <w:rsid w:val="0079767D"/>
    <w:rsid w:val="00797687"/>
    <w:rsid w:val="00797AEF"/>
    <w:rsid w:val="00797CD5"/>
    <w:rsid w:val="00797D34"/>
    <w:rsid w:val="00797F88"/>
    <w:rsid w:val="00797FA1"/>
    <w:rsid w:val="007A069C"/>
    <w:rsid w:val="007A0756"/>
    <w:rsid w:val="007A09C3"/>
    <w:rsid w:val="007A0E6D"/>
    <w:rsid w:val="007A0F07"/>
    <w:rsid w:val="007A1011"/>
    <w:rsid w:val="007A11DE"/>
    <w:rsid w:val="007A1246"/>
    <w:rsid w:val="007A12B9"/>
    <w:rsid w:val="007A151D"/>
    <w:rsid w:val="007A1725"/>
    <w:rsid w:val="007A1739"/>
    <w:rsid w:val="007A1756"/>
    <w:rsid w:val="007A17C0"/>
    <w:rsid w:val="007A1D01"/>
    <w:rsid w:val="007A2202"/>
    <w:rsid w:val="007A2838"/>
    <w:rsid w:val="007A2966"/>
    <w:rsid w:val="007A2DDA"/>
    <w:rsid w:val="007A2EC3"/>
    <w:rsid w:val="007A2F40"/>
    <w:rsid w:val="007A3365"/>
    <w:rsid w:val="007A33A9"/>
    <w:rsid w:val="007A392E"/>
    <w:rsid w:val="007A398A"/>
    <w:rsid w:val="007A42B5"/>
    <w:rsid w:val="007A42B8"/>
    <w:rsid w:val="007A4814"/>
    <w:rsid w:val="007A4E76"/>
    <w:rsid w:val="007A5058"/>
    <w:rsid w:val="007A537A"/>
    <w:rsid w:val="007A584F"/>
    <w:rsid w:val="007A587C"/>
    <w:rsid w:val="007A58DE"/>
    <w:rsid w:val="007A5D6E"/>
    <w:rsid w:val="007A6075"/>
    <w:rsid w:val="007A678E"/>
    <w:rsid w:val="007A68CC"/>
    <w:rsid w:val="007A6A6B"/>
    <w:rsid w:val="007A6EEA"/>
    <w:rsid w:val="007A713D"/>
    <w:rsid w:val="007A7176"/>
    <w:rsid w:val="007A71A2"/>
    <w:rsid w:val="007A7309"/>
    <w:rsid w:val="007A737F"/>
    <w:rsid w:val="007A7447"/>
    <w:rsid w:val="007A7584"/>
    <w:rsid w:val="007A7693"/>
    <w:rsid w:val="007A76F6"/>
    <w:rsid w:val="007A77B8"/>
    <w:rsid w:val="007A7814"/>
    <w:rsid w:val="007A788F"/>
    <w:rsid w:val="007A7A28"/>
    <w:rsid w:val="007A7A73"/>
    <w:rsid w:val="007A7FDB"/>
    <w:rsid w:val="007B0431"/>
    <w:rsid w:val="007B06EA"/>
    <w:rsid w:val="007B078A"/>
    <w:rsid w:val="007B0A00"/>
    <w:rsid w:val="007B0A37"/>
    <w:rsid w:val="007B0D4B"/>
    <w:rsid w:val="007B1BD0"/>
    <w:rsid w:val="007B21E1"/>
    <w:rsid w:val="007B23D8"/>
    <w:rsid w:val="007B277C"/>
    <w:rsid w:val="007B27E7"/>
    <w:rsid w:val="007B2B10"/>
    <w:rsid w:val="007B2D2A"/>
    <w:rsid w:val="007B2D47"/>
    <w:rsid w:val="007B2F48"/>
    <w:rsid w:val="007B3252"/>
    <w:rsid w:val="007B3548"/>
    <w:rsid w:val="007B3880"/>
    <w:rsid w:val="007B3D19"/>
    <w:rsid w:val="007B3E30"/>
    <w:rsid w:val="007B3E78"/>
    <w:rsid w:val="007B42F3"/>
    <w:rsid w:val="007B445F"/>
    <w:rsid w:val="007B447B"/>
    <w:rsid w:val="007B4A83"/>
    <w:rsid w:val="007B4DB5"/>
    <w:rsid w:val="007B4FF6"/>
    <w:rsid w:val="007B51C5"/>
    <w:rsid w:val="007B599A"/>
    <w:rsid w:val="007B59CD"/>
    <w:rsid w:val="007B5AB3"/>
    <w:rsid w:val="007B5D96"/>
    <w:rsid w:val="007B6058"/>
    <w:rsid w:val="007B64F1"/>
    <w:rsid w:val="007B6545"/>
    <w:rsid w:val="007B6E55"/>
    <w:rsid w:val="007B7322"/>
    <w:rsid w:val="007B73CA"/>
    <w:rsid w:val="007B760B"/>
    <w:rsid w:val="007B7ABD"/>
    <w:rsid w:val="007B7C6D"/>
    <w:rsid w:val="007B7D0F"/>
    <w:rsid w:val="007B7EC9"/>
    <w:rsid w:val="007B7F05"/>
    <w:rsid w:val="007B7FFA"/>
    <w:rsid w:val="007C0247"/>
    <w:rsid w:val="007C03E3"/>
    <w:rsid w:val="007C07D7"/>
    <w:rsid w:val="007C0892"/>
    <w:rsid w:val="007C0915"/>
    <w:rsid w:val="007C0BB3"/>
    <w:rsid w:val="007C0DD0"/>
    <w:rsid w:val="007C164F"/>
    <w:rsid w:val="007C1A18"/>
    <w:rsid w:val="007C1C93"/>
    <w:rsid w:val="007C1ECA"/>
    <w:rsid w:val="007C20C3"/>
    <w:rsid w:val="007C239F"/>
    <w:rsid w:val="007C25F9"/>
    <w:rsid w:val="007C293D"/>
    <w:rsid w:val="007C2991"/>
    <w:rsid w:val="007C2A8E"/>
    <w:rsid w:val="007C2B59"/>
    <w:rsid w:val="007C2D77"/>
    <w:rsid w:val="007C301D"/>
    <w:rsid w:val="007C302C"/>
    <w:rsid w:val="007C30B1"/>
    <w:rsid w:val="007C347B"/>
    <w:rsid w:val="007C34B0"/>
    <w:rsid w:val="007C36BC"/>
    <w:rsid w:val="007C3BBB"/>
    <w:rsid w:val="007C3C52"/>
    <w:rsid w:val="007C3C74"/>
    <w:rsid w:val="007C4666"/>
    <w:rsid w:val="007C4727"/>
    <w:rsid w:val="007C5433"/>
    <w:rsid w:val="007C54EA"/>
    <w:rsid w:val="007C56EE"/>
    <w:rsid w:val="007C5916"/>
    <w:rsid w:val="007C5F1F"/>
    <w:rsid w:val="007C61C4"/>
    <w:rsid w:val="007C62FF"/>
    <w:rsid w:val="007C634B"/>
    <w:rsid w:val="007C6391"/>
    <w:rsid w:val="007C6473"/>
    <w:rsid w:val="007C6F8C"/>
    <w:rsid w:val="007C72C6"/>
    <w:rsid w:val="007C7673"/>
    <w:rsid w:val="007C7874"/>
    <w:rsid w:val="007C7911"/>
    <w:rsid w:val="007C7A66"/>
    <w:rsid w:val="007C7C19"/>
    <w:rsid w:val="007C7FA1"/>
    <w:rsid w:val="007D001C"/>
    <w:rsid w:val="007D058D"/>
    <w:rsid w:val="007D077E"/>
    <w:rsid w:val="007D07B7"/>
    <w:rsid w:val="007D07E7"/>
    <w:rsid w:val="007D087E"/>
    <w:rsid w:val="007D0A42"/>
    <w:rsid w:val="007D0FE2"/>
    <w:rsid w:val="007D1105"/>
    <w:rsid w:val="007D1340"/>
    <w:rsid w:val="007D16C8"/>
    <w:rsid w:val="007D19E5"/>
    <w:rsid w:val="007D1A12"/>
    <w:rsid w:val="007D25CE"/>
    <w:rsid w:val="007D266D"/>
    <w:rsid w:val="007D269D"/>
    <w:rsid w:val="007D28B5"/>
    <w:rsid w:val="007D29AD"/>
    <w:rsid w:val="007D2DC6"/>
    <w:rsid w:val="007D3011"/>
    <w:rsid w:val="007D3465"/>
    <w:rsid w:val="007D34D3"/>
    <w:rsid w:val="007D37DC"/>
    <w:rsid w:val="007D3A3D"/>
    <w:rsid w:val="007D3AB6"/>
    <w:rsid w:val="007D3DA6"/>
    <w:rsid w:val="007D3FD7"/>
    <w:rsid w:val="007D3FF6"/>
    <w:rsid w:val="007D41E1"/>
    <w:rsid w:val="007D474F"/>
    <w:rsid w:val="007D4828"/>
    <w:rsid w:val="007D488C"/>
    <w:rsid w:val="007D48FE"/>
    <w:rsid w:val="007D55F3"/>
    <w:rsid w:val="007D5A37"/>
    <w:rsid w:val="007D5B91"/>
    <w:rsid w:val="007D5C84"/>
    <w:rsid w:val="007D635E"/>
    <w:rsid w:val="007D6744"/>
    <w:rsid w:val="007D6DBB"/>
    <w:rsid w:val="007D74CF"/>
    <w:rsid w:val="007D7665"/>
    <w:rsid w:val="007D76A5"/>
    <w:rsid w:val="007D7923"/>
    <w:rsid w:val="007E010D"/>
    <w:rsid w:val="007E0666"/>
    <w:rsid w:val="007E067C"/>
    <w:rsid w:val="007E09E5"/>
    <w:rsid w:val="007E0DE4"/>
    <w:rsid w:val="007E1305"/>
    <w:rsid w:val="007E139A"/>
    <w:rsid w:val="007E14CC"/>
    <w:rsid w:val="007E1AD0"/>
    <w:rsid w:val="007E2229"/>
    <w:rsid w:val="007E2465"/>
    <w:rsid w:val="007E259B"/>
    <w:rsid w:val="007E26F7"/>
    <w:rsid w:val="007E2ECE"/>
    <w:rsid w:val="007E309F"/>
    <w:rsid w:val="007E3308"/>
    <w:rsid w:val="007E35BD"/>
    <w:rsid w:val="007E3D4A"/>
    <w:rsid w:val="007E3D75"/>
    <w:rsid w:val="007E41C4"/>
    <w:rsid w:val="007E41EE"/>
    <w:rsid w:val="007E44AE"/>
    <w:rsid w:val="007E4525"/>
    <w:rsid w:val="007E4986"/>
    <w:rsid w:val="007E4C98"/>
    <w:rsid w:val="007E4CBD"/>
    <w:rsid w:val="007E4DAA"/>
    <w:rsid w:val="007E4DB3"/>
    <w:rsid w:val="007E4E6A"/>
    <w:rsid w:val="007E4F35"/>
    <w:rsid w:val="007E4F80"/>
    <w:rsid w:val="007E5049"/>
    <w:rsid w:val="007E50B3"/>
    <w:rsid w:val="007E5232"/>
    <w:rsid w:val="007E5907"/>
    <w:rsid w:val="007E63A1"/>
    <w:rsid w:val="007E67B0"/>
    <w:rsid w:val="007E6B8E"/>
    <w:rsid w:val="007E6BAC"/>
    <w:rsid w:val="007E7C39"/>
    <w:rsid w:val="007E7DB0"/>
    <w:rsid w:val="007E7F4A"/>
    <w:rsid w:val="007F00A7"/>
    <w:rsid w:val="007F00AB"/>
    <w:rsid w:val="007F012A"/>
    <w:rsid w:val="007F0179"/>
    <w:rsid w:val="007F03CF"/>
    <w:rsid w:val="007F05B3"/>
    <w:rsid w:val="007F05C3"/>
    <w:rsid w:val="007F0626"/>
    <w:rsid w:val="007F08C6"/>
    <w:rsid w:val="007F0C91"/>
    <w:rsid w:val="007F13F8"/>
    <w:rsid w:val="007F165A"/>
    <w:rsid w:val="007F188F"/>
    <w:rsid w:val="007F1903"/>
    <w:rsid w:val="007F1926"/>
    <w:rsid w:val="007F1D61"/>
    <w:rsid w:val="007F1E35"/>
    <w:rsid w:val="007F1E5A"/>
    <w:rsid w:val="007F2234"/>
    <w:rsid w:val="007F2441"/>
    <w:rsid w:val="007F24D9"/>
    <w:rsid w:val="007F2544"/>
    <w:rsid w:val="007F2719"/>
    <w:rsid w:val="007F29E7"/>
    <w:rsid w:val="007F2C95"/>
    <w:rsid w:val="007F2EF2"/>
    <w:rsid w:val="007F30FE"/>
    <w:rsid w:val="007F314E"/>
    <w:rsid w:val="007F36B5"/>
    <w:rsid w:val="007F3833"/>
    <w:rsid w:val="007F3838"/>
    <w:rsid w:val="007F3CF6"/>
    <w:rsid w:val="007F3FD5"/>
    <w:rsid w:val="007F40CA"/>
    <w:rsid w:val="007F42D5"/>
    <w:rsid w:val="007F46C5"/>
    <w:rsid w:val="007F480B"/>
    <w:rsid w:val="007F4A79"/>
    <w:rsid w:val="007F51F1"/>
    <w:rsid w:val="007F544F"/>
    <w:rsid w:val="007F547C"/>
    <w:rsid w:val="007F5887"/>
    <w:rsid w:val="007F5935"/>
    <w:rsid w:val="007F5A04"/>
    <w:rsid w:val="007F5E32"/>
    <w:rsid w:val="007F5EE8"/>
    <w:rsid w:val="007F6218"/>
    <w:rsid w:val="007F631D"/>
    <w:rsid w:val="007F6351"/>
    <w:rsid w:val="007F63C0"/>
    <w:rsid w:val="007F662C"/>
    <w:rsid w:val="007F66D1"/>
    <w:rsid w:val="007F6A2E"/>
    <w:rsid w:val="007F6B32"/>
    <w:rsid w:val="007F7209"/>
    <w:rsid w:val="007F7324"/>
    <w:rsid w:val="007F750E"/>
    <w:rsid w:val="007F766F"/>
    <w:rsid w:val="007F76FE"/>
    <w:rsid w:val="007F79E8"/>
    <w:rsid w:val="007F7AD1"/>
    <w:rsid w:val="007F7B69"/>
    <w:rsid w:val="007F7C6B"/>
    <w:rsid w:val="00800440"/>
    <w:rsid w:val="008005E6"/>
    <w:rsid w:val="00800A7A"/>
    <w:rsid w:val="00800CB7"/>
    <w:rsid w:val="00800D94"/>
    <w:rsid w:val="00800FC8"/>
    <w:rsid w:val="0080107C"/>
    <w:rsid w:val="008016A0"/>
    <w:rsid w:val="008019FD"/>
    <w:rsid w:val="00801C63"/>
    <w:rsid w:val="00802767"/>
    <w:rsid w:val="008027AC"/>
    <w:rsid w:val="008028BC"/>
    <w:rsid w:val="00802928"/>
    <w:rsid w:val="00802AA7"/>
    <w:rsid w:val="00802C3A"/>
    <w:rsid w:val="00802E7E"/>
    <w:rsid w:val="008033DC"/>
    <w:rsid w:val="00803600"/>
    <w:rsid w:val="008036EB"/>
    <w:rsid w:val="00803703"/>
    <w:rsid w:val="00803F8C"/>
    <w:rsid w:val="008047DB"/>
    <w:rsid w:val="00804AB5"/>
    <w:rsid w:val="00805720"/>
    <w:rsid w:val="008058CA"/>
    <w:rsid w:val="008059FC"/>
    <w:rsid w:val="0080606B"/>
    <w:rsid w:val="00806318"/>
    <w:rsid w:val="00806B33"/>
    <w:rsid w:val="00806CC8"/>
    <w:rsid w:val="00806D19"/>
    <w:rsid w:val="00806E29"/>
    <w:rsid w:val="0080725E"/>
    <w:rsid w:val="008072B7"/>
    <w:rsid w:val="00807379"/>
    <w:rsid w:val="008075B0"/>
    <w:rsid w:val="00807660"/>
    <w:rsid w:val="00807928"/>
    <w:rsid w:val="00807BD6"/>
    <w:rsid w:val="00807D48"/>
    <w:rsid w:val="00807F34"/>
    <w:rsid w:val="00810132"/>
    <w:rsid w:val="00810251"/>
    <w:rsid w:val="00810274"/>
    <w:rsid w:val="00810346"/>
    <w:rsid w:val="00810462"/>
    <w:rsid w:val="008105D5"/>
    <w:rsid w:val="00810684"/>
    <w:rsid w:val="00810C00"/>
    <w:rsid w:val="00810CB4"/>
    <w:rsid w:val="00810D52"/>
    <w:rsid w:val="00810D77"/>
    <w:rsid w:val="00810F69"/>
    <w:rsid w:val="00811212"/>
    <w:rsid w:val="00811454"/>
    <w:rsid w:val="008114BE"/>
    <w:rsid w:val="0081181A"/>
    <w:rsid w:val="008119F9"/>
    <w:rsid w:val="00811D3D"/>
    <w:rsid w:val="008120E0"/>
    <w:rsid w:val="0081228F"/>
    <w:rsid w:val="0081268F"/>
    <w:rsid w:val="008126F1"/>
    <w:rsid w:val="008129B7"/>
    <w:rsid w:val="00812FB1"/>
    <w:rsid w:val="00813207"/>
    <w:rsid w:val="0081321E"/>
    <w:rsid w:val="008134D3"/>
    <w:rsid w:val="00813568"/>
    <w:rsid w:val="0081400B"/>
    <w:rsid w:val="008141E0"/>
    <w:rsid w:val="00814E60"/>
    <w:rsid w:val="00814F4D"/>
    <w:rsid w:val="00815020"/>
    <w:rsid w:val="008150BC"/>
    <w:rsid w:val="0081510C"/>
    <w:rsid w:val="008151A2"/>
    <w:rsid w:val="00815274"/>
    <w:rsid w:val="00815494"/>
    <w:rsid w:val="008154CC"/>
    <w:rsid w:val="0081593D"/>
    <w:rsid w:val="00815D99"/>
    <w:rsid w:val="00815DA2"/>
    <w:rsid w:val="00815FF5"/>
    <w:rsid w:val="0081601D"/>
    <w:rsid w:val="0081634A"/>
    <w:rsid w:val="0081634F"/>
    <w:rsid w:val="0081637F"/>
    <w:rsid w:val="00816761"/>
    <w:rsid w:val="00816C9A"/>
    <w:rsid w:val="00816D2F"/>
    <w:rsid w:val="00816E4C"/>
    <w:rsid w:val="008170BD"/>
    <w:rsid w:val="0081719E"/>
    <w:rsid w:val="00817275"/>
    <w:rsid w:val="008174F8"/>
    <w:rsid w:val="00817540"/>
    <w:rsid w:val="008175C2"/>
    <w:rsid w:val="00817708"/>
    <w:rsid w:val="00817727"/>
    <w:rsid w:val="00817B0A"/>
    <w:rsid w:val="00817CC2"/>
    <w:rsid w:val="00817E11"/>
    <w:rsid w:val="0082083A"/>
    <w:rsid w:val="00820B0C"/>
    <w:rsid w:val="00820C16"/>
    <w:rsid w:val="00820DCF"/>
    <w:rsid w:val="00820DFA"/>
    <w:rsid w:val="008211E5"/>
    <w:rsid w:val="00821304"/>
    <w:rsid w:val="008213D8"/>
    <w:rsid w:val="00821638"/>
    <w:rsid w:val="0082194B"/>
    <w:rsid w:val="0082208D"/>
    <w:rsid w:val="008221DD"/>
    <w:rsid w:val="008225A6"/>
    <w:rsid w:val="008228C7"/>
    <w:rsid w:val="008229BC"/>
    <w:rsid w:val="008229BD"/>
    <w:rsid w:val="00822B0D"/>
    <w:rsid w:val="00822B8F"/>
    <w:rsid w:val="00822D06"/>
    <w:rsid w:val="00823016"/>
    <w:rsid w:val="00823589"/>
    <w:rsid w:val="0082358F"/>
    <w:rsid w:val="0082395A"/>
    <w:rsid w:val="00823963"/>
    <w:rsid w:val="0082397A"/>
    <w:rsid w:val="00823F2A"/>
    <w:rsid w:val="008244C6"/>
    <w:rsid w:val="00824695"/>
    <w:rsid w:val="008249D7"/>
    <w:rsid w:val="00824B4A"/>
    <w:rsid w:val="00824BD0"/>
    <w:rsid w:val="00824F04"/>
    <w:rsid w:val="00825067"/>
    <w:rsid w:val="00825167"/>
    <w:rsid w:val="008251F2"/>
    <w:rsid w:val="00825430"/>
    <w:rsid w:val="0082586A"/>
    <w:rsid w:val="0082586F"/>
    <w:rsid w:val="00825966"/>
    <w:rsid w:val="00825AAD"/>
    <w:rsid w:val="008263F8"/>
    <w:rsid w:val="00826B57"/>
    <w:rsid w:val="00826B8C"/>
    <w:rsid w:val="00826C24"/>
    <w:rsid w:val="00826C7E"/>
    <w:rsid w:val="00826DA5"/>
    <w:rsid w:val="00827079"/>
    <w:rsid w:val="008271E2"/>
    <w:rsid w:val="008275A1"/>
    <w:rsid w:val="00827CF6"/>
    <w:rsid w:val="00827FD5"/>
    <w:rsid w:val="00830321"/>
    <w:rsid w:val="00830834"/>
    <w:rsid w:val="00830DB3"/>
    <w:rsid w:val="0083113E"/>
    <w:rsid w:val="00831465"/>
    <w:rsid w:val="00831BD9"/>
    <w:rsid w:val="00831F7C"/>
    <w:rsid w:val="00832057"/>
    <w:rsid w:val="00832157"/>
    <w:rsid w:val="008321C2"/>
    <w:rsid w:val="008321D9"/>
    <w:rsid w:val="0083227B"/>
    <w:rsid w:val="00832591"/>
    <w:rsid w:val="00832A84"/>
    <w:rsid w:val="00832B53"/>
    <w:rsid w:val="00832BBC"/>
    <w:rsid w:val="008331D2"/>
    <w:rsid w:val="00833266"/>
    <w:rsid w:val="00833420"/>
    <w:rsid w:val="0083382F"/>
    <w:rsid w:val="00833A34"/>
    <w:rsid w:val="00833B19"/>
    <w:rsid w:val="00833FAF"/>
    <w:rsid w:val="0083416D"/>
    <w:rsid w:val="0083435D"/>
    <w:rsid w:val="00834369"/>
    <w:rsid w:val="0083446C"/>
    <w:rsid w:val="008345CE"/>
    <w:rsid w:val="00834809"/>
    <w:rsid w:val="008349CA"/>
    <w:rsid w:val="00834A13"/>
    <w:rsid w:val="00834A64"/>
    <w:rsid w:val="00834CEF"/>
    <w:rsid w:val="00834E41"/>
    <w:rsid w:val="00835491"/>
    <w:rsid w:val="008355B8"/>
    <w:rsid w:val="00835E0E"/>
    <w:rsid w:val="00836528"/>
    <w:rsid w:val="00836657"/>
    <w:rsid w:val="00836C22"/>
    <w:rsid w:val="00836DB2"/>
    <w:rsid w:val="00836DC6"/>
    <w:rsid w:val="008372AC"/>
    <w:rsid w:val="00837463"/>
    <w:rsid w:val="00837E1A"/>
    <w:rsid w:val="008400ED"/>
    <w:rsid w:val="008405A2"/>
    <w:rsid w:val="00841268"/>
    <w:rsid w:val="00841285"/>
    <w:rsid w:val="0084183D"/>
    <w:rsid w:val="00841869"/>
    <w:rsid w:val="008419CA"/>
    <w:rsid w:val="008419CF"/>
    <w:rsid w:val="008423AF"/>
    <w:rsid w:val="0084243C"/>
    <w:rsid w:val="00842451"/>
    <w:rsid w:val="0084267F"/>
    <w:rsid w:val="00842A06"/>
    <w:rsid w:val="00842A3B"/>
    <w:rsid w:val="00842C84"/>
    <w:rsid w:val="00842D40"/>
    <w:rsid w:val="00842E23"/>
    <w:rsid w:val="00842F5F"/>
    <w:rsid w:val="00842F63"/>
    <w:rsid w:val="00843081"/>
    <w:rsid w:val="0084332C"/>
    <w:rsid w:val="0084342F"/>
    <w:rsid w:val="00843668"/>
    <w:rsid w:val="0084390A"/>
    <w:rsid w:val="00843C4D"/>
    <w:rsid w:val="00843F31"/>
    <w:rsid w:val="00843FB0"/>
    <w:rsid w:val="00844457"/>
    <w:rsid w:val="008445C9"/>
    <w:rsid w:val="00844719"/>
    <w:rsid w:val="00844926"/>
    <w:rsid w:val="00844F30"/>
    <w:rsid w:val="00844FC3"/>
    <w:rsid w:val="008455E3"/>
    <w:rsid w:val="00845853"/>
    <w:rsid w:val="008458C2"/>
    <w:rsid w:val="00845C5C"/>
    <w:rsid w:val="00845D5F"/>
    <w:rsid w:val="00846180"/>
    <w:rsid w:val="00846A21"/>
    <w:rsid w:val="00846B71"/>
    <w:rsid w:val="00846ECD"/>
    <w:rsid w:val="00847022"/>
    <w:rsid w:val="00847337"/>
    <w:rsid w:val="008474DA"/>
    <w:rsid w:val="008475A8"/>
    <w:rsid w:val="008475D0"/>
    <w:rsid w:val="00847669"/>
    <w:rsid w:val="00847763"/>
    <w:rsid w:val="0084780C"/>
    <w:rsid w:val="00847EB1"/>
    <w:rsid w:val="00847FB0"/>
    <w:rsid w:val="008502BD"/>
    <w:rsid w:val="00851013"/>
    <w:rsid w:val="0085104F"/>
    <w:rsid w:val="008510CC"/>
    <w:rsid w:val="008514B8"/>
    <w:rsid w:val="008515BC"/>
    <w:rsid w:val="00851CB4"/>
    <w:rsid w:val="00851DA4"/>
    <w:rsid w:val="00851FB7"/>
    <w:rsid w:val="0085202C"/>
    <w:rsid w:val="00852A03"/>
    <w:rsid w:val="00852CE7"/>
    <w:rsid w:val="00852E2D"/>
    <w:rsid w:val="00852F87"/>
    <w:rsid w:val="008531D8"/>
    <w:rsid w:val="0085341E"/>
    <w:rsid w:val="00853552"/>
    <w:rsid w:val="00853ABC"/>
    <w:rsid w:val="00853AD9"/>
    <w:rsid w:val="00853B3B"/>
    <w:rsid w:val="008540D9"/>
    <w:rsid w:val="00854847"/>
    <w:rsid w:val="00854AE9"/>
    <w:rsid w:val="00854C9F"/>
    <w:rsid w:val="00854CFC"/>
    <w:rsid w:val="0085509E"/>
    <w:rsid w:val="00855498"/>
    <w:rsid w:val="00855A2F"/>
    <w:rsid w:val="00855A52"/>
    <w:rsid w:val="008563F8"/>
    <w:rsid w:val="008563FA"/>
    <w:rsid w:val="008565F2"/>
    <w:rsid w:val="00856A4F"/>
    <w:rsid w:val="00856B24"/>
    <w:rsid w:val="00856B83"/>
    <w:rsid w:val="00856FD0"/>
    <w:rsid w:val="008570B5"/>
    <w:rsid w:val="00857427"/>
    <w:rsid w:val="00857ACB"/>
    <w:rsid w:val="00857D5F"/>
    <w:rsid w:val="008600D6"/>
    <w:rsid w:val="008601E4"/>
    <w:rsid w:val="008602A0"/>
    <w:rsid w:val="0086073F"/>
    <w:rsid w:val="00860AAE"/>
    <w:rsid w:val="00860B1E"/>
    <w:rsid w:val="00860BA3"/>
    <w:rsid w:val="00860F14"/>
    <w:rsid w:val="00861099"/>
    <w:rsid w:val="00861129"/>
    <w:rsid w:val="00861AF5"/>
    <w:rsid w:val="00861B5F"/>
    <w:rsid w:val="00861FF5"/>
    <w:rsid w:val="00862454"/>
    <w:rsid w:val="0086259C"/>
    <w:rsid w:val="008626CF"/>
    <w:rsid w:val="00862717"/>
    <w:rsid w:val="00862CB7"/>
    <w:rsid w:val="00862FE0"/>
    <w:rsid w:val="00863984"/>
    <w:rsid w:val="00863991"/>
    <w:rsid w:val="00863ADF"/>
    <w:rsid w:val="00863CCD"/>
    <w:rsid w:val="00863CE9"/>
    <w:rsid w:val="00863E65"/>
    <w:rsid w:val="008641F0"/>
    <w:rsid w:val="0086442F"/>
    <w:rsid w:val="008645F7"/>
    <w:rsid w:val="00864627"/>
    <w:rsid w:val="00864754"/>
    <w:rsid w:val="00864E01"/>
    <w:rsid w:val="00864F73"/>
    <w:rsid w:val="008655C6"/>
    <w:rsid w:val="00865BB3"/>
    <w:rsid w:val="00865C2F"/>
    <w:rsid w:val="00865D04"/>
    <w:rsid w:val="00865E59"/>
    <w:rsid w:val="00866197"/>
    <w:rsid w:val="008661FD"/>
    <w:rsid w:val="00866240"/>
    <w:rsid w:val="008662A6"/>
    <w:rsid w:val="008664D6"/>
    <w:rsid w:val="0086662F"/>
    <w:rsid w:val="008666F8"/>
    <w:rsid w:val="0086697C"/>
    <w:rsid w:val="008671E3"/>
    <w:rsid w:val="008673CB"/>
    <w:rsid w:val="00867AD3"/>
    <w:rsid w:val="00867B12"/>
    <w:rsid w:val="00867E7F"/>
    <w:rsid w:val="008705D6"/>
    <w:rsid w:val="008705FC"/>
    <w:rsid w:val="00870745"/>
    <w:rsid w:val="00870926"/>
    <w:rsid w:val="00870A08"/>
    <w:rsid w:val="00870E65"/>
    <w:rsid w:val="00870EB6"/>
    <w:rsid w:val="008710F9"/>
    <w:rsid w:val="00871126"/>
    <w:rsid w:val="00871127"/>
    <w:rsid w:val="0087124D"/>
    <w:rsid w:val="0087128B"/>
    <w:rsid w:val="00871547"/>
    <w:rsid w:val="0087157C"/>
    <w:rsid w:val="0087172C"/>
    <w:rsid w:val="008718AF"/>
    <w:rsid w:val="00871EBF"/>
    <w:rsid w:val="00871EF7"/>
    <w:rsid w:val="0087207F"/>
    <w:rsid w:val="008726AC"/>
    <w:rsid w:val="00872B84"/>
    <w:rsid w:val="00872C41"/>
    <w:rsid w:val="00872C4D"/>
    <w:rsid w:val="00872C52"/>
    <w:rsid w:val="0087306F"/>
    <w:rsid w:val="00873120"/>
    <w:rsid w:val="00873130"/>
    <w:rsid w:val="008731B0"/>
    <w:rsid w:val="00873389"/>
    <w:rsid w:val="00873A15"/>
    <w:rsid w:val="00873B75"/>
    <w:rsid w:val="00873D86"/>
    <w:rsid w:val="00874350"/>
    <w:rsid w:val="008743A2"/>
    <w:rsid w:val="00874DD8"/>
    <w:rsid w:val="00875354"/>
    <w:rsid w:val="00875550"/>
    <w:rsid w:val="008756DE"/>
    <w:rsid w:val="008757B2"/>
    <w:rsid w:val="00875963"/>
    <w:rsid w:val="00875C5C"/>
    <w:rsid w:val="00875CBB"/>
    <w:rsid w:val="00875DB5"/>
    <w:rsid w:val="0087635B"/>
    <w:rsid w:val="00876409"/>
    <w:rsid w:val="0087660B"/>
    <w:rsid w:val="0087681A"/>
    <w:rsid w:val="00876A47"/>
    <w:rsid w:val="00876C4D"/>
    <w:rsid w:val="00876D04"/>
    <w:rsid w:val="00876FEF"/>
    <w:rsid w:val="0087720C"/>
    <w:rsid w:val="008776B5"/>
    <w:rsid w:val="00877BCB"/>
    <w:rsid w:val="0088001F"/>
    <w:rsid w:val="00880041"/>
    <w:rsid w:val="00880432"/>
    <w:rsid w:val="00880725"/>
    <w:rsid w:val="00880862"/>
    <w:rsid w:val="008808AF"/>
    <w:rsid w:val="00880B3C"/>
    <w:rsid w:val="00880D6A"/>
    <w:rsid w:val="00880E2B"/>
    <w:rsid w:val="0088102F"/>
    <w:rsid w:val="00881263"/>
    <w:rsid w:val="00881A2D"/>
    <w:rsid w:val="00881D53"/>
    <w:rsid w:val="008823FB"/>
    <w:rsid w:val="00882489"/>
    <w:rsid w:val="008829F1"/>
    <w:rsid w:val="00882B18"/>
    <w:rsid w:val="00882C35"/>
    <w:rsid w:val="00882CAE"/>
    <w:rsid w:val="00883CB5"/>
    <w:rsid w:val="00883E22"/>
    <w:rsid w:val="00884023"/>
    <w:rsid w:val="00884207"/>
    <w:rsid w:val="00884252"/>
    <w:rsid w:val="00884568"/>
    <w:rsid w:val="00884774"/>
    <w:rsid w:val="008849F3"/>
    <w:rsid w:val="00884AD2"/>
    <w:rsid w:val="00884C7D"/>
    <w:rsid w:val="008851DC"/>
    <w:rsid w:val="0088527E"/>
    <w:rsid w:val="00885463"/>
    <w:rsid w:val="00885B39"/>
    <w:rsid w:val="00885CC9"/>
    <w:rsid w:val="00885E66"/>
    <w:rsid w:val="00885F26"/>
    <w:rsid w:val="00886226"/>
    <w:rsid w:val="008862BD"/>
    <w:rsid w:val="00886371"/>
    <w:rsid w:val="00886953"/>
    <w:rsid w:val="00886DBC"/>
    <w:rsid w:val="00886DCB"/>
    <w:rsid w:val="00886F21"/>
    <w:rsid w:val="00886FCE"/>
    <w:rsid w:val="008870DF"/>
    <w:rsid w:val="0088714C"/>
    <w:rsid w:val="0088747A"/>
    <w:rsid w:val="00887811"/>
    <w:rsid w:val="00887869"/>
    <w:rsid w:val="00887964"/>
    <w:rsid w:val="00887B57"/>
    <w:rsid w:val="00887B70"/>
    <w:rsid w:val="00887CE2"/>
    <w:rsid w:val="00887E1D"/>
    <w:rsid w:val="00887FA5"/>
    <w:rsid w:val="0089003A"/>
    <w:rsid w:val="00890339"/>
    <w:rsid w:val="008908B6"/>
    <w:rsid w:val="00890CEB"/>
    <w:rsid w:val="00891054"/>
    <w:rsid w:val="0089147D"/>
    <w:rsid w:val="008918B4"/>
    <w:rsid w:val="008919E5"/>
    <w:rsid w:val="00891B95"/>
    <w:rsid w:val="00891D00"/>
    <w:rsid w:val="00891FC3"/>
    <w:rsid w:val="008928F3"/>
    <w:rsid w:val="00892F61"/>
    <w:rsid w:val="00893118"/>
    <w:rsid w:val="0089326A"/>
    <w:rsid w:val="00893343"/>
    <w:rsid w:val="0089343B"/>
    <w:rsid w:val="00893526"/>
    <w:rsid w:val="008935C7"/>
    <w:rsid w:val="00893B23"/>
    <w:rsid w:val="00893BD6"/>
    <w:rsid w:val="0089410E"/>
    <w:rsid w:val="008941BB"/>
    <w:rsid w:val="00894504"/>
    <w:rsid w:val="008945F4"/>
    <w:rsid w:val="00894E15"/>
    <w:rsid w:val="00895047"/>
    <w:rsid w:val="00895088"/>
    <w:rsid w:val="00895399"/>
    <w:rsid w:val="00895610"/>
    <w:rsid w:val="0089583E"/>
    <w:rsid w:val="0089584D"/>
    <w:rsid w:val="00895A5B"/>
    <w:rsid w:val="00895D92"/>
    <w:rsid w:val="00895F46"/>
    <w:rsid w:val="00896143"/>
    <w:rsid w:val="008964A2"/>
    <w:rsid w:val="00896754"/>
    <w:rsid w:val="008969D4"/>
    <w:rsid w:val="00896E43"/>
    <w:rsid w:val="00896F09"/>
    <w:rsid w:val="008970C5"/>
    <w:rsid w:val="008975F1"/>
    <w:rsid w:val="0089773C"/>
    <w:rsid w:val="00897DD2"/>
    <w:rsid w:val="00897E4B"/>
    <w:rsid w:val="008A0697"/>
    <w:rsid w:val="008A06CB"/>
    <w:rsid w:val="008A07F2"/>
    <w:rsid w:val="008A09E5"/>
    <w:rsid w:val="008A09F7"/>
    <w:rsid w:val="008A0D00"/>
    <w:rsid w:val="008A0E1D"/>
    <w:rsid w:val="008A1119"/>
    <w:rsid w:val="008A13F4"/>
    <w:rsid w:val="008A16A6"/>
    <w:rsid w:val="008A1B6A"/>
    <w:rsid w:val="008A1CBA"/>
    <w:rsid w:val="008A1F3E"/>
    <w:rsid w:val="008A20F6"/>
    <w:rsid w:val="008A2E33"/>
    <w:rsid w:val="008A30C8"/>
    <w:rsid w:val="008A3590"/>
    <w:rsid w:val="008A389B"/>
    <w:rsid w:val="008A3919"/>
    <w:rsid w:val="008A39E5"/>
    <w:rsid w:val="008A3A56"/>
    <w:rsid w:val="008A3C0B"/>
    <w:rsid w:val="008A3C3B"/>
    <w:rsid w:val="008A458B"/>
    <w:rsid w:val="008A45A0"/>
    <w:rsid w:val="008A4FA9"/>
    <w:rsid w:val="008A555B"/>
    <w:rsid w:val="008A556E"/>
    <w:rsid w:val="008A57B2"/>
    <w:rsid w:val="008A5B82"/>
    <w:rsid w:val="008A5E68"/>
    <w:rsid w:val="008A6360"/>
    <w:rsid w:val="008A67F4"/>
    <w:rsid w:val="008A6902"/>
    <w:rsid w:val="008A69E8"/>
    <w:rsid w:val="008A6C14"/>
    <w:rsid w:val="008A746C"/>
    <w:rsid w:val="008A7A95"/>
    <w:rsid w:val="008B04CB"/>
    <w:rsid w:val="008B062A"/>
    <w:rsid w:val="008B06BB"/>
    <w:rsid w:val="008B0745"/>
    <w:rsid w:val="008B0846"/>
    <w:rsid w:val="008B08A9"/>
    <w:rsid w:val="008B08C1"/>
    <w:rsid w:val="008B08EE"/>
    <w:rsid w:val="008B0954"/>
    <w:rsid w:val="008B0EB0"/>
    <w:rsid w:val="008B0F20"/>
    <w:rsid w:val="008B13A1"/>
    <w:rsid w:val="008B1699"/>
    <w:rsid w:val="008B16D1"/>
    <w:rsid w:val="008B170C"/>
    <w:rsid w:val="008B1854"/>
    <w:rsid w:val="008B1A91"/>
    <w:rsid w:val="008B1AC1"/>
    <w:rsid w:val="008B1D3F"/>
    <w:rsid w:val="008B1ED3"/>
    <w:rsid w:val="008B2224"/>
    <w:rsid w:val="008B27ED"/>
    <w:rsid w:val="008B3516"/>
    <w:rsid w:val="008B3697"/>
    <w:rsid w:val="008B38BD"/>
    <w:rsid w:val="008B3911"/>
    <w:rsid w:val="008B3994"/>
    <w:rsid w:val="008B3A04"/>
    <w:rsid w:val="008B3ADE"/>
    <w:rsid w:val="008B4204"/>
    <w:rsid w:val="008B430E"/>
    <w:rsid w:val="008B46CC"/>
    <w:rsid w:val="008B4CBC"/>
    <w:rsid w:val="008B4D55"/>
    <w:rsid w:val="008B4FDE"/>
    <w:rsid w:val="008B522E"/>
    <w:rsid w:val="008B5655"/>
    <w:rsid w:val="008B5AA4"/>
    <w:rsid w:val="008B6731"/>
    <w:rsid w:val="008B67D8"/>
    <w:rsid w:val="008B701E"/>
    <w:rsid w:val="008B71A1"/>
    <w:rsid w:val="008B75B2"/>
    <w:rsid w:val="008B7CBB"/>
    <w:rsid w:val="008C018D"/>
    <w:rsid w:val="008C0597"/>
    <w:rsid w:val="008C064C"/>
    <w:rsid w:val="008C0C97"/>
    <w:rsid w:val="008C10FA"/>
    <w:rsid w:val="008C14AD"/>
    <w:rsid w:val="008C1829"/>
    <w:rsid w:val="008C19D3"/>
    <w:rsid w:val="008C1CB0"/>
    <w:rsid w:val="008C1CC9"/>
    <w:rsid w:val="008C1F16"/>
    <w:rsid w:val="008C238A"/>
    <w:rsid w:val="008C2520"/>
    <w:rsid w:val="008C28C7"/>
    <w:rsid w:val="008C2A7C"/>
    <w:rsid w:val="008C30F9"/>
    <w:rsid w:val="008C335D"/>
    <w:rsid w:val="008C35D8"/>
    <w:rsid w:val="008C3666"/>
    <w:rsid w:val="008C38A1"/>
    <w:rsid w:val="008C39F8"/>
    <w:rsid w:val="008C3A01"/>
    <w:rsid w:val="008C3A96"/>
    <w:rsid w:val="008C3CE3"/>
    <w:rsid w:val="008C3E90"/>
    <w:rsid w:val="008C3F22"/>
    <w:rsid w:val="008C3F3B"/>
    <w:rsid w:val="008C3F7A"/>
    <w:rsid w:val="008C409F"/>
    <w:rsid w:val="008C4CE5"/>
    <w:rsid w:val="008C4D69"/>
    <w:rsid w:val="008C534D"/>
    <w:rsid w:val="008C55E9"/>
    <w:rsid w:val="008C56DA"/>
    <w:rsid w:val="008C57C9"/>
    <w:rsid w:val="008C5E93"/>
    <w:rsid w:val="008C6052"/>
    <w:rsid w:val="008C60F0"/>
    <w:rsid w:val="008C6211"/>
    <w:rsid w:val="008C6319"/>
    <w:rsid w:val="008C64DD"/>
    <w:rsid w:val="008C660B"/>
    <w:rsid w:val="008C665B"/>
    <w:rsid w:val="008C66A6"/>
    <w:rsid w:val="008C694E"/>
    <w:rsid w:val="008C69EF"/>
    <w:rsid w:val="008C6B89"/>
    <w:rsid w:val="008C7028"/>
    <w:rsid w:val="008C71B8"/>
    <w:rsid w:val="008C7218"/>
    <w:rsid w:val="008C7524"/>
    <w:rsid w:val="008C781C"/>
    <w:rsid w:val="008C7B20"/>
    <w:rsid w:val="008D02B9"/>
    <w:rsid w:val="008D04BD"/>
    <w:rsid w:val="008D0720"/>
    <w:rsid w:val="008D0792"/>
    <w:rsid w:val="008D09F1"/>
    <w:rsid w:val="008D0A0C"/>
    <w:rsid w:val="008D0B56"/>
    <w:rsid w:val="008D0E0C"/>
    <w:rsid w:val="008D0EE3"/>
    <w:rsid w:val="008D107D"/>
    <w:rsid w:val="008D14EE"/>
    <w:rsid w:val="008D1648"/>
    <w:rsid w:val="008D1BA9"/>
    <w:rsid w:val="008D1E4D"/>
    <w:rsid w:val="008D1EBD"/>
    <w:rsid w:val="008D27BB"/>
    <w:rsid w:val="008D335B"/>
    <w:rsid w:val="008D33F0"/>
    <w:rsid w:val="008D3549"/>
    <w:rsid w:val="008D37DC"/>
    <w:rsid w:val="008D3A84"/>
    <w:rsid w:val="008D43E5"/>
    <w:rsid w:val="008D4D6A"/>
    <w:rsid w:val="008D4F28"/>
    <w:rsid w:val="008D5287"/>
    <w:rsid w:val="008D5343"/>
    <w:rsid w:val="008D536D"/>
    <w:rsid w:val="008D54D6"/>
    <w:rsid w:val="008D5782"/>
    <w:rsid w:val="008D5788"/>
    <w:rsid w:val="008D5B7E"/>
    <w:rsid w:val="008D63EF"/>
    <w:rsid w:val="008D659A"/>
    <w:rsid w:val="008D6A71"/>
    <w:rsid w:val="008D6D5A"/>
    <w:rsid w:val="008D72A4"/>
    <w:rsid w:val="008D743C"/>
    <w:rsid w:val="008D7B73"/>
    <w:rsid w:val="008D7EEE"/>
    <w:rsid w:val="008D7F80"/>
    <w:rsid w:val="008E0110"/>
    <w:rsid w:val="008E027A"/>
    <w:rsid w:val="008E0329"/>
    <w:rsid w:val="008E0351"/>
    <w:rsid w:val="008E0550"/>
    <w:rsid w:val="008E060C"/>
    <w:rsid w:val="008E0957"/>
    <w:rsid w:val="008E0E52"/>
    <w:rsid w:val="008E1B71"/>
    <w:rsid w:val="008E1BC6"/>
    <w:rsid w:val="008E2197"/>
    <w:rsid w:val="008E2923"/>
    <w:rsid w:val="008E2B94"/>
    <w:rsid w:val="008E2E0E"/>
    <w:rsid w:val="008E3389"/>
    <w:rsid w:val="008E341E"/>
    <w:rsid w:val="008E38F6"/>
    <w:rsid w:val="008E3BE1"/>
    <w:rsid w:val="008E3D1A"/>
    <w:rsid w:val="008E40F4"/>
    <w:rsid w:val="008E414C"/>
    <w:rsid w:val="008E429D"/>
    <w:rsid w:val="008E439D"/>
    <w:rsid w:val="008E4923"/>
    <w:rsid w:val="008E4B15"/>
    <w:rsid w:val="008E4EE9"/>
    <w:rsid w:val="008E534C"/>
    <w:rsid w:val="008E55B5"/>
    <w:rsid w:val="008E5686"/>
    <w:rsid w:val="008E58F7"/>
    <w:rsid w:val="008E6004"/>
    <w:rsid w:val="008E67C8"/>
    <w:rsid w:val="008E6925"/>
    <w:rsid w:val="008E6C14"/>
    <w:rsid w:val="008E6CED"/>
    <w:rsid w:val="008E6EA7"/>
    <w:rsid w:val="008E7063"/>
    <w:rsid w:val="008E71CD"/>
    <w:rsid w:val="008E78F2"/>
    <w:rsid w:val="008E79E6"/>
    <w:rsid w:val="008E7AA7"/>
    <w:rsid w:val="008E7C78"/>
    <w:rsid w:val="008E7DCA"/>
    <w:rsid w:val="008E7E94"/>
    <w:rsid w:val="008F02B7"/>
    <w:rsid w:val="008F0330"/>
    <w:rsid w:val="008F060D"/>
    <w:rsid w:val="008F12D8"/>
    <w:rsid w:val="008F1975"/>
    <w:rsid w:val="008F1AE4"/>
    <w:rsid w:val="008F1FEA"/>
    <w:rsid w:val="008F205A"/>
    <w:rsid w:val="008F2081"/>
    <w:rsid w:val="008F226F"/>
    <w:rsid w:val="008F2390"/>
    <w:rsid w:val="008F2640"/>
    <w:rsid w:val="008F2709"/>
    <w:rsid w:val="008F2A84"/>
    <w:rsid w:val="008F2BD6"/>
    <w:rsid w:val="008F2FAA"/>
    <w:rsid w:val="008F3269"/>
    <w:rsid w:val="008F33D3"/>
    <w:rsid w:val="008F358A"/>
    <w:rsid w:val="008F3611"/>
    <w:rsid w:val="008F361E"/>
    <w:rsid w:val="008F3676"/>
    <w:rsid w:val="008F37C4"/>
    <w:rsid w:val="008F37C9"/>
    <w:rsid w:val="008F3DA3"/>
    <w:rsid w:val="008F3F7B"/>
    <w:rsid w:val="008F3F84"/>
    <w:rsid w:val="008F419C"/>
    <w:rsid w:val="008F4433"/>
    <w:rsid w:val="008F46A5"/>
    <w:rsid w:val="008F46B4"/>
    <w:rsid w:val="008F4B6C"/>
    <w:rsid w:val="008F4EEE"/>
    <w:rsid w:val="008F568D"/>
    <w:rsid w:val="008F5A65"/>
    <w:rsid w:val="008F5B7F"/>
    <w:rsid w:val="008F5DE5"/>
    <w:rsid w:val="008F6143"/>
    <w:rsid w:val="008F6696"/>
    <w:rsid w:val="008F733B"/>
    <w:rsid w:val="008F734B"/>
    <w:rsid w:val="008F752D"/>
    <w:rsid w:val="008F757A"/>
    <w:rsid w:val="008F75D7"/>
    <w:rsid w:val="008F7811"/>
    <w:rsid w:val="008F7A94"/>
    <w:rsid w:val="008F7BEF"/>
    <w:rsid w:val="0090026A"/>
    <w:rsid w:val="0090044A"/>
    <w:rsid w:val="00900B20"/>
    <w:rsid w:val="00900BF5"/>
    <w:rsid w:val="00900BF8"/>
    <w:rsid w:val="00900C45"/>
    <w:rsid w:val="00900C9A"/>
    <w:rsid w:val="00900D2F"/>
    <w:rsid w:val="00900DCB"/>
    <w:rsid w:val="00901131"/>
    <w:rsid w:val="009013B5"/>
    <w:rsid w:val="00901CEF"/>
    <w:rsid w:val="00901D48"/>
    <w:rsid w:val="00902066"/>
    <w:rsid w:val="009020C1"/>
    <w:rsid w:val="009025E8"/>
    <w:rsid w:val="0090281D"/>
    <w:rsid w:val="0090315A"/>
    <w:rsid w:val="0090316C"/>
    <w:rsid w:val="00903627"/>
    <w:rsid w:val="009037A9"/>
    <w:rsid w:val="00903EB3"/>
    <w:rsid w:val="0090401C"/>
    <w:rsid w:val="0090403F"/>
    <w:rsid w:val="009046F2"/>
    <w:rsid w:val="009047FE"/>
    <w:rsid w:val="00904ACA"/>
    <w:rsid w:val="00904B8C"/>
    <w:rsid w:val="009052D0"/>
    <w:rsid w:val="0090538E"/>
    <w:rsid w:val="009056BE"/>
    <w:rsid w:val="009057FF"/>
    <w:rsid w:val="009058D7"/>
    <w:rsid w:val="00905BB2"/>
    <w:rsid w:val="00905D60"/>
    <w:rsid w:val="00906616"/>
    <w:rsid w:val="009073D3"/>
    <w:rsid w:val="0090781D"/>
    <w:rsid w:val="009100E6"/>
    <w:rsid w:val="009104A6"/>
    <w:rsid w:val="009104A9"/>
    <w:rsid w:val="0091073F"/>
    <w:rsid w:val="00910796"/>
    <w:rsid w:val="00910B72"/>
    <w:rsid w:val="009116FF"/>
    <w:rsid w:val="0091194C"/>
    <w:rsid w:val="00911AF8"/>
    <w:rsid w:val="00911BC3"/>
    <w:rsid w:val="00911BF4"/>
    <w:rsid w:val="00911E2C"/>
    <w:rsid w:val="00912135"/>
    <w:rsid w:val="00912151"/>
    <w:rsid w:val="00912207"/>
    <w:rsid w:val="00912518"/>
    <w:rsid w:val="00913407"/>
    <w:rsid w:val="00913B0B"/>
    <w:rsid w:val="00913B29"/>
    <w:rsid w:val="00913D54"/>
    <w:rsid w:val="00913E50"/>
    <w:rsid w:val="009140D0"/>
    <w:rsid w:val="0091412C"/>
    <w:rsid w:val="0091415F"/>
    <w:rsid w:val="00914306"/>
    <w:rsid w:val="00914399"/>
    <w:rsid w:val="00914474"/>
    <w:rsid w:val="00914E3F"/>
    <w:rsid w:val="009150CD"/>
    <w:rsid w:val="00915226"/>
    <w:rsid w:val="00915307"/>
    <w:rsid w:val="0091578A"/>
    <w:rsid w:val="00915D2F"/>
    <w:rsid w:val="00916A45"/>
    <w:rsid w:val="009172E8"/>
    <w:rsid w:val="009175B6"/>
    <w:rsid w:val="0092001F"/>
    <w:rsid w:val="0092006B"/>
    <w:rsid w:val="00920AD1"/>
    <w:rsid w:val="00920D1F"/>
    <w:rsid w:val="00921502"/>
    <w:rsid w:val="0092174D"/>
    <w:rsid w:val="009218E9"/>
    <w:rsid w:val="00921B5B"/>
    <w:rsid w:val="00921BBE"/>
    <w:rsid w:val="00922163"/>
    <w:rsid w:val="0092222E"/>
    <w:rsid w:val="009222E1"/>
    <w:rsid w:val="009223F1"/>
    <w:rsid w:val="00922919"/>
    <w:rsid w:val="009229C6"/>
    <w:rsid w:val="00922C5A"/>
    <w:rsid w:val="00922EA4"/>
    <w:rsid w:val="00923724"/>
    <w:rsid w:val="00923D23"/>
    <w:rsid w:val="00923DBD"/>
    <w:rsid w:val="00924522"/>
    <w:rsid w:val="00924F08"/>
    <w:rsid w:val="00925497"/>
    <w:rsid w:val="009259E4"/>
    <w:rsid w:val="00925A63"/>
    <w:rsid w:val="00925A6E"/>
    <w:rsid w:val="00925B79"/>
    <w:rsid w:val="00925E7C"/>
    <w:rsid w:val="009264E0"/>
    <w:rsid w:val="00926999"/>
    <w:rsid w:val="00926B79"/>
    <w:rsid w:val="00926F77"/>
    <w:rsid w:val="0092705D"/>
    <w:rsid w:val="00927172"/>
    <w:rsid w:val="00927295"/>
    <w:rsid w:val="009272DF"/>
    <w:rsid w:val="00927583"/>
    <w:rsid w:val="00927D7C"/>
    <w:rsid w:val="00927F0F"/>
    <w:rsid w:val="0093045A"/>
    <w:rsid w:val="009304D8"/>
    <w:rsid w:val="00930523"/>
    <w:rsid w:val="00930C19"/>
    <w:rsid w:val="00931107"/>
    <w:rsid w:val="009312B3"/>
    <w:rsid w:val="009312DD"/>
    <w:rsid w:val="00931A82"/>
    <w:rsid w:val="00931C82"/>
    <w:rsid w:val="00931EF1"/>
    <w:rsid w:val="00931EF8"/>
    <w:rsid w:val="00931F05"/>
    <w:rsid w:val="00931F5C"/>
    <w:rsid w:val="0093209B"/>
    <w:rsid w:val="009324AE"/>
    <w:rsid w:val="00932502"/>
    <w:rsid w:val="00932D67"/>
    <w:rsid w:val="00932F2A"/>
    <w:rsid w:val="00933227"/>
    <w:rsid w:val="009333D0"/>
    <w:rsid w:val="00933A02"/>
    <w:rsid w:val="00933A0F"/>
    <w:rsid w:val="00933A74"/>
    <w:rsid w:val="00933C7D"/>
    <w:rsid w:val="00933F1C"/>
    <w:rsid w:val="00933F64"/>
    <w:rsid w:val="00933FBB"/>
    <w:rsid w:val="00934317"/>
    <w:rsid w:val="0093453D"/>
    <w:rsid w:val="00934575"/>
    <w:rsid w:val="009345D3"/>
    <w:rsid w:val="009346DB"/>
    <w:rsid w:val="009347D3"/>
    <w:rsid w:val="00934BBF"/>
    <w:rsid w:val="00934FA4"/>
    <w:rsid w:val="009351EA"/>
    <w:rsid w:val="00935350"/>
    <w:rsid w:val="00935420"/>
    <w:rsid w:val="009355FC"/>
    <w:rsid w:val="00935668"/>
    <w:rsid w:val="00936790"/>
    <w:rsid w:val="00936A84"/>
    <w:rsid w:val="00936BE9"/>
    <w:rsid w:val="009374DF"/>
    <w:rsid w:val="00937F17"/>
    <w:rsid w:val="009403C2"/>
    <w:rsid w:val="009404A7"/>
    <w:rsid w:val="00940796"/>
    <w:rsid w:val="009409E0"/>
    <w:rsid w:val="00940A00"/>
    <w:rsid w:val="00940BB2"/>
    <w:rsid w:val="00940CA3"/>
    <w:rsid w:val="00940EC4"/>
    <w:rsid w:val="00940EF6"/>
    <w:rsid w:val="009416A0"/>
    <w:rsid w:val="0094174B"/>
    <w:rsid w:val="00941833"/>
    <w:rsid w:val="009418DE"/>
    <w:rsid w:val="0094196B"/>
    <w:rsid w:val="00942349"/>
    <w:rsid w:val="0094234C"/>
    <w:rsid w:val="0094259F"/>
    <w:rsid w:val="00942A08"/>
    <w:rsid w:val="00942EDD"/>
    <w:rsid w:val="00942EF1"/>
    <w:rsid w:val="009434DD"/>
    <w:rsid w:val="009439A6"/>
    <w:rsid w:val="00943BE2"/>
    <w:rsid w:val="009444E4"/>
    <w:rsid w:val="0094483C"/>
    <w:rsid w:val="009449AB"/>
    <w:rsid w:val="00944A9D"/>
    <w:rsid w:val="00944B95"/>
    <w:rsid w:val="0094545D"/>
    <w:rsid w:val="009455F1"/>
    <w:rsid w:val="00945AD4"/>
    <w:rsid w:val="00945BAA"/>
    <w:rsid w:val="00945BE7"/>
    <w:rsid w:val="0094636B"/>
    <w:rsid w:val="0094659F"/>
    <w:rsid w:val="00946A0C"/>
    <w:rsid w:val="00946BE4"/>
    <w:rsid w:val="00946DD2"/>
    <w:rsid w:val="00946E9E"/>
    <w:rsid w:val="009471C9"/>
    <w:rsid w:val="00947286"/>
    <w:rsid w:val="00947686"/>
    <w:rsid w:val="00947982"/>
    <w:rsid w:val="00947B24"/>
    <w:rsid w:val="00947BBF"/>
    <w:rsid w:val="0095016D"/>
    <w:rsid w:val="00950249"/>
    <w:rsid w:val="00950401"/>
    <w:rsid w:val="00950735"/>
    <w:rsid w:val="00950775"/>
    <w:rsid w:val="00950C37"/>
    <w:rsid w:val="00950C3E"/>
    <w:rsid w:val="00950DF6"/>
    <w:rsid w:val="00951118"/>
    <w:rsid w:val="0095125B"/>
    <w:rsid w:val="00951C09"/>
    <w:rsid w:val="00951C36"/>
    <w:rsid w:val="00951F14"/>
    <w:rsid w:val="00952400"/>
    <w:rsid w:val="00952490"/>
    <w:rsid w:val="009524F9"/>
    <w:rsid w:val="009525F1"/>
    <w:rsid w:val="00952A76"/>
    <w:rsid w:val="00953161"/>
    <w:rsid w:val="009532D6"/>
    <w:rsid w:val="009532DC"/>
    <w:rsid w:val="00953364"/>
    <w:rsid w:val="00953497"/>
    <w:rsid w:val="0095378D"/>
    <w:rsid w:val="00953D73"/>
    <w:rsid w:val="00953E8B"/>
    <w:rsid w:val="009541B7"/>
    <w:rsid w:val="0095428E"/>
    <w:rsid w:val="009542A1"/>
    <w:rsid w:val="0095434D"/>
    <w:rsid w:val="009543FE"/>
    <w:rsid w:val="0095444C"/>
    <w:rsid w:val="00954733"/>
    <w:rsid w:val="0095483C"/>
    <w:rsid w:val="00954D04"/>
    <w:rsid w:val="00954DE7"/>
    <w:rsid w:val="00955012"/>
    <w:rsid w:val="00955114"/>
    <w:rsid w:val="00955158"/>
    <w:rsid w:val="0095544E"/>
    <w:rsid w:val="0095556B"/>
    <w:rsid w:val="00955EC9"/>
    <w:rsid w:val="00955F8A"/>
    <w:rsid w:val="009560AE"/>
    <w:rsid w:val="009563AC"/>
    <w:rsid w:val="009568C0"/>
    <w:rsid w:val="0095698A"/>
    <w:rsid w:val="00956B76"/>
    <w:rsid w:val="00956BD6"/>
    <w:rsid w:val="00956D7D"/>
    <w:rsid w:val="00957179"/>
    <w:rsid w:val="00957592"/>
    <w:rsid w:val="0095767D"/>
    <w:rsid w:val="00957BED"/>
    <w:rsid w:val="00957EFE"/>
    <w:rsid w:val="00960014"/>
    <w:rsid w:val="0096014F"/>
    <w:rsid w:val="00960825"/>
    <w:rsid w:val="00960B03"/>
    <w:rsid w:val="00960B05"/>
    <w:rsid w:val="00960EC9"/>
    <w:rsid w:val="0096131F"/>
    <w:rsid w:val="00961514"/>
    <w:rsid w:val="009618A9"/>
    <w:rsid w:val="009619D9"/>
    <w:rsid w:val="00961B1B"/>
    <w:rsid w:val="00961B6F"/>
    <w:rsid w:val="00961DFE"/>
    <w:rsid w:val="00961F6C"/>
    <w:rsid w:val="00962132"/>
    <w:rsid w:val="00962455"/>
    <w:rsid w:val="009624EF"/>
    <w:rsid w:val="00962D41"/>
    <w:rsid w:val="0096323F"/>
    <w:rsid w:val="0096360E"/>
    <w:rsid w:val="00963891"/>
    <w:rsid w:val="00963A26"/>
    <w:rsid w:val="00963A69"/>
    <w:rsid w:val="00963D45"/>
    <w:rsid w:val="0096433F"/>
    <w:rsid w:val="009643BA"/>
    <w:rsid w:val="00964572"/>
    <w:rsid w:val="00964606"/>
    <w:rsid w:val="00964821"/>
    <w:rsid w:val="009648BA"/>
    <w:rsid w:val="00964B21"/>
    <w:rsid w:val="00964F24"/>
    <w:rsid w:val="009652B4"/>
    <w:rsid w:val="00965A50"/>
    <w:rsid w:val="00965EA2"/>
    <w:rsid w:val="00966008"/>
    <w:rsid w:val="009662F3"/>
    <w:rsid w:val="00966A43"/>
    <w:rsid w:val="00966A5E"/>
    <w:rsid w:val="00966B87"/>
    <w:rsid w:val="00966CB2"/>
    <w:rsid w:val="00966D83"/>
    <w:rsid w:val="00966DDA"/>
    <w:rsid w:val="0096713A"/>
    <w:rsid w:val="00971784"/>
    <w:rsid w:val="0097197D"/>
    <w:rsid w:val="009719D5"/>
    <w:rsid w:val="00971CE0"/>
    <w:rsid w:val="00971E23"/>
    <w:rsid w:val="0097211C"/>
    <w:rsid w:val="0097238B"/>
    <w:rsid w:val="0097269C"/>
    <w:rsid w:val="00972897"/>
    <w:rsid w:val="00972AFF"/>
    <w:rsid w:val="00972B06"/>
    <w:rsid w:val="00972DEA"/>
    <w:rsid w:val="00972EF5"/>
    <w:rsid w:val="00972F65"/>
    <w:rsid w:val="00973045"/>
    <w:rsid w:val="00973074"/>
    <w:rsid w:val="0097359C"/>
    <w:rsid w:val="00973A86"/>
    <w:rsid w:val="00973EB4"/>
    <w:rsid w:val="009740D5"/>
    <w:rsid w:val="009741AF"/>
    <w:rsid w:val="009743D8"/>
    <w:rsid w:val="009745E2"/>
    <w:rsid w:val="00975220"/>
    <w:rsid w:val="00975416"/>
    <w:rsid w:val="00975758"/>
    <w:rsid w:val="00975797"/>
    <w:rsid w:val="009759F0"/>
    <w:rsid w:val="00975DEF"/>
    <w:rsid w:val="0097608A"/>
    <w:rsid w:val="009760D4"/>
    <w:rsid w:val="00976237"/>
    <w:rsid w:val="0097677C"/>
    <w:rsid w:val="00976BED"/>
    <w:rsid w:val="00976CD6"/>
    <w:rsid w:val="00976F93"/>
    <w:rsid w:val="0097705C"/>
    <w:rsid w:val="00977338"/>
    <w:rsid w:val="009776B4"/>
    <w:rsid w:val="0097795B"/>
    <w:rsid w:val="00977BF5"/>
    <w:rsid w:val="00977C09"/>
    <w:rsid w:val="00980210"/>
    <w:rsid w:val="00980296"/>
    <w:rsid w:val="00980337"/>
    <w:rsid w:val="00980644"/>
    <w:rsid w:val="009807AC"/>
    <w:rsid w:val="00980987"/>
    <w:rsid w:val="0098111E"/>
    <w:rsid w:val="00981168"/>
    <w:rsid w:val="0098153E"/>
    <w:rsid w:val="009817DC"/>
    <w:rsid w:val="009818C9"/>
    <w:rsid w:val="00981974"/>
    <w:rsid w:val="009819A1"/>
    <w:rsid w:val="00981DCF"/>
    <w:rsid w:val="00981F63"/>
    <w:rsid w:val="00981F73"/>
    <w:rsid w:val="0098213C"/>
    <w:rsid w:val="009821BD"/>
    <w:rsid w:val="00982321"/>
    <w:rsid w:val="00982A70"/>
    <w:rsid w:val="00982A9F"/>
    <w:rsid w:val="00982C37"/>
    <w:rsid w:val="00982EB5"/>
    <w:rsid w:val="00982FE8"/>
    <w:rsid w:val="00983D65"/>
    <w:rsid w:val="00983EA0"/>
    <w:rsid w:val="009841BB"/>
    <w:rsid w:val="0098433A"/>
    <w:rsid w:val="009844B4"/>
    <w:rsid w:val="009848D3"/>
    <w:rsid w:val="00984A9A"/>
    <w:rsid w:val="00984B1E"/>
    <w:rsid w:val="00984C0A"/>
    <w:rsid w:val="00984D2B"/>
    <w:rsid w:val="00984D41"/>
    <w:rsid w:val="00984D51"/>
    <w:rsid w:val="00984E59"/>
    <w:rsid w:val="00984FC9"/>
    <w:rsid w:val="00985108"/>
    <w:rsid w:val="00985319"/>
    <w:rsid w:val="009853F5"/>
    <w:rsid w:val="0098575B"/>
    <w:rsid w:val="00985D1C"/>
    <w:rsid w:val="00985D56"/>
    <w:rsid w:val="009864AB"/>
    <w:rsid w:val="009867C4"/>
    <w:rsid w:val="0098685E"/>
    <w:rsid w:val="009868BD"/>
    <w:rsid w:val="00986A78"/>
    <w:rsid w:val="00986C1D"/>
    <w:rsid w:val="00986FAD"/>
    <w:rsid w:val="00987035"/>
    <w:rsid w:val="00987309"/>
    <w:rsid w:val="0098738E"/>
    <w:rsid w:val="0098740A"/>
    <w:rsid w:val="009875F8"/>
    <w:rsid w:val="00987682"/>
    <w:rsid w:val="009876D5"/>
    <w:rsid w:val="00987BB7"/>
    <w:rsid w:val="00987C25"/>
    <w:rsid w:val="00987CAF"/>
    <w:rsid w:val="009903FD"/>
    <w:rsid w:val="009905B0"/>
    <w:rsid w:val="00990DBC"/>
    <w:rsid w:val="00990E14"/>
    <w:rsid w:val="00990F19"/>
    <w:rsid w:val="00991B00"/>
    <w:rsid w:val="00991B92"/>
    <w:rsid w:val="00992154"/>
    <w:rsid w:val="009921F5"/>
    <w:rsid w:val="0099238C"/>
    <w:rsid w:val="009929D1"/>
    <w:rsid w:val="00992BB2"/>
    <w:rsid w:val="00992D6D"/>
    <w:rsid w:val="00992F3C"/>
    <w:rsid w:val="00993404"/>
    <w:rsid w:val="00993444"/>
    <w:rsid w:val="0099345B"/>
    <w:rsid w:val="00993534"/>
    <w:rsid w:val="00993850"/>
    <w:rsid w:val="00993ADD"/>
    <w:rsid w:val="00993B9A"/>
    <w:rsid w:val="00993E85"/>
    <w:rsid w:val="009941D8"/>
    <w:rsid w:val="00994669"/>
    <w:rsid w:val="00994695"/>
    <w:rsid w:val="0099496A"/>
    <w:rsid w:val="00994A6C"/>
    <w:rsid w:val="00994DD1"/>
    <w:rsid w:val="00994E9F"/>
    <w:rsid w:val="0099500A"/>
    <w:rsid w:val="00995049"/>
    <w:rsid w:val="009952F0"/>
    <w:rsid w:val="009958E2"/>
    <w:rsid w:val="00995A25"/>
    <w:rsid w:val="00995C9A"/>
    <w:rsid w:val="00995E95"/>
    <w:rsid w:val="0099609A"/>
    <w:rsid w:val="0099619A"/>
    <w:rsid w:val="00996560"/>
    <w:rsid w:val="009965EE"/>
    <w:rsid w:val="00996B2C"/>
    <w:rsid w:val="00996BA2"/>
    <w:rsid w:val="00996BDF"/>
    <w:rsid w:val="00996D01"/>
    <w:rsid w:val="00996DDE"/>
    <w:rsid w:val="00996EDD"/>
    <w:rsid w:val="0099746F"/>
    <w:rsid w:val="009977FF"/>
    <w:rsid w:val="009978AE"/>
    <w:rsid w:val="009979A3"/>
    <w:rsid w:val="00997A9C"/>
    <w:rsid w:val="00997BCE"/>
    <w:rsid w:val="00997D34"/>
    <w:rsid w:val="00997FCD"/>
    <w:rsid w:val="009A051F"/>
    <w:rsid w:val="009A0A85"/>
    <w:rsid w:val="009A0CE9"/>
    <w:rsid w:val="009A0F62"/>
    <w:rsid w:val="009A130C"/>
    <w:rsid w:val="009A130F"/>
    <w:rsid w:val="009A1A02"/>
    <w:rsid w:val="009A1C32"/>
    <w:rsid w:val="009A1DA9"/>
    <w:rsid w:val="009A1FB2"/>
    <w:rsid w:val="009A1FB5"/>
    <w:rsid w:val="009A2302"/>
    <w:rsid w:val="009A23C6"/>
    <w:rsid w:val="009A24BD"/>
    <w:rsid w:val="009A2A13"/>
    <w:rsid w:val="009A2ACD"/>
    <w:rsid w:val="009A2BCC"/>
    <w:rsid w:val="009A2CA6"/>
    <w:rsid w:val="009A2E11"/>
    <w:rsid w:val="009A321A"/>
    <w:rsid w:val="009A34A7"/>
    <w:rsid w:val="009A351A"/>
    <w:rsid w:val="009A3B30"/>
    <w:rsid w:val="009A3D97"/>
    <w:rsid w:val="009A449B"/>
    <w:rsid w:val="009A4672"/>
    <w:rsid w:val="009A4A4E"/>
    <w:rsid w:val="009A4EEA"/>
    <w:rsid w:val="009A5349"/>
    <w:rsid w:val="009A53A3"/>
    <w:rsid w:val="009A55CF"/>
    <w:rsid w:val="009A561C"/>
    <w:rsid w:val="009A5706"/>
    <w:rsid w:val="009A5746"/>
    <w:rsid w:val="009A5CC0"/>
    <w:rsid w:val="009A5D62"/>
    <w:rsid w:val="009A5FE3"/>
    <w:rsid w:val="009A6367"/>
    <w:rsid w:val="009A6940"/>
    <w:rsid w:val="009A6E10"/>
    <w:rsid w:val="009A7002"/>
    <w:rsid w:val="009A7285"/>
    <w:rsid w:val="009A73A9"/>
    <w:rsid w:val="009A769E"/>
    <w:rsid w:val="009A76D8"/>
    <w:rsid w:val="009B0A74"/>
    <w:rsid w:val="009B0D8B"/>
    <w:rsid w:val="009B0F17"/>
    <w:rsid w:val="009B1222"/>
    <w:rsid w:val="009B1972"/>
    <w:rsid w:val="009B1DE8"/>
    <w:rsid w:val="009B2031"/>
    <w:rsid w:val="009B215D"/>
    <w:rsid w:val="009B222C"/>
    <w:rsid w:val="009B2367"/>
    <w:rsid w:val="009B2376"/>
    <w:rsid w:val="009B2400"/>
    <w:rsid w:val="009B2822"/>
    <w:rsid w:val="009B2AB1"/>
    <w:rsid w:val="009B2AF4"/>
    <w:rsid w:val="009B2EE3"/>
    <w:rsid w:val="009B2F27"/>
    <w:rsid w:val="009B356D"/>
    <w:rsid w:val="009B3690"/>
    <w:rsid w:val="009B3BCC"/>
    <w:rsid w:val="009B3D61"/>
    <w:rsid w:val="009B401E"/>
    <w:rsid w:val="009B4583"/>
    <w:rsid w:val="009B4A12"/>
    <w:rsid w:val="009B517E"/>
    <w:rsid w:val="009B556F"/>
    <w:rsid w:val="009B5648"/>
    <w:rsid w:val="009B56BE"/>
    <w:rsid w:val="009B59C8"/>
    <w:rsid w:val="009B5B1A"/>
    <w:rsid w:val="009B5CBF"/>
    <w:rsid w:val="009B5E4E"/>
    <w:rsid w:val="009B5FA9"/>
    <w:rsid w:val="009B60DB"/>
    <w:rsid w:val="009B6131"/>
    <w:rsid w:val="009B625D"/>
    <w:rsid w:val="009B62D3"/>
    <w:rsid w:val="009B66F1"/>
    <w:rsid w:val="009B6738"/>
    <w:rsid w:val="009B6798"/>
    <w:rsid w:val="009B6845"/>
    <w:rsid w:val="009B69D4"/>
    <w:rsid w:val="009B6B3D"/>
    <w:rsid w:val="009B6B56"/>
    <w:rsid w:val="009B6B8D"/>
    <w:rsid w:val="009B6BDA"/>
    <w:rsid w:val="009B70E4"/>
    <w:rsid w:val="009B711D"/>
    <w:rsid w:val="009B756B"/>
    <w:rsid w:val="009B77A4"/>
    <w:rsid w:val="009B7DF5"/>
    <w:rsid w:val="009B7E3C"/>
    <w:rsid w:val="009C0290"/>
    <w:rsid w:val="009C02BD"/>
    <w:rsid w:val="009C051E"/>
    <w:rsid w:val="009C08E2"/>
    <w:rsid w:val="009C11FB"/>
    <w:rsid w:val="009C121D"/>
    <w:rsid w:val="009C1271"/>
    <w:rsid w:val="009C1349"/>
    <w:rsid w:val="009C134E"/>
    <w:rsid w:val="009C24F3"/>
    <w:rsid w:val="009C2AD3"/>
    <w:rsid w:val="009C3301"/>
    <w:rsid w:val="009C3998"/>
    <w:rsid w:val="009C3DF4"/>
    <w:rsid w:val="009C4044"/>
    <w:rsid w:val="009C4364"/>
    <w:rsid w:val="009C4804"/>
    <w:rsid w:val="009C49A9"/>
    <w:rsid w:val="009C4A83"/>
    <w:rsid w:val="009C5287"/>
    <w:rsid w:val="009C5BCF"/>
    <w:rsid w:val="009C6002"/>
    <w:rsid w:val="009C663A"/>
    <w:rsid w:val="009C66EE"/>
    <w:rsid w:val="009C6B0B"/>
    <w:rsid w:val="009C6BC2"/>
    <w:rsid w:val="009C6BD4"/>
    <w:rsid w:val="009C7140"/>
    <w:rsid w:val="009C7160"/>
    <w:rsid w:val="009C756F"/>
    <w:rsid w:val="009C7B26"/>
    <w:rsid w:val="009C7E8E"/>
    <w:rsid w:val="009D0009"/>
    <w:rsid w:val="009D00A3"/>
    <w:rsid w:val="009D00BC"/>
    <w:rsid w:val="009D011A"/>
    <w:rsid w:val="009D03CF"/>
    <w:rsid w:val="009D047A"/>
    <w:rsid w:val="009D05FC"/>
    <w:rsid w:val="009D0CC3"/>
    <w:rsid w:val="009D1004"/>
    <w:rsid w:val="009D102C"/>
    <w:rsid w:val="009D105A"/>
    <w:rsid w:val="009D12A6"/>
    <w:rsid w:val="009D1B3C"/>
    <w:rsid w:val="009D2991"/>
    <w:rsid w:val="009D2A2A"/>
    <w:rsid w:val="009D2E33"/>
    <w:rsid w:val="009D3070"/>
    <w:rsid w:val="009D3338"/>
    <w:rsid w:val="009D3474"/>
    <w:rsid w:val="009D3668"/>
    <w:rsid w:val="009D378B"/>
    <w:rsid w:val="009D37C2"/>
    <w:rsid w:val="009D3FD3"/>
    <w:rsid w:val="009D426B"/>
    <w:rsid w:val="009D4432"/>
    <w:rsid w:val="009D44B5"/>
    <w:rsid w:val="009D4836"/>
    <w:rsid w:val="009D4980"/>
    <w:rsid w:val="009D4AE9"/>
    <w:rsid w:val="009D4D09"/>
    <w:rsid w:val="009D4E2C"/>
    <w:rsid w:val="009D55D6"/>
    <w:rsid w:val="009D5678"/>
    <w:rsid w:val="009D5B7A"/>
    <w:rsid w:val="009D5E57"/>
    <w:rsid w:val="009D610C"/>
    <w:rsid w:val="009D6148"/>
    <w:rsid w:val="009D6637"/>
    <w:rsid w:val="009D6918"/>
    <w:rsid w:val="009D7371"/>
    <w:rsid w:val="009D7678"/>
    <w:rsid w:val="009D775D"/>
    <w:rsid w:val="009D7EF7"/>
    <w:rsid w:val="009D7F1F"/>
    <w:rsid w:val="009E0235"/>
    <w:rsid w:val="009E10B3"/>
    <w:rsid w:val="009E1107"/>
    <w:rsid w:val="009E143F"/>
    <w:rsid w:val="009E144C"/>
    <w:rsid w:val="009E15B5"/>
    <w:rsid w:val="009E174C"/>
    <w:rsid w:val="009E1902"/>
    <w:rsid w:val="009E1EB4"/>
    <w:rsid w:val="009E22CA"/>
    <w:rsid w:val="009E242F"/>
    <w:rsid w:val="009E2461"/>
    <w:rsid w:val="009E2796"/>
    <w:rsid w:val="009E29A8"/>
    <w:rsid w:val="009E330C"/>
    <w:rsid w:val="009E37E0"/>
    <w:rsid w:val="009E386D"/>
    <w:rsid w:val="009E3C01"/>
    <w:rsid w:val="009E3FE6"/>
    <w:rsid w:val="009E400F"/>
    <w:rsid w:val="009E4242"/>
    <w:rsid w:val="009E4553"/>
    <w:rsid w:val="009E462E"/>
    <w:rsid w:val="009E474A"/>
    <w:rsid w:val="009E4D73"/>
    <w:rsid w:val="009E4D93"/>
    <w:rsid w:val="009E4D9B"/>
    <w:rsid w:val="009E4DD0"/>
    <w:rsid w:val="009E5AC3"/>
    <w:rsid w:val="009E5AF7"/>
    <w:rsid w:val="009E5B02"/>
    <w:rsid w:val="009E5D2F"/>
    <w:rsid w:val="009E5DB7"/>
    <w:rsid w:val="009E5DE9"/>
    <w:rsid w:val="009E5FD5"/>
    <w:rsid w:val="009E675E"/>
    <w:rsid w:val="009E6880"/>
    <w:rsid w:val="009E68A6"/>
    <w:rsid w:val="009E6A0A"/>
    <w:rsid w:val="009E6CA3"/>
    <w:rsid w:val="009E6F94"/>
    <w:rsid w:val="009E7025"/>
    <w:rsid w:val="009E720F"/>
    <w:rsid w:val="009E7217"/>
    <w:rsid w:val="009E72A3"/>
    <w:rsid w:val="009E7522"/>
    <w:rsid w:val="009E7C92"/>
    <w:rsid w:val="009E7CD8"/>
    <w:rsid w:val="009F0054"/>
    <w:rsid w:val="009F0282"/>
    <w:rsid w:val="009F04EE"/>
    <w:rsid w:val="009F0822"/>
    <w:rsid w:val="009F088E"/>
    <w:rsid w:val="009F0A45"/>
    <w:rsid w:val="009F0FC2"/>
    <w:rsid w:val="009F0FCD"/>
    <w:rsid w:val="009F11E5"/>
    <w:rsid w:val="009F12E6"/>
    <w:rsid w:val="009F1632"/>
    <w:rsid w:val="009F17D0"/>
    <w:rsid w:val="009F1892"/>
    <w:rsid w:val="009F1A66"/>
    <w:rsid w:val="009F1D7A"/>
    <w:rsid w:val="009F1DC6"/>
    <w:rsid w:val="009F1E1F"/>
    <w:rsid w:val="009F229C"/>
    <w:rsid w:val="009F234C"/>
    <w:rsid w:val="009F26A0"/>
    <w:rsid w:val="009F27F4"/>
    <w:rsid w:val="009F2AA4"/>
    <w:rsid w:val="009F2D10"/>
    <w:rsid w:val="009F2F62"/>
    <w:rsid w:val="009F301F"/>
    <w:rsid w:val="009F33CB"/>
    <w:rsid w:val="009F346C"/>
    <w:rsid w:val="009F3662"/>
    <w:rsid w:val="009F3797"/>
    <w:rsid w:val="009F3C5E"/>
    <w:rsid w:val="009F3D2A"/>
    <w:rsid w:val="009F3D32"/>
    <w:rsid w:val="009F3D41"/>
    <w:rsid w:val="009F3E5E"/>
    <w:rsid w:val="009F4101"/>
    <w:rsid w:val="009F42DA"/>
    <w:rsid w:val="009F4B57"/>
    <w:rsid w:val="009F4ED9"/>
    <w:rsid w:val="009F5150"/>
    <w:rsid w:val="009F5256"/>
    <w:rsid w:val="009F548C"/>
    <w:rsid w:val="009F55A1"/>
    <w:rsid w:val="009F5625"/>
    <w:rsid w:val="009F5658"/>
    <w:rsid w:val="009F59C3"/>
    <w:rsid w:val="009F5CA2"/>
    <w:rsid w:val="009F5DAC"/>
    <w:rsid w:val="009F6026"/>
    <w:rsid w:val="009F60B8"/>
    <w:rsid w:val="009F6240"/>
    <w:rsid w:val="009F6329"/>
    <w:rsid w:val="009F64AB"/>
    <w:rsid w:val="009F6B59"/>
    <w:rsid w:val="009F6CD7"/>
    <w:rsid w:val="009F710A"/>
    <w:rsid w:val="009F7120"/>
    <w:rsid w:val="009F7215"/>
    <w:rsid w:val="009F729D"/>
    <w:rsid w:val="009F77C3"/>
    <w:rsid w:val="009F79E8"/>
    <w:rsid w:val="009F7A1F"/>
    <w:rsid w:val="009F7D39"/>
    <w:rsid w:val="009F7E14"/>
    <w:rsid w:val="009F7F77"/>
    <w:rsid w:val="00A00476"/>
    <w:rsid w:val="00A004BA"/>
    <w:rsid w:val="00A00661"/>
    <w:rsid w:val="00A0074A"/>
    <w:rsid w:val="00A00966"/>
    <w:rsid w:val="00A00DEC"/>
    <w:rsid w:val="00A00E1D"/>
    <w:rsid w:val="00A00F56"/>
    <w:rsid w:val="00A00F7F"/>
    <w:rsid w:val="00A012A3"/>
    <w:rsid w:val="00A013DB"/>
    <w:rsid w:val="00A01437"/>
    <w:rsid w:val="00A01996"/>
    <w:rsid w:val="00A01CC9"/>
    <w:rsid w:val="00A02211"/>
    <w:rsid w:val="00A034BE"/>
    <w:rsid w:val="00A03B4B"/>
    <w:rsid w:val="00A03C2D"/>
    <w:rsid w:val="00A03E0D"/>
    <w:rsid w:val="00A03FEB"/>
    <w:rsid w:val="00A047C6"/>
    <w:rsid w:val="00A04AE8"/>
    <w:rsid w:val="00A04BC5"/>
    <w:rsid w:val="00A04E5C"/>
    <w:rsid w:val="00A04EFC"/>
    <w:rsid w:val="00A0538E"/>
    <w:rsid w:val="00A0555A"/>
    <w:rsid w:val="00A05665"/>
    <w:rsid w:val="00A0593A"/>
    <w:rsid w:val="00A05A36"/>
    <w:rsid w:val="00A05CE0"/>
    <w:rsid w:val="00A05FD1"/>
    <w:rsid w:val="00A0626C"/>
    <w:rsid w:val="00A063AC"/>
    <w:rsid w:val="00A066C0"/>
    <w:rsid w:val="00A06744"/>
    <w:rsid w:val="00A067EB"/>
    <w:rsid w:val="00A06CD2"/>
    <w:rsid w:val="00A06F52"/>
    <w:rsid w:val="00A06F5E"/>
    <w:rsid w:val="00A06F8F"/>
    <w:rsid w:val="00A07029"/>
    <w:rsid w:val="00A07202"/>
    <w:rsid w:val="00A073D2"/>
    <w:rsid w:val="00A07520"/>
    <w:rsid w:val="00A07A9B"/>
    <w:rsid w:val="00A07BBA"/>
    <w:rsid w:val="00A103AC"/>
    <w:rsid w:val="00A105BE"/>
    <w:rsid w:val="00A1064C"/>
    <w:rsid w:val="00A10760"/>
    <w:rsid w:val="00A10BE8"/>
    <w:rsid w:val="00A10F52"/>
    <w:rsid w:val="00A11024"/>
    <w:rsid w:val="00A11199"/>
    <w:rsid w:val="00A117C3"/>
    <w:rsid w:val="00A11881"/>
    <w:rsid w:val="00A11A56"/>
    <w:rsid w:val="00A11AA8"/>
    <w:rsid w:val="00A11B65"/>
    <w:rsid w:val="00A11C26"/>
    <w:rsid w:val="00A11D3A"/>
    <w:rsid w:val="00A122A9"/>
    <w:rsid w:val="00A125F6"/>
    <w:rsid w:val="00A12680"/>
    <w:rsid w:val="00A1290C"/>
    <w:rsid w:val="00A12A99"/>
    <w:rsid w:val="00A12D51"/>
    <w:rsid w:val="00A12E49"/>
    <w:rsid w:val="00A13482"/>
    <w:rsid w:val="00A13914"/>
    <w:rsid w:val="00A13E41"/>
    <w:rsid w:val="00A13EB9"/>
    <w:rsid w:val="00A13EC4"/>
    <w:rsid w:val="00A14050"/>
    <w:rsid w:val="00A14062"/>
    <w:rsid w:val="00A140E6"/>
    <w:rsid w:val="00A14107"/>
    <w:rsid w:val="00A1437F"/>
    <w:rsid w:val="00A14706"/>
    <w:rsid w:val="00A14892"/>
    <w:rsid w:val="00A14AF1"/>
    <w:rsid w:val="00A14BA4"/>
    <w:rsid w:val="00A14CB7"/>
    <w:rsid w:val="00A14CE3"/>
    <w:rsid w:val="00A14E79"/>
    <w:rsid w:val="00A15593"/>
    <w:rsid w:val="00A15974"/>
    <w:rsid w:val="00A159B7"/>
    <w:rsid w:val="00A15AD4"/>
    <w:rsid w:val="00A15B49"/>
    <w:rsid w:val="00A15CE2"/>
    <w:rsid w:val="00A15E03"/>
    <w:rsid w:val="00A16146"/>
    <w:rsid w:val="00A16282"/>
    <w:rsid w:val="00A166FD"/>
    <w:rsid w:val="00A16C41"/>
    <w:rsid w:val="00A16DFE"/>
    <w:rsid w:val="00A17415"/>
    <w:rsid w:val="00A17858"/>
    <w:rsid w:val="00A17AD7"/>
    <w:rsid w:val="00A17B2D"/>
    <w:rsid w:val="00A17CCA"/>
    <w:rsid w:val="00A200C9"/>
    <w:rsid w:val="00A203E0"/>
    <w:rsid w:val="00A208B2"/>
    <w:rsid w:val="00A20C67"/>
    <w:rsid w:val="00A20D13"/>
    <w:rsid w:val="00A20E2D"/>
    <w:rsid w:val="00A210A5"/>
    <w:rsid w:val="00A2124E"/>
    <w:rsid w:val="00A213C3"/>
    <w:rsid w:val="00A214A1"/>
    <w:rsid w:val="00A214CD"/>
    <w:rsid w:val="00A215EE"/>
    <w:rsid w:val="00A21B2E"/>
    <w:rsid w:val="00A21E90"/>
    <w:rsid w:val="00A21F1E"/>
    <w:rsid w:val="00A221D3"/>
    <w:rsid w:val="00A22204"/>
    <w:rsid w:val="00A223F1"/>
    <w:rsid w:val="00A22692"/>
    <w:rsid w:val="00A229B0"/>
    <w:rsid w:val="00A22B5D"/>
    <w:rsid w:val="00A235C3"/>
    <w:rsid w:val="00A237A6"/>
    <w:rsid w:val="00A23A2C"/>
    <w:rsid w:val="00A23A6A"/>
    <w:rsid w:val="00A23C7E"/>
    <w:rsid w:val="00A23ED6"/>
    <w:rsid w:val="00A2401C"/>
    <w:rsid w:val="00A24150"/>
    <w:rsid w:val="00A24168"/>
    <w:rsid w:val="00A243BE"/>
    <w:rsid w:val="00A244ED"/>
    <w:rsid w:val="00A24B99"/>
    <w:rsid w:val="00A24C32"/>
    <w:rsid w:val="00A24C8D"/>
    <w:rsid w:val="00A24D16"/>
    <w:rsid w:val="00A252B0"/>
    <w:rsid w:val="00A2567D"/>
    <w:rsid w:val="00A25711"/>
    <w:rsid w:val="00A257C7"/>
    <w:rsid w:val="00A2593A"/>
    <w:rsid w:val="00A25A71"/>
    <w:rsid w:val="00A26410"/>
    <w:rsid w:val="00A264DB"/>
    <w:rsid w:val="00A266BF"/>
    <w:rsid w:val="00A266E0"/>
    <w:rsid w:val="00A269ED"/>
    <w:rsid w:val="00A26B06"/>
    <w:rsid w:val="00A26C50"/>
    <w:rsid w:val="00A26DB1"/>
    <w:rsid w:val="00A26EE4"/>
    <w:rsid w:val="00A27065"/>
    <w:rsid w:val="00A2716F"/>
    <w:rsid w:val="00A278BB"/>
    <w:rsid w:val="00A27949"/>
    <w:rsid w:val="00A27972"/>
    <w:rsid w:val="00A27A89"/>
    <w:rsid w:val="00A27AB0"/>
    <w:rsid w:val="00A27C22"/>
    <w:rsid w:val="00A301D5"/>
    <w:rsid w:val="00A3025D"/>
    <w:rsid w:val="00A303C7"/>
    <w:rsid w:val="00A305A6"/>
    <w:rsid w:val="00A30837"/>
    <w:rsid w:val="00A3087C"/>
    <w:rsid w:val="00A30948"/>
    <w:rsid w:val="00A30C2F"/>
    <w:rsid w:val="00A30F75"/>
    <w:rsid w:val="00A31220"/>
    <w:rsid w:val="00A3144D"/>
    <w:rsid w:val="00A3149B"/>
    <w:rsid w:val="00A31721"/>
    <w:rsid w:val="00A31B11"/>
    <w:rsid w:val="00A31B77"/>
    <w:rsid w:val="00A31C60"/>
    <w:rsid w:val="00A32BAF"/>
    <w:rsid w:val="00A32D47"/>
    <w:rsid w:val="00A33064"/>
    <w:rsid w:val="00A33297"/>
    <w:rsid w:val="00A332E7"/>
    <w:rsid w:val="00A3346E"/>
    <w:rsid w:val="00A335B5"/>
    <w:rsid w:val="00A335F4"/>
    <w:rsid w:val="00A33618"/>
    <w:rsid w:val="00A33636"/>
    <w:rsid w:val="00A3367F"/>
    <w:rsid w:val="00A33A31"/>
    <w:rsid w:val="00A33C6F"/>
    <w:rsid w:val="00A33C78"/>
    <w:rsid w:val="00A34002"/>
    <w:rsid w:val="00A340A3"/>
    <w:rsid w:val="00A341D8"/>
    <w:rsid w:val="00A34264"/>
    <w:rsid w:val="00A34486"/>
    <w:rsid w:val="00A34541"/>
    <w:rsid w:val="00A348C7"/>
    <w:rsid w:val="00A34AB4"/>
    <w:rsid w:val="00A34B4B"/>
    <w:rsid w:val="00A34DB0"/>
    <w:rsid w:val="00A34ED0"/>
    <w:rsid w:val="00A350C7"/>
    <w:rsid w:val="00A35518"/>
    <w:rsid w:val="00A356C5"/>
    <w:rsid w:val="00A36233"/>
    <w:rsid w:val="00A362C4"/>
    <w:rsid w:val="00A3638C"/>
    <w:rsid w:val="00A36463"/>
    <w:rsid w:val="00A3667D"/>
    <w:rsid w:val="00A36829"/>
    <w:rsid w:val="00A37081"/>
    <w:rsid w:val="00A371CE"/>
    <w:rsid w:val="00A37C4E"/>
    <w:rsid w:val="00A37FD5"/>
    <w:rsid w:val="00A4053B"/>
    <w:rsid w:val="00A40881"/>
    <w:rsid w:val="00A40EF8"/>
    <w:rsid w:val="00A41142"/>
    <w:rsid w:val="00A41167"/>
    <w:rsid w:val="00A411DC"/>
    <w:rsid w:val="00A414C0"/>
    <w:rsid w:val="00A41712"/>
    <w:rsid w:val="00A41D59"/>
    <w:rsid w:val="00A41E6B"/>
    <w:rsid w:val="00A41FEB"/>
    <w:rsid w:val="00A423B2"/>
    <w:rsid w:val="00A42431"/>
    <w:rsid w:val="00A42930"/>
    <w:rsid w:val="00A42BD2"/>
    <w:rsid w:val="00A42E07"/>
    <w:rsid w:val="00A43458"/>
    <w:rsid w:val="00A437D0"/>
    <w:rsid w:val="00A43867"/>
    <w:rsid w:val="00A439E3"/>
    <w:rsid w:val="00A43A38"/>
    <w:rsid w:val="00A442BD"/>
    <w:rsid w:val="00A44766"/>
    <w:rsid w:val="00A44BBB"/>
    <w:rsid w:val="00A45055"/>
    <w:rsid w:val="00A45057"/>
    <w:rsid w:val="00A450E2"/>
    <w:rsid w:val="00A45295"/>
    <w:rsid w:val="00A456B2"/>
    <w:rsid w:val="00A4589E"/>
    <w:rsid w:val="00A45CDF"/>
    <w:rsid w:val="00A45D12"/>
    <w:rsid w:val="00A45DE0"/>
    <w:rsid w:val="00A45FD0"/>
    <w:rsid w:val="00A46010"/>
    <w:rsid w:val="00A4604D"/>
    <w:rsid w:val="00A46091"/>
    <w:rsid w:val="00A462AA"/>
    <w:rsid w:val="00A468A7"/>
    <w:rsid w:val="00A468B9"/>
    <w:rsid w:val="00A46A72"/>
    <w:rsid w:val="00A46A98"/>
    <w:rsid w:val="00A46B5C"/>
    <w:rsid w:val="00A46CE5"/>
    <w:rsid w:val="00A47253"/>
    <w:rsid w:val="00A472A9"/>
    <w:rsid w:val="00A4735B"/>
    <w:rsid w:val="00A47633"/>
    <w:rsid w:val="00A47CBA"/>
    <w:rsid w:val="00A50669"/>
    <w:rsid w:val="00A507CB"/>
    <w:rsid w:val="00A509F4"/>
    <w:rsid w:val="00A50ACB"/>
    <w:rsid w:val="00A50B76"/>
    <w:rsid w:val="00A50BAF"/>
    <w:rsid w:val="00A51144"/>
    <w:rsid w:val="00A515DF"/>
    <w:rsid w:val="00A5186B"/>
    <w:rsid w:val="00A518A6"/>
    <w:rsid w:val="00A519CA"/>
    <w:rsid w:val="00A51A08"/>
    <w:rsid w:val="00A51A93"/>
    <w:rsid w:val="00A51E56"/>
    <w:rsid w:val="00A52235"/>
    <w:rsid w:val="00A52447"/>
    <w:rsid w:val="00A524D8"/>
    <w:rsid w:val="00A524E9"/>
    <w:rsid w:val="00A524FF"/>
    <w:rsid w:val="00A52717"/>
    <w:rsid w:val="00A52BB9"/>
    <w:rsid w:val="00A52C83"/>
    <w:rsid w:val="00A52D97"/>
    <w:rsid w:val="00A530F4"/>
    <w:rsid w:val="00A53832"/>
    <w:rsid w:val="00A53D52"/>
    <w:rsid w:val="00A54134"/>
    <w:rsid w:val="00A54EE8"/>
    <w:rsid w:val="00A551B8"/>
    <w:rsid w:val="00A55240"/>
    <w:rsid w:val="00A55274"/>
    <w:rsid w:val="00A557D4"/>
    <w:rsid w:val="00A558F6"/>
    <w:rsid w:val="00A559C3"/>
    <w:rsid w:val="00A55A64"/>
    <w:rsid w:val="00A55D54"/>
    <w:rsid w:val="00A56312"/>
    <w:rsid w:val="00A565A8"/>
    <w:rsid w:val="00A566A8"/>
    <w:rsid w:val="00A57075"/>
    <w:rsid w:val="00A5751F"/>
    <w:rsid w:val="00A57563"/>
    <w:rsid w:val="00A575F9"/>
    <w:rsid w:val="00A60164"/>
    <w:rsid w:val="00A601F6"/>
    <w:rsid w:val="00A60712"/>
    <w:rsid w:val="00A60ACF"/>
    <w:rsid w:val="00A60E43"/>
    <w:rsid w:val="00A6100D"/>
    <w:rsid w:val="00A6105E"/>
    <w:rsid w:val="00A610B9"/>
    <w:rsid w:val="00A6153B"/>
    <w:rsid w:val="00A617CF"/>
    <w:rsid w:val="00A618DD"/>
    <w:rsid w:val="00A61990"/>
    <w:rsid w:val="00A61ED1"/>
    <w:rsid w:val="00A61FC1"/>
    <w:rsid w:val="00A62541"/>
    <w:rsid w:val="00A6267D"/>
    <w:rsid w:val="00A62700"/>
    <w:rsid w:val="00A62A85"/>
    <w:rsid w:val="00A62B3F"/>
    <w:rsid w:val="00A62B46"/>
    <w:rsid w:val="00A62C27"/>
    <w:rsid w:val="00A630AA"/>
    <w:rsid w:val="00A63278"/>
    <w:rsid w:val="00A635F5"/>
    <w:rsid w:val="00A6369E"/>
    <w:rsid w:val="00A63784"/>
    <w:rsid w:val="00A638BC"/>
    <w:rsid w:val="00A63D44"/>
    <w:rsid w:val="00A63F96"/>
    <w:rsid w:val="00A63FEA"/>
    <w:rsid w:val="00A64F41"/>
    <w:rsid w:val="00A65182"/>
    <w:rsid w:val="00A651AB"/>
    <w:rsid w:val="00A655E4"/>
    <w:rsid w:val="00A6572B"/>
    <w:rsid w:val="00A658D7"/>
    <w:rsid w:val="00A65A2C"/>
    <w:rsid w:val="00A65DEB"/>
    <w:rsid w:val="00A65EA9"/>
    <w:rsid w:val="00A660DB"/>
    <w:rsid w:val="00A661B7"/>
    <w:rsid w:val="00A66372"/>
    <w:rsid w:val="00A6646A"/>
    <w:rsid w:val="00A664FE"/>
    <w:rsid w:val="00A669B4"/>
    <w:rsid w:val="00A66AEB"/>
    <w:rsid w:val="00A672CE"/>
    <w:rsid w:val="00A67366"/>
    <w:rsid w:val="00A67C01"/>
    <w:rsid w:val="00A67D44"/>
    <w:rsid w:val="00A67FEE"/>
    <w:rsid w:val="00A70273"/>
    <w:rsid w:val="00A7031D"/>
    <w:rsid w:val="00A709DD"/>
    <w:rsid w:val="00A70A74"/>
    <w:rsid w:val="00A70D3A"/>
    <w:rsid w:val="00A70ED4"/>
    <w:rsid w:val="00A70F8E"/>
    <w:rsid w:val="00A7110A"/>
    <w:rsid w:val="00A7115A"/>
    <w:rsid w:val="00A71489"/>
    <w:rsid w:val="00A7174B"/>
    <w:rsid w:val="00A717CB"/>
    <w:rsid w:val="00A71A08"/>
    <w:rsid w:val="00A71BB1"/>
    <w:rsid w:val="00A71CEB"/>
    <w:rsid w:val="00A71E3C"/>
    <w:rsid w:val="00A72005"/>
    <w:rsid w:val="00A720DD"/>
    <w:rsid w:val="00A722D2"/>
    <w:rsid w:val="00A72399"/>
    <w:rsid w:val="00A72416"/>
    <w:rsid w:val="00A72572"/>
    <w:rsid w:val="00A725F3"/>
    <w:rsid w:val="00A7273B"/>
    <w:rsid w:val="00A73834"/>
    <w:rsid w:val="00A73D73"/>
    <w:rsid w:val="00A740B5"/>
    <w:rsid w:val="00A740BE"/>
    <w:rsid w:val="00A742AA"/>
    <w:rsid w:val="00A74353"/>
    <w:rsid w:val="00A743CB"/>
    <w:rsid w:val="00A743CC"/>
    <w:rsid w:val="00A74503"/>
    <w:rsid w:val="00A747C8"/>
    <w:rsid w:val="00A74AD2"/>
    <w:rsid w:val="00A74D42"/>
    <w:rsid w:val="00A74D6B"/>
    <w:rsid w:val="00A74F6E"/>
    <w:rsid w:val="00A750A6"/>
    <w:rsid w:val="00A757FE"/>
    <w:rsid w:val="00A75872"/>
    <w:rsid w:val="00A75C1E"/>
    <w:rsid w:val="00A761BF"/>
    <w:rsid w:val="00A7639A"/>
    <w:rsid w:val="00A7643C"/>
    <w:rsid w:val="00A764D7"/>
    <w:rsid w:val="00A764DB"/>
    <w:rsid w:val="00A76A86"/>
    <w:rsid w:val="00A77035"/>
    <w:rsid w:val="00A77556"/>
    <w:rsid w:val="00A77581"/>
    <w:rsid w:val="00A775F4"/>
    <w:rsid w:val="00A77654"/>
    <w:rsid w:val="00A7779C"/>
    <w:rsid w:val="00A77870"/>
    <w:rsid w:val="00A77884"/>
    <w:rsid w:val="00A77B6E"/>
    <w:rsid w:val="00A77C04"/>
    <w:rsid w:val="00A77CB6"/>
    <w:rsid w:val="00A77EAF"/>
    <w:rsid w:val="00A80251"/>
    <w:rsid w:val="00A803A1"/>
    <w:rsid w:val="00A8055D"/>
    <w:rsid w:val="00A8060D"/>
    <w:rsid w:val="00A807A4"/>
    <w:rsid w:val="00A8081C"/>
    <w:rsid w:val="00A808D4"/>
    <w:rsid w:val="00A809C6"/>
    <w:rsid w:val="00A809DA"/>
    <w:rsid w:val="00A809DE"/>
    <w:rsid w:val="00A80B89"/>
    <w:rsid w:val="00A80CF2"/>
    <w:rsid w:val="00A814F6"/>
    <w:rsid w:val="00A81503"/>
    <w:rsid w:val="00A817B4"/>
    <w:rsid w:val="00A81934"/>
    <w:rsid w:val="00A81DA2"/>
    <w:rsid w:val="00A81F22"/>
    <w:rsid w:val="00A820C6"/>
    <w:rsid w:val="00A82252"/>
    <w:rsid w:val="00A823B8"/>
    <w:rsid w:val="00A824B7"/>
    <w:rsid w:val="00A82875"/>
    <w:rsid w:val="00A828A9"/>
    <w:rsid w:val="00A82B49"/>
    <w:rsid w:val="00A82B93"/>
    <w:rsid w:val="00A82CA3"/>
    <w:rsid w:val="00A82E18"/>
    <w:rsid w:val="00A8376C"/>
    <w:rsid w:val="00A83825"/>
    <w:rsid w:val="00A842DA"/>
    <w:rsid w:val="00A84353"/>
    <w:rsid w:val="00A844B2"/>
    <w:rsid w:val="00A844E4"/>
    <w:rsid w:val="00A8460A"/>
    <w:rsid w:val="00A84B78"/>
    <w:rsid w:val="00A84FFD"/>
    <w:rsid w:val="00A857B9"/>
    <w:rsid w:val="00A857D8"/>
    <w:rsid w:val="00A85836"/>
    <w:rsid w:val="00A861A9"/>
    <w:rsid w:val="00A863C4"/>
    <w:rsid w:val="00A86A08"/>
    <w:rsid w:val="00A86A24"/>
    <w:rsid w:val="00A874DE"/>
    <w:rsid w:val="00A9012A"/>
    <w:rsid w:val="00A9028A"/>
    <w:rsid w:val="00A903B4"/>
    <w:rsid w:val="00A905C0"/>
    <w:rsid w:val="00A9060D"/>
    <w:rsid w:val="00A90686"/>
    <w:rsid w:val="00A90830"/>
    <w:rsid w:val="00A908BA"/>
    <w:rsid w:val="00A908CD"/>
    <w:rsid w:val="00A90BC4"/>
    <w:rsid w:val="00A913EA"/>
    <w:rsid w:val="00A91467"/>
    <w:rsid w:val="00A9195A"/>
    <w:rsid w:val="00A91997"/>
    <w:rsid w:val="00A92520"/>
    <w:rsid w:val="00A9262A"/>
    <w:rsid w:val="00A92B66"/>
    <w:rsid w:val="00A9356C"/>
    <w:rsid w:val="00A936F7"/>
    <w:rsid w:val="00A93EA9"/>
    <w:rsid w:val="00A94559"/>
    <w:rsid w:val="00A94661"/>
    <w:rsid w:val="00A949C4"/>
    <w:rsid w:val="00A94AB9"/>
    <w:rsid w:val="00A94B0E"/>
    <w:rsid w:val="00A94E45"/>
    <w:rsid w:val="00A951DA"/>
    <w:rsid w:val="00A95212"/>
    <w:rsid w:val="00A95433"/>
    <w:rsid w:val="00A95626"/>
    <w:rsid w:val="00A956E9"/>
    <w:rsid w:val="00A958FE"/>
    <w:rsid w:val="00A95FB5"/>
    <w:rsid w:val="00A96818"/>
    <w:rsid w:val="00A969ED"/>
    <w:rsid w:val="00A96A1A"/>
    <w:rsid w:val="00A970FE"/>
    <w:rsid w:val="00A9711A"/>
    <w:rsid w:val="00A97144"/>
    <w:rsid w:val="00A971E5"/>
    <w:rsid w:val="00A977EE"/>
    <w:rsid w:val="00A979F9"/>
    <w:rsid w:val="00A97ADD"/>
    <w:rsid w:val="00A97C30"/>
    <w:rsid w:val="00A97CD8"/>
    <w:rsid w:val="00A97E0D"/>
    <w:rsid w:val="00A97FD1"/>
    <w:rsid w:val="00AA0396"/>
    <w:rsid w:val="00AA0BE5"/>
    <w:rsid w:val="00AA0E0E"/>
    <w:rsid w:val="00AA0E16"/>
    <w:rsid w:val="00AA11B3"/>
    <w:rsid w:val="00AA1279"/>
    <w:rsid w:val="00AA14BC"/>
    <w:rsid w:val="00AA18E4"/>
    <w:rsid w:val="00AA1901"/>
    <w:rsid w:val="00AA1938"/>
    <w:rsid w:val="00AA1976"/>
    <w:rsid w:val="00AA1C7E"/>
    <w:rsid w:val="00AA1DEA"/>
    <w:rsid w:val="00AA1E1D"/>
    <w:rsid w:val="00AA1F7D"/>
    <w:rsid w:val="00AA237E"/>
    <w:rsid w:val="00AA23A4"/>
    <w:rsid w:val="00AA23D1"/>
    <w:rsid w:val="00AA25AA"/>
    <w:rsid w:val="00AA26CB"/>
    <w:rsid w:val="00AA28E2"/>
    <w:rsid w:val="00AA28E3"/>
    <w:rsid w:val="00AA2BE1"/>
    <w:rsid w:val="00AA2BE7"/>
    <w:rsid w:val="00AA2E43"/>
    <w:rsid w:val="00AA2F5A"/>
    <w:rsid w:val="00AA2F91"/>
    <w:rsid w:val="00AA3004"/>
    <w:rsid w:val="00AA30A7"/>
    <w:rsid w:val="00AA30F0"/>
    <w:rsid w:val="00AA31FD"/>
    <w:rsid w:val="00AA3403"/>
    <w:rsid w:val="00AA3435"/>
    <w:rsid w:val="00AA3D70"/>
    <w:rsid w:val="00AA4209"/>
    <w:rsid w:val="00AA458B"/>
    <w:rsid w:val="00AA4674"/>
    <w:rsid w:val="00AA4837"/>
    <w:rsid w:val="00AA4A04"/>
    <w:rsid w:val="00AA4BC1"/>
    <w:rsid w:val="00AA4C41"/>
    <w:rsid w:val="00AA4EBE"/>
    <w:rsid w:val="00AA4F72"/>
    <w:rsid w:val="00AA5260"/>
    <w:rsid w:val="00AA5363"/>
    <w:rsid w:val="00AA5551"/>
    <w:rsid w:val="00AA5941"/>
    <w:rsid w:val="00AA5B87"/>
    <w:rsid w:val="00AA65A7"/>
    <w:rsid w:val="00AA7429"/>
    <w:rsid w:val="00AA74A7"/>
    <w:rsid w:val="00AA76BD"/>
    <w:rsid w:val="00AA77CD"/>
    <w:rsid w:val="00AA7844"/>
    <w:rsid w:val="00AA78AD"/>
    <w:rsid w:val="00AA7964"/>
    <w:rsid w:val="00AA7AC7"/>
    <w:rsid w:val="00AA7BFE"/>
    <w:rsid w:val="00AA7FD0"/>
    <w:rsid w:val="00AA7FFD"/>
    <w:rsid w:val="00AB0438"/>
    <w:rsid w:val="00AB0DAE"/>
    <w:rsid w:val="00AB0EE5"/>
    <w:rsid w:val="00AB1127"/>
    <w:rsid w:val="00AB168B"/>
    <w:rsid w:val="00AB1795"/>
    <w:rsid w:val="00AB17D6"/>
    <w:rsid w:val="00AB19B1"/>
    <w:rsid w:val="00AB1E85"/>
    <w:rsid w:val="00AB2232"/>
    <w:rsid w:val="00AB25E8"/>
    <w:rsid w:val="00AB284E"/>
    <w:rsid w:val="00AB288E"/>
    <w:rsid w:val="00AB2967"/>
    <w:rsid w:val="00AB2A1F"/>
    <w:rsid w:val="00AB35DF"/>
    <w:rsid w:val="00AB35E9"/>
    <w:rsid w:val="00AB36F5"/>
    <w:rsid w:val="00AB3A78"/>
    <w:rsid w:val="00AB3B1F"/>
    <w:rsid w:val="00AB3B21"/>
    <w:rsid w:val="00AB4073"/>
    <w:rsid w:val="00AB41D0"/>
    <w:rsid w:val="00AB4286"/>
    <w:rsid w:val="00AB4363"/>
    <w:rsid w:val="00AB4817"/>
    <w:rsid w:val="00AB4850"/>
    <w:rsid w:val="00AB4BC1"/>
    <w:rsid w:val="00AB5562"/>
    <w:rsid w:val="00AB56B2"/>
    <w:rsid w:val="00AB599B"/>
    <w:rsid w:val="00AB5C05"/>
    <w:rsid w:val="00AB5F34"/>
    <w:rsid w:val="00AB6089"/>
    <w:rsid w:val="00AB63C7"/>
    <w:rsid w:val="00AB63DA"/>
    <w:rsid w:val="00AB6A00"/>
    <w:rsid w:val="00AB6A0A"/>
    <w:rsid w:val="00AB6ADE"/>
    <w:rsid w:val="00AB6CD6"/>
    <w:rsid w:val="00AB7141"/>
    <w:rsid w:val="00AB77D5"/>
    <w:rsid w:val="00AB79CD"/>
    <w:rsid w:val="00AB7ADA"/>
    <w:rsid w:val="00AB7C33"/>
    <w:rsid w:val="00AB7C8E"/>
    <w:rsid w:val="00AB7E2D"/>
    <w:rsid w:val="00AC0128"/>
    <w:rsid w:val="00AC0407"/>
    <w:rsid w:val="00AC085D"/>
    <w:rsid w:val="00AC0B6F"/>
    <w:rsid w:val="00AC0CC8"/>
    <w:rsid w:val="00AC0FD9"/>
    <w:rsid w:val="00AC108F"/>
    <w:rsid w:val="00AC1189"/>
    <w:rsid w:val="00AC11EE"/>
    <w:rsid w:val="00AC1289"/>
    <w:rsid w:val="00AC13C6"/>
    <w:rsid w:val="00AC15CF"/>
    <w:rsid w:val="00AC16A5"/>
    <w:rsid w:val="00AC1B39"/>
    <w:rsid w:val="00AC20F5"/>
    <w:rsid w:val="00AC2139"/>
    <w:rsid w:val="00AC236A"/>
    <w:rsid w:val="00AC23A9"/>
    <w:rsid w:val="00AC29B2"/>
    <w:rsid w:val="00AC29FA"/>
    <w:rsid w:val="00AC2A21"/>
    <w:rsid w:val="00AC2D40"/>
    <w:rsid w:val="00AC2DA2"/>
    <w:rsid w:val="00AC2F8E"/>
    <w:rsid w:val="00AC3027"/>
    <w:rsid w:val="00AC3037"/>
    <w:rsid w:val="00AC305A"/>
    <w:rsid w:val="00AC329F"/>
    <w:rsid w:val="00AC332E"/>
    <w:rsid w:val="00AC3601"/>
    <w:rsid w:val="00AC37AB"/>
    <w:rsid w:val="00AC3C83"/>
    <w:rsid w:val="00AC3CD5"/>
    <w:rsid w:val="00AC468B"/>
    <w:rsid w:val="00AC4774"/>
    <w:rsid w:val="00AC4A03"/>
    <w:rsid w:val="00AC4A04"/>
    <w:rsid w:val="00AC50D4"/>
    <w:rsid w:val="00AC51D5"/>
    <w:rsid w:val="00AC533A"/>
    <w:rsid w:val="00AC59E3"/>
    <w:rsid w:val="00AC5B68"/>
    <w:rsid w:val="00AC5EFD"/>
    <w:rsid w:val="00AC5F0B"/>
    <w:rsid w:val="00AC60CF"/>
    <w:rsid w:val="00AC61F4"/>
    <w:rsid w:val="00AC6785"/>
    <w:rsid w:val="00AC6CFD"/>
    <w:rsid w:val="00AC6F55"/>
    <w:rsid w:val="00AC7017"/>
    <w:rsid w:val="00AC7751"/>
    <w:rsid w:val="00AC7949"/>
    <w:rsid w:val="00AC7951"/>
    <w:rsid w:val="00AC79C3"/>
    <w:rsid w:val="00AC7A0E"/>
    <w:rsid w:val="00AC7A4F"/>
    <w:rsid w:val="00AC7BCE"/>
    <w:rsid w:val="00AC7CB6"/>
    <w:rsid w:val="00AD00B0"/>
    <w:rsid w:val="00AD01DF"/>
    <w:rsid w:val="00AD0761"/>
    <w:rsid w:val="00AD0C98"/>
    <w:rsid w:val="00AD0F9E"/>
    <w:rsid w:val="00AD0FA7"/>
    <w:rsid w:val="00AD1180"/>
    <w:rsid w:val="00AD1251"/>
    <w:rsid w:val="00AD168F"/>
    <w:rsid w:val="00AD16AD"/>
    <w:rsid w:val="00AD18B8"/>
    <w:rsid w:val="00AD1A6A"/>
    <w:rsid w:val="00AD1B16"/>
    <w:rsid w:val="00AD1DFF"/>
    <w:rsid w:val="00AD251E"/>
    <w:rsid w:val="00AD25E6"/>
    <w:rsid w:val="00AD260B"/>
    <w:rsid w:val="00AD2EA0"/>
    <w:rsid w:val="00AD2EBA"/>
    <w:rsid w:val="00AD3098"/>
    <w:rsid w:val="00AD32CE"/>
    <w:rsid w:val="00AD33DE"/>
    <w:rsid w:val="00AD356A"/>
    <w:rsid w:val="00AD3591"/>
    <w:rsid w:val="00AD3652"/>
    <w:rsid w:val="00AD368F"/>
    <w:rsid w:val="00AD37AA"/>
    <w:rsid w:val="00AD38F1"/>
    <w:rsid w:val="00AD3966"/>
    <w:rsid w:val="00AD39FD"/>
    <w:rsid w:val="00AD413C"/>
    <w:rsid w:val="00AD425C"/>
    <w:rsid w:val="00AD42D9"/>
    <w:rsid w:val="00AD443F"/>
    <w:rsid w:val="00AD474C"/>
    <w:rsid w:val="00AD478F"/>
    <w:rsid w:val="00AD48A4"/>
    <w:rsid w:val="00AD48D0"/>
    <w:rsid w:val="00AD4C13"/>
    <w:rsid w:val="00AD4D0C"/>
    <w:rsid w:val="00AD5437"/>
    <w:rsid w:val="00AD560C"/>
    <w:rsid w:val="00AD5807"/>
    <w:rsid w:val="00AD5937"/>
    <w:rsid w:val="00AD5F26"/>
    <w:rsid w:val="00AD6437"/>
    <w:rsid w:val="00AD6918"/>
    <w:rsid w:val="00AD6990"/>
    <w:rsid w:val="00AD69D4"/>
    <w:rsid w:val="00AD6A96"/>
    <w:rsid w:val="00AD6AC2"/>
    <w:rsid w:val="00AD6CD2"/>
    <w:rsid w:val="00AD6DCE"/>
    <w:rsid w:val="00AD6EA9"/>
    <w:rsid w:val="00AD6EC6"/>
    <w:rsid w:val="00AD761D"/>
    <w:rsid w:val="00AD7648"/>
    <w:rsid w:val="00AD772F"/>
    <w:rsid w:val="00AD7A1D"/>
    <w:rsid w:val="00AE0205"/>
    <w:rsid w:val="00AE0249"/>
    <w:rsid w:val="00AE0325"/>
    <w:rsid w:val="00AE0703"/>
    <w:rsid w:val="00AE078C"/>
    <w:rsid w:val="00AE07AC"/>
    <w:rsid w:val="00AE07F1"/>
    <w:rsid w:val="00AE0A07"/>
    <w:rsid w:val="00AE0B6F"/>
    <w:rsid w:val="00AE0DAD"/>
    <w:rsid w:val="00AE0DF3"/>
    <w:rsid w:val="00AE1053"/>
    <w:rsid w:val="00AE10F7"/>
    <w:rsid w:val="00AE1105"/>
    <w:rsid w:val="00AE1131"/>
    <w:rsid w:val="00AE16E8"/>
    <w:rsid w:val="00AE1920"/>
    <w:rsid w:val="00AE1E33"/>
    <w:rsid w:val="00AE1EA2"/>
    <w:rsid w:val="00AE1F29"/>
    <w:rsid w:val="00AE1F63"/>
    <w:rsid w:val="00AE2486"/>
    <w:rsid w:val="00AE24AA"/>
    <w:rsid w:val="00AE270B"/>
    <w:rsid w:val="00AE28AE"/>
    <w:rsid w:val="00AE2CB9"/>
    <w:rsid w:val="00AE32D5"/>
    <w:rsid w:val="00AE3305"/>
    <w:rsid w:val="00AE33A4"/>
    <w:rsid w:val="00AE33A7"/>
    <w:rsid w:val="00AE35A1"/>
    <w:rsid w:val="00AE3696"/>
    <w:rsid w:val="00AE370E"/>
    <w:rsid w:val="00AE3CCD"/>
    <w:rsid w:val="00AE3F27"/>
    <w:rsid w:val="00AE4048"/>
    <w:rsid w:val="00AE4962"/>
    <w:rsid w:val="00AE4B6C"/>
    <w:rsid w:val="00AE4F09"/>
    <w:rsid w:val="00AE5022"/>
    <w:rsid w:val="00AE55F1"/>
    <w:rsid w:val="00AE5915"/>
    <w:rsid w:val="00AE5AD8"/>
    <w:rsid w:val="00AE5B0C"/>
    <w:rsid w:val="00AE5C45"/>
    <w:rsid w:val="00AE5EC0"/>
    <w:rsid w:val="00AE61DB"/>
    <w:rsid w:val="00AE6325"/>
    <w:rsid w:val="00AE6431"/>
    <w:rsid w:val="00AE6459"/>
    <w:rsid w:val="00AE681F"/>
    <w:rsid w:val="00AE69EF"/>
    <w:rsid w:val="00AE6A76"/>
    <w:rsid w:val="00AE6ADE"/>
    <w:rsid w:val="00AE6BEC"/>
    <w:rsid w:val="00AE6D31"/>
    <w:rsid w:val="00AE6E49"/>
    <w:rsid w:val="00AE765C"/>
    <w:rsid w:val="00AE7740"/>
    <w:rsid w:val="00AE787B"/>
    <w:rsid w:val="00AF01AD"/>
    <w:rsid w:val="00AF0E9D"/>
    <w:rsid w:val="00AF0F8F"/>
    <w:rsid w:val="00AF11B5"/>
    <w:rsid w:val="00AF11EE"/>
    <w:rsid w:val="00AF12A7"/>
    <w:rsid w:val="00AF1601"/>
    <w:rsid w:val="00AF1F88"/>
    <w:rsid w:val="00AF2159"/>
    <w:rsid w:val="00AF254D"/>
    <w:rsid w:val="00AF2A5C"/>
    <w:rsid w:val="00AF2E5D"/>
    <w:rsid w:val="00AF32BE"/>
    <w:rsid w:val="00AF34F8"/>
    <w:rsid w:val="00AF3504"/>
    <w:rsid w:val="00AF355D"/>
    <w:rsid w:val="00AF36C7"/>
    <w:rsid w:val="00AF3D0D"/>
    <w:rsid w:val="00AF3D9E"/>
    <w:rsid w:val="00AF3E85"/>
    <w:rsid w:val="00AF3F31"/>
    <w:rsid w:val="00AF4050"/>
    <w:rsid w:val="00AF41B7"/>
    <w:rsid w:val="00AF44F4"/>
    <w:rsid w:val="00AF496B"/>
    <w:rsid w:val="00AF4A3D"/>
    <w:rsid w:val="00AF4CA5"/>
    <w:rsid w:val="00AF5154"/>
    <w:rsid w:val="00AF52AB"/>
    <w:rsid w:val="00AF52D8"/>
    <w:rsid w:val="00AF5364"/>
    <w:rsid w:val="00AF53D0"/>
    <w:rsid w:val="00AF5630"/>
    <w:rsid w:val="00AF5D2D"/>
    <w:rsid w:val="00AF5EFC"/>
    <w:rsid w:val="00AF6E45"/>
    <w:rsid w:val="00AF74CB"/>
    <w:rsid w:val="00AF774A"/>
    <w:rsid w:val="00AF7E10"/>
    <w:rsid w:val="00AF7E5E"/>
    <w:rsid w:val="00B002B3"/>
    <w:rsid w:val="00B0031B"/>
    <w:rsid w:val="00B00628"/>
    <w:rsid w:val="00B00C0F"/>
    <w:rsid w:val="00B00D4B"/>
    <w:rsid w:val="00B00FD9"/>
    <w:rsid w:val="00B01075"/>
    <w:rsid w:val="00B01566"/>
    <w:rsid w:val="00B017D9"/>
    <w:rsid w:val="00B01809"/>
    <w:rsid w:val="00B01D1E"/>
    <w:rsid w:val="00B01EDF"/>
    <w:rsid w:val="00B02318"/>
    <w:rsid w:val="00B0249A"/>
    <w:rsid w:val="00B02503"/>
    <w:rsid w:val="00B02D06"/>
    <w:rsid w:val="00B03332"/>
    <w:rsid w:val="00B03410"/>
    <w:rsid w:val="00B035A9"/>
    <w:rsid w:val="00B035EA"/>
    <w:rsid w:val="00B036ED"/>
    <w:rsid w:val="00B036F3"/>
    <w:rsid w:val="00B03B5E"/>
    <w:rsid w:val="00B03CB3"/>
    <w:rsid w:val="00B0406D"/>
    <w:rsid w:val="00B04217"/>
    <w:rsid w:val="00B043CA"/>
    <w:rsid w:val="00B04DE2"/>
    <w:rsid w:val="00B04E2D"/>
    <w:rsid w:val="00B04E9D"/>
    <w:rsid w:val="00B04EA2"/>
    <w:rsid w:val="00B04F87"/>
    <w:rsid w:val="00B05033"/>
    <w:rsid w:val="00B05075"/>
    <w:rsid w:val="00B05DDD"/>
    <w:rsid w:val="00B06221"/>
    <w:rsid w:val="00B0704C"/>
    <w:rsid w:val="00B073B3"/>
    <w:rsid w:val="00B07447"/>
    <w:rsid w:val="00B07949"/>
    <w:rsid w:val="00B07DCA"/>
    <w:rsid w:val="00B07F42"/>
    <w:rsid w:val="00B100CE"/>
    <w:rsid w:val="00B10492"/>
    <w:rsid w:val="00B10701"/>
    <w:rsid w:val="00B108F8"/>
    <w:rsid w:val="00B10C5A"/>
    <w:rsid w:val="00B10CC9"/>
    <w:rsid w:val="00B10F0D"/>
    <w:rsid w:val="00B1145C"/>
    <w:rsid w:val="00B11553"/>
    <w:rsid w:val="00B11AD4"/>
    <w:rsid w:val="00B11BF4"/>
    <w:rsid w:val="00B11C90"/>
    <w:rsid w:val="00B11F65"/>
    <w:rsid w:val="00B1233E"/>
    <w:rsid w:val="00B123E9"/>
    <w:rsid w:val="00B12442"/>
    <w:rsid w:val="00B12BC6"/>
    <w:rsid w:val="00B12D66"/>
    <w:rsid w:val="00B12F8C"/>
    <w:rsid w:val="00B133CE"/>
    <w:rsid w:val="00B136D3"/>
    <w:rsid w:val="00B13819"/>
    <w:rsid w:val="00B139E6"/>
    <w:rsid w:val="00B13DBA"/>
    <w:rsid w:val="00B13F1C"/>
    <w:rsid w:val="00B1418A"/>
    <w:rsid w:val="00B1460F"/>
    <w:rsid w:val="00B14A67"/>
    <w:rsid w:val="00B14AA7"/>
    <w:rsid w:val="00B1509C"/>
    <w:rsid w:val="00B15274"/>
    <w:rsid w:val="00B152A2"/>
    <w:rsid w:val="00B15302"/>
    <w:rsid w:val="00B15303"/>
    <w:rsid w:val="00B153A7"/>
    <w:rsid w:val="00B15535"/>
    <w:rsid w:val="00B1580B"/>
    <w:rsid w:val="00B15942"/>
    <w:rsid w:val="00B159A5"/>
    <w:rsid w:val="00B15E1E"/>
    <w:rsid w:val="00B15FE2"/>
    <w:rsid w:val="00B160D5"/>
    <w:rsid w:val="00B16797"/>
    <w:rsid w:val="00B16870"/>
    <w:rsid w:val="00B16A16"/>
    <w:rsid w:val="00B16D6F"/>
    <w:rsid w:val="00B16E2B"/>
    <w:rsid w:val="00B16FD3"/>
    <w:rsid w:val="00B17076"/>
    <w:rsid w:val="00B17141"/>
    <w:rsid w:val="00B17884"/>
    <w:rsid w:val="00B1791F"/>
    <w:rsid w:val="00B17AD2"/>
    <w:rsid w:val="00B17B8A"/>
    <w:rsid w:val="00B2047D"/>
    <w:rsid w:val="00B2076E"/>
    <w:rsid w:val="00B20A36"/>
    <w:rsid w:val="00B20A3E"/>
    <w:rsid w:val="00B20C38"/>
    <w:rsid w:val="00B20D04"/>
    <w:rsid w:val="00B20D88"/>
    <w:rsid w:val="00B20F81"/>
    <w:rsid w:val="00B2127E"/>
    <w:rsid w:val="00B2153F"/>
    <w:rsid w:val="00B21612"/>
    <w:rsid w:val="00B2171E"/>
    <w:rsid w:val="00B21873"/>
    <w:rsid w:val="00B21F84"/>
    <w:rsid w:val="00B221BC"/>
    <w:rsid w:val="00B224F5"/>
    <w:rsid w:val="00B2271E"/>
    <w:rsid w:val="00B2293C"/>
    <w:rsid w:val="00B22A10"/>
    <w:rsid w:val="00B22A4A"/>
    <w:rsid w:val="00B230A8"/>
    <w:rsid w:val="00B230CF"/>
    <w:rsid w:val="00B23443"/>
    <w:rsid w:val="00B235F1"/>
    <w:rsid w:val="00B23A19"/>
    <w:rsid w:val="00B2410A"/>
    <w:rsid w:val="00B24326"/>
    <w:rsid w:val="00B2443E"/>
    <w:rsid w:val="00B24555"/>
    <w:rsid w:val="00B2462A"/>
    <w:rsid w:val="00B24832"/>
    <w:rsid w:val="00B24C25"/>
    <w:rsid w:val="00B24D94"/>
    <w:rsid w:val="00B2513B"/>
    <w:rsid w:val="00B253F9"/>
    <w:rsid w:val="00B25760"/>
    <w:rsid w:val="00B25BC8"/>
    <w:rsid w:val="00B26082"/>
    <w:rsid w:val="00B260FB"/>
    <w:rsid w:val="00B26127"/>
    <w:rsid w:val="00B26147"/>
    <w:rsid w:val="00B261C2"/>
    <w:rsid w:val="00B26324"/>
    <w:rsid w:val="00B2645B"/>
    <w:rsid w:val="00B2645D"/>
    <w:rsid w:val="00B26612"/>
    <w:rsid w:val="00B26684"/>
    <w:rsid w:val="00B26C92"/>
    <w:rsid w:val="00B2720A"/>
    <w:rsid w:val="00B2763C"/>
    <w:rsid w:val="00B27BCD"/>
    <w:rsid w:val="00B27FF1"/>
    <w:rsid w:val="00B30081"/>
    <w:rsid w:val="00B3047B"/>
    <w:rsid w:val="00B30DD7"/>
    <w:rsid w:val="00B310FD"/>
    <w:rsid w:val="00B3119D"/>
    <w:rsid w:val="00B313A6"/>
    <w:rsid w:val="00B31544"/>
    <w:rsid w:val="00B317D8"/>
    <w:rsid w:val="00B31D03"/>
    <w:rsid w:val="00B3201B"/>
    <w:rsid w:val="00B322F1"/>
    <w:rsid w:val="00B32623"/>
    <w:rsid w:val="00B32D29"/>
    <w:rsid w:val="00B3319A"/>
    <w:rsid w:val="00B3378B"/>
    <w:rsid w:val="00B33E0F"/>
    <w:rsid w:val="00B33FA3"/>
    <w:rsid w:val="00B34594"/>
    <w:rsid w:val="00B34A4C"/>
    <w:rsid w:val="00B34A80"/>
    <w:rsid w:val="00B34B38"/>
    <w:rsid w:val="00B34B8E"/>
    <w:rsid w:val="00B34C3E"/>
    <w:rsid w:val="00B34DD5"/>
    <w:rsid w:val="00B34E48"/>
    <w:rsid w:val="00B34E49"/>
    <w:rsid w:val="00B350ED"/>
    <w:rsid w:val="00B3523E"/>
    <w:rsid w:val="00B35292"/>
    <w:rsid w:val="00B353B7"/>
    <w:rsid w:val="00B35419"/>
    <w:rsid w:val="00B35442"/>
    <w:rsid w:val="00B3549D"/>
    <w:rsid w:val="00B355E8"/>
    <w:rsid w:val="00B357F6"/>
    <w:rsid w:val="00B35BAE"/>
    <w:rsid w:val="00B35CAF"/>
    <w:rsid w:val="00B35EC5"/>
    <w:rsid w:val="00B3615F"/>
    <w:rsid w:val="00B36621"/>
    <w:rsid w:val="00B36850"/>
    <w:rsid w:val="00B36DB7"/>
    <w:rsid w:val="00B36DCE"/>
    <w:rsid w:val="00B36F9F"/>
    <w:rsid w:val="00B36FD3"/>
    <w:rsid w:val="00B377B5"/>
    <w:rsid w:val="00B37987"/>
    <w:rsid w:val="00B37A23"/>
    <w:rsid w:val="00B37DC8"/>
    <w:rsid w:val="00B37EF5"/>
    <w:rsid w:val="00B4029B"/>
    <w:rsid w:val="00B4030A"/>
    <w:rsid w:val="00B405F8"/>
    <w:rsid w:val="00B40A7C"/>
    <w:rsid w:val="00B40BF8"/>
    <w:rsid w:val="00B40CEE"/>
    <w:rsid w:val="00B40DC1"/>
    <w:rsid w:val="00B40F24"/>
    <w:rsid w:val="00B410AA"/>
    <w:rsid w:val="00B411F4"/>
    <w:rsid w:val="00B41372"/>
    <w:rsid w:val="00B41549"/>
    <w:rsid w:val="00B4157A"/>
    <w:rsid w:val="00B4168D"/>
    <w:rsid w:val="00B41D91"/>
    <w:rsid w:val="00B41FE9"/>
    <w:rsid w:val="00B421AC"/>
    <w:rsid w:val="00B42316"/>
    <w:rsid w:val="00B42753"/>
    <w:rsid w:val="00B42808"/>
    <w:rsid w:val="00B4293E"/>
    <w:rsid w:val="00B4303C"/>
    <w:rsid w:val="00B433F3"/>
    <w:rsid w:val="00B4358A"/>
    <w:rsid w:val="00B436CA"/>
    <w:rsid w:val="00B437AA"/>
    <w:rsid w:val="00B437ED"/>
    <w:rsid w:val="00B43908"/>
    <w:rsid w:val="00B439D5"/>
    <w:rsid w:val="00B43AB6"/>
    <w:rsid w:val="00B43E74"/>
    <w:rsid w:val="00B44013"/>
    <w:rsid w:val="00B44023"/>
    <w:rsid w:val="00B44817"/>
    <w:rsid w:val="00B44EDC"/>
    <w:rsid w:val="00B45349"/>
    <w:rsid w:val="00B45779"/>
    <w:rsid w:val="00B45AE1"/>
    <w:rsid w:val="00B45B90"/>
    <w:rsid w:val="00B45C5C"/>
    <w:rsid w:val="00B460AB"/>
    <w:rsid w:val="00B46176"/>
    <w:rsid w:val="00B464E5"/>
    <w:rsid w:val="00B46B99"/>
    <w:rsid w:val="00B46E39"/>
    <w:rsid w:val="00B471FF"/>
    <w:rsid w:val="00B4751E"/>
    <w:rsid w:val="00B4773C"/>
    <w:rsid w:val="00B4773F"/>
    <w:rsid w:val="00B47A1A"/>
    <w:rsid w:val="00B47BD9"/>
    <w:rsid w:val="00B47D52"/>
    <w:rsid w:val="00B47EC5"/>
    <w:rsid w:val="00B500CA"/>
    <w:rsid w:val="00B504B8"/>
    <w:rsid w:val="00B507FF"/>
    <w:rsid w:val="00B50B85"/>
    <w:rsid w:val="00B50C4C"/>
    <w:rsid w:val="00B50F07"/>
    <w:rsid w:val="00B50F7B"/>
    <w:rsid w:val="00B510E1"/>
    <w:rsid w:val="00B51234"/>
    <w:rsid w:val="00B512C0"/>
    <w:rsid w:val="00B514B6"/>
    <w:rsid w:val="00B51B5F"/>
    <w:rsid w:val="00B51C11"/>
    <w:rsid w:val="00B51DDA"/>
    <w:rsid w:val="00B5203C"/>
    <w:rsid w:val="00B5212F"/>
    <w:rsid w:val="00B5234B"/>
    <w:rsid w:val="00B52498"/>
    <w:rsid w:val="00B52929"/>
    <w:rsid w:val="00B52DAC"/>
    <w:rsid w:val="00B52E56"/>
    <w:rsid w:val="00B53169"/>
    <w:rsid w:val="00B532A4"/>
    <w:rsid w:val="00B5340B"/>
    <w:rsid w:val="00B5352F"/>
    <w:rsid w:val="00B538A5"/>
    <w:rsid w:val="00B53D3A"/>
    <w:rsid w:val="00B54004"/>
    <w:rsid w:val="00B54879"/>
    <w:rsid w:val="00B54978"/>
    <w:rsid w:val="00B54CC8"/>
    <w:rsid w:val="00B54D26"/>
    <w:rsid w:val="00B54DFF"/>
    <w:rsid w:val="00B558B7"/>
    <w:rsid w:val="00B55A63"/>
    <w:rsid w:val="00B55C95"/>
    <w:rsid w:val="00B55E36"/>
    <w:rsid w:val="00B5623A"/>
    <w:rsid w:val="00B56D17"/>
    <w:rsid w:val="00B56DA5"/>
    <w:rsid w:val="00B56DE5"/>
    <w:rsid w:val="00B5715C"/>
    <w:rsid w:val="00B57186"/>
    <w:rsid w:val="00B575C7"/>
    <w:rsid w:val="00B577FB"/>
    <w:rsid w:val="00B60573"/>
    <w:rsid w:val="00B6061B"/>
    <w:rsid w:val="00B60891"/>
    <w:rsid w:val="00B60B2E"/>
    <w:rsid w:val="00B61130"/>
    <w:rsid w:val="00B613C7"/>
    <w:rsid w:val="00B61625"/>
    <w:rsid w:val="00B61AA3"/>
    <w:rsid w:val="00B61BDB"/>
    <w:rsid w:val="00B621F2"/>
    <w:rsid w:val="00B62243"/>
    <w:rsid w:val="00B6249E"/>
    <w:rsid w:val="00B627E0"/>
    <w:rsid w:val="00B62861"/>
    <w:rsid w:val="00B62948"/>
    <w:rsid w:val="00B62A2B"/>
    <w:rsid w:val="00B630A2"/>
    <w:rsid w:val="00B63150"/>
    <w:rsid w:val="00B63968"/>
    <w:rsid w:val="00B63B2A"/>
    <w:rsid w:val="00B6450C"/>
    <w:rsid w:val="00B64A93"/>
    <w:rsid w:val="00B65298"/>
    <w:rsid w:val="00B65382"/>
    <w:rsid w:val="00B6539F"/>
    <w:rsid w:val="00B65424"/>
    <w:rsid w:val="00B65445"/>
    <w:rsid w:val="00B6573A"/>
    <w:rsid w:val="00B65869"/>
    <w:rsid w:val="00B65FF6"/>
    <w:rsid w:val="00B66567"/>
    <w:rsid w:val="00B6656C"/>
    <w:rsid w:val="00B66C10"/>
    <w:rsid w:val="00B66D0D"/>
    <w:rsid w:val="00B66E6E"/>
    <w:rsid w:val="00B66E9D"/>
    <w:rsid w:val="00B67101"/>
    <w:rsid w:val="00B67272"/>
    <w:rsid w:val="00B67371"/>
    <w:rsid w:val="00B67553"/>
    <w:rsid w:val="00B67596"/>
    <w:rsid w:val="00B67617"/>
    <w:rsid w:val="00B67767"/>
    <w:rsid w:val="00B67B83"/>
    <w:rsid w:val="00B67C10"/>
    <w:rsid w:val="00B67D1B"/>
    <w:rsid w:val="00B67E06"/>
    <w:rsid w:val="00B7049C"/>
    <w:rsid w:val="00B70826"/>
    <w:rsid w:val="00B70B1D"/>
    <w:rsid w:val="00B70E42"/>
    <w:rsid w:val="00B70EEF"/>
    <w:rsid w:val="00B711C3"/>
    <w:rsid w:val="00B7183C"/>
    <w:rsid w:val="00B71973"/>
    <w:rsid w:val="00B71A69"/>
    <w:rsid w:val="00B71C10"/>
    <w:rsid w:val="00B71C68"/>
    <w:rsid w:val="00B71D78"/>
    <w:rsid w:val="00B71FE6"/>
    <w:rsid w:val="00B725F5"/>
    <w:rsid w:val="00B727B8"/>
    <w:rsid w:val="00B729C2"/>
    <w:rsid w:val="00B737C4"/>
    <w:rsid w:val="00B7386A"/>
    <w:rsid w:val="00B73A97"/>
    <w:rsid w:val="00B73F9E"/>
    <w:rsid w:val="00B740E7"/>
    <w:rsid w:val="00B740F3"/>
    <w:rsid w:val="00B747AA"/>
    <w:rsid w:val="00B747C7"/>
    <w:rsid w:val="00B74A44"/>
    <w:rsid w:val="00B74ED7"/>
    <w:rsid w:val="00B7518E"/>
    <w:rsid w:val="00B75921"/>
    <w:rsid w:val="00B75A11"/>
    <w:rsid w:val="00B75D51"/>
    <w:rsid w:val="00B76461"/>
    <w:rsid w:val="00B76853"/>
    <w:rsid w:val="00B76C60"/>
    <w:rsid w:val="00B76DBE"/>
    <w:rsid w:val="00B76F57"/>
    <w:rsid w:val="00B76FD5"/>
    <w:rsid w:val="00B770AE"/>
    <w:rsid w:val="00B772E5"/>
    <w:rsid w:val="00B77712"/>
    <w:rsid w:val="00B77C19"/>
    <w:rsid w:val="00B77EDD"/>
    <w:rsid w:val="00B802CF"/>
    <w:rsid w:val="00B80405"/>
    <w:rsid w:val="00B8079A"/>
    <w:rsid w:val="00B8087F"/>
    <w:rsid w:val="00B80A73"/>
    <w:rsid w:val="00B80AF8"/>
    <w:rsid w:val="00B80C46"/>
    <w:rsid w:val="00B812A4"/>
    <w:rsid w:val="00B814F8"/>
    <w:rsid w:val="00B8160F"/>
    <w:rsid w:val="00B81B0B"/>
    <w:rsid w:val="00B81CB2"/>
    <w:rsid w:val="00B81FE1"/>
    <w:rsid w:val="00B8201B"/>
    <w:rsid w:val="00B824FE"/>
    <w:rsid w:val="00B828DE"/>
    <w:rsid w:val="00B82C80"/>
    <w:rsid w:val="00B82F2D"/>
    <w:rsid w:val="00B82F99"/>
    <w:rsid w:val="00B83100"/>
    <w:rsid w:val="00B833FE"/>
    <w:rsid w:val="00B8340E"/>
    <w:rsid w:val="00B83512"/>
    <w:rsid w:val="00B83B7C"/>
    <w:rsid w:val="00B83DA4"/>
    <w:rsid w:val="00B83F27"/>
    <w:rsid w:val="00B83F74"/>
    <w:rsid w:val="00B83FFB"/>
    <w:rsid w:val="00B8418C"/>
    <w:rsid w:val="00B84273"/>
    <w:rsid w:val="00B84BAE"/>
    <w:rsid w:val="00B84E88"/>
    <w:rsid w:val="00B850A2"/>
    <w:rsid w:val="00B8531E"/>
    <w:rsid w:val="00B85755"/>
    <w:rsid w:val="00B85961"/>
    <w:rsid w:val="00B85B2E"/>
    <w:rsid w:val="00B85BB6"/>
    <w:rsid w:val="00B85D9A"/>
    <w:rsid w:val="00B85F97"/>
    <w:rsid w:val="00B8661F"/>
    <w:rsid w:val="00B86832"/>
    <w:rsid w:val="00B86A38"/>
    <w:rsid w:val="00B86BF9"/>
    <w:rsid w:val="00B86D8F"/>
    <w:rsid w:val="00B8704D"/>
    <w:rsid w:val="00B873AE"/>
    <w:rsid w:val="00B87A31"/>
    <w:rsid w:val="00B87A42"/>
    <w:rsid w:val="00B87A9D"/>
    <w:rsid w:val="00B87BC9"/>
    <w:rsid w:val="00B87C31"/>
    <w:rsid w:val="00B87C60"/>
    <w:rsid w:val="00B87D09"/>
    <w:rsid w:val="00B87D5A"/>
    <w:rsid w:val="00B87FB4"/>
    <w:rsid w:val="00B903CB"/>
    <w:rsid w:val="00B904C7"/>
    <w:rsid w:val="00B90538"/>
    <w:rsid w:val="00B906F5"/>
    <w:rsid w:val="00B907C9"/>
    <w:rsid w:val="00B907EE"/>
    <w:rsid w:val="00B90A3F"/>
    <w:rsid w:val="00B90D80"/>
    <w:rsid w:val="00B9110C"/>
    <w:rsid w:val="00B911A8"/>
    <w:rsid w:val="00B9131E"/>
    <w:rsid w:val="00B915DE"/>
    <w:rsid w:val="00B915EF"/>
    <w:rsid w:val="00B918EA"/>
    <w:rsid w:val="00B91BF8"/>
    <w:rsid w:val="00B91F83"/>
    <w:rsid w:val="00B92016"/>
    <w:rsid w:val="00B92309"/>
    <w:rsid w:val="00B92965"/>
    <w:rsid w:val="00B929B1"/>
    <w:rsid w:val="00B92D49"/>
    <w:rsid w:val="00B930BA"/>
    <w:rsid w:val="00B9321B"/>
    <w:rsid w:val="00B9358E"/>
    <w:rsid w:val="00B936E1"/>
    <w:rsid w:val="00B93B67"/>
    <w:rsid w:val="00B93CE8"/>
    <w:rsid w:val="00B93F2C"/>
    <w:rsid w:val="00B940AE"/>
    <w:rsid w:val="00B94BC2"/>
    <w:rsid w:val="00B94BFA"/>
    <w:rsid w:val="00B94DC8"/>
    <w:rsid w:val="00B94F23"/>
    <w:rsid w:val="00B950D8"/>
    <w:rsid w:val="00B95127"/>
    <w:rsid w:val="00B95175"/>
    <w:rsid w:val="00B955C9"/>
    <w:rsid w:val="00B95693"/>
    <w:rsid w:val="00B95737"/>
    <w:rsid w:val="00B95761"/>
    <w:rsid w:val="00B95852"/>
    <w:rsid w:val="00B9596F"/>
    <w:rsid w:val="00B95BEC"/>
    <w:rsid w:val="00B95F3C"/>
    <w:rsid w:val="00B961EB"/>
    <w:rsid w:val="00B9621C"/>
    <w:rsid w:val="00B96249"/>
    <w:rsid w:val="00B9676C"/>
    <w:rsid w:val="00B9678B"/>
    <w:rsid w:val="00B96794"/>
    <w:rsid w:val="00B9695F"/>
    <w:rsid w:val="00B96A1B"/>
    <w:rsid w:val="00B96ADA"/>
    <w:rsid w:val="00B97212"/>
    <w:rsid w:val="00B974A3"/>
    <w:rsid w:val="00B979AF"/>
    <w:rsid w:val="00B97C73"/>
    <w:rsid w:val="00B97F58"/>
    <w:rsid w:val="00BA02A0"/>
    <w:rsid w:val="00BA0BFA"/>
    <w:rsid w:val="00BA0D26"/>
    <w:rsid w:val="00BA0DFE"/>
    <w:rsid w:val="00BA164B"/>
    <w:rsid w:val="00BA17CD"/>
    <w:rsid w:val="00BA1844"/>
    <w:rsid w:val="00BA1C03"/>
    <w:rsid w:val="00BA1D04"/>
    <w:rsid w:val="00BA1D0C"/>
    <w:rsid w:val="00BA1F78"/>
    <w:rsid w:val="00BA20DC"/>
    <w:rsid w:val="00BA2287"/>
    <w:rsid w:val="00BA2307"/>
    <w:rsid w:val="00BA239C"/>
    <w:rsid w:val="00BA2468"/>
    <w:rsid w:val="00BA26CA"/>
    <w:rsid w:val="00BA2C05"/>
    <w:rsid w:val="00BA2DC2"/>
    <w:rsid w:val="00BA2E4E"/>
    <w:rsid w:val="00BA315B"/>
    <w:rsid w:val="00BA3506"/>
    <w:rsid w:val="00BA3830"/>
    <w:rsid w:val="00BA3A3F"/>
    <w:rsid w:val="00BA3BA7"/>
    <w:rsid w:val="00BA3F48"/>
    <w:rsid w:val="00BA4232"/>
    <w:rsid w:val="00BA42D8"/>
    <w:rsid w:val="00BA46A9"/>
    <w:rsid w:val="00BA4928"/>
    <w:rsid w:val="00BA496F"/>
    <w:rsid w:val="00BA4B2E"/>
    <w:rsid w:val="00BA4E9B"/>
    <w:rsid w:val="00BA4EDD"/>
    <w:rsid w:val="00BA4F18"/>
    <w:rsid w:val="00BA4F25"/>
    <w:rsid w:val="00BA551B"/>
    <w:rsid w:val="00BA5AEB"/>
    <w:rsid w:val="00BA5D14"/>
    <w:rsid w:val="00BA5DC2"/>
    <w:rsid w:val="00BA62DF"/>
    <w:rsid w:val="00BA63DF"/>
    <w:rsid w:val="00BA6A22"/>
    <w:rsid w:val="00BA6D69"/>
    <w:rsid w:val="00BA6F1F"/>
    <w:rsid w:val="00BA735D"/>
    <w:rsid w:val="00BA75F5"/>
    <w:rsid w:val="00BA7A5F"/>
    <w:rsid w:val="00BB05A9"/>
    <w:rsid w:val="00BB09BD"/>
    <w:rsid w:val="00BB0D11"/>
    <w:rsid w:val="00BB1074"/>
    <w:rsid w:val="00BB1147"/>
    <w:rsid w:val="00BB1B2E"/>
    <w:rsid w:val="00BB1DC1"/>
    <w:rsid w:val="00BB2491"/>
    <w:rsid w:val="00BB27C8"/>
    <w:rsid w:val="00BB2864"/>
    <w:rsid w:val="00BB28C2"/>
    <w:rsid w:val="00BB2B59"/>
    <w:rsid w:val="00BB3074"/>
    <w:rsid w:val="00BB326F"/>
    <w:rsid w:val="00BB3669"/>
    <w:rsid w:val="00BB3749"/>
    <w:rsid w:val="00BB3824"/>
    <w:rsid w:val="00BB38FA"/>
    <w:rsid w:val="00BB3BB4"/>
    <w:rsid w:val="00BB3CA7"/>
    <w:rsid w:val="00BB3CF2"/>
    <w:rsid w:val="00BB409B"/>
    <w:rsid w:val="00BB45B5"/>
    <w:rsid w:val="00BB4842"/>
    <w:rsid w:val="00BB4C57"/>
    <w:rsid w:val="00BB53EE"/>
    <w:rsid w:val="00BB56DF"/>
    <w:rsid w:val="00BB5833"/>
    <w:rsid w:val="00BB585A"/>
    <w:rsid w:val="00BB58F4"/>
    <w:rsid w:val="00BB657B"/>
    <w:rsid w:val="00BB65B0"/>
    <w:rsid w:val="00BB65DA"/>
    <w:rsid w:val="00BB664C"/>
    <w:rsid w:val="00BB6C85"/>
    <w:rsid w:val="00BB6F8C"/>
    <w:rsid w:val="00BB6FEB"/>
    <w:rsid w:val="00BB71BD"/>
    <w:rsid w:val="00BB72E4"/>
    <w:rsid w:val="00BB7988"/>
    <w:rsid w:val="00BB7CA6"/>
    <w:rsid w:val="00BB7E56"/>
    <w:rsid w:val="00BC0042"/>
    <w:rsid w:val="00BC0408"/>
    <w:rsid w:val="00BC0496"/>
    <w:rsid w:val="00BC0660"/>
    <w:rsid w:val="00BC0994"/>
    <w:rsid w:val="00BC0A38"/>
    <w:rsid w:val="00BC1152"/>
    <w:rsid w:val="00BC166C"/>
    <w:rsid w:val="00BC191F"/>
    <w:rsid w:val="00BC193C"/>
    <w:rsid w:val="00BC1A20"/>
    <w:rsid w:val="00BC1CF3"/>
    <w:rsid w:val="00BC1E94"/>
    <w:rsid w:val="00BC1F72"/>
    <w:rsid w:val="00BC22D8"/>
    <w:rsid w:val="00BC23CE"/>
    <w:rsid w:val="00BC2404"/>
    <w:rsid w:val="00BC270E"/>
    <w:rsid w:val="00BC2877"/>
    <w:rsid w:val="00BC2AFF"/>
    <w:rsid w:val="00BC2D09"/>
    <w:rsid w:val="00BC2E76"/>
    <w:rsid w:val="00BC2FA4"/>
    <w:rsid w:val="00BC395C"/>
    <w:rsid w:val="00BC3AF7"/>
    <w:rsid w:val="00BC3B4D"/>
    <w:rsid w:val="00BC3D02"/>
    <w:rsid w:val="00BC4083"/>
    <w:rsid w:val="00BC41BD"/>
    <w:rsid w:val="00BC432F"/>
    <w:rsid w:val="00BC4CB1"/>
    <w:rsid w:val="00BC5187"/>
    <w:rsid w:val="00BC52C5"/>
    <w:rsid w:val="00BC534E"/>
    <w:rsid w:val="00BC5C80"/>
    <w:rsid w:val="00BC5F76"/>
    <w:rsid w:val="00BC6AC3"/>
    <w:rsid w:val="00BC6DD0"/>
    <w:rsid w:val="00BC6E4F"/>
    <w:rsid w:val="00BC6F1C"/>
    <w:rsid w:val="00BC6F74"/>
    <w:rsid w:val="00BC71C8"/>
    <w:rsid w:val="00BC725B"/>
    <w:rsid w:val="00BC76EE"/>
    <w:rsid w:val="00BC798B"/>
    <w:rsid w:val="00BC7A84"/>
    <w:rsid w:val="00BC7AC7"/>
    <w:rsid w:val="00BC7B50"/>
    <w:rsid w:val="00BC7B95"/>
    <w:rsid w:val="00BC7D16"/>
    <w:rsid w:val="00BD0081"/>
    <w:rsid w:val="00BD0495"/>
    <w:rsid w:val="00BD04EC"/>
    <w:rsid w:val="00BD04F6"/>
    <w:rsid w:val="00BD07DE"/>
    <w:rsid w:val="00BD085D"/>
    <w:rsid w:val="00BD0970"/>
    <w:rsid w:val="00BD0BDB"/>
    <w:rsid w:val="00BD1258"/>
    <w:rsid w:val="00BD1502"/>
    <w:rsid w:val="00BD17CE"/>
    <w:rsid w:val="00BD1FC1"/>
    <w:rsid w:val="00BD32B4"/>
    <w:rsid w:val="00BD3640"/>
    <w:rsid w:val="00BD3B85"/>
    <w:rsid w:val="00BD3CA7"/>
    <w:rsid w:val="00BD3E1C"/>
    <w:rsid w:val="00BD3EFF"/>
    <w:rsid w:val="00BD4537"/>
    <w:rsid w:val="00BD4A91"/>
    <w:rsid w:val="00BD4ACC"/>
    <w:rsid w:val="00BD4DD7"/>
    <w:rsid w:val="00BD4EAD"/>
    <w:rsid w:val="00BD5175"/>
    <w:rsid w:val="00BD52A7"/>
    <w:rsid w:val="00BD54D7"/>
    <w:rsid w:val="00BD5875"/>
    <w:rsid w:val="00BD5996"/>
    <w:rsid w:val="00BD59B8"/>
    <w:rsid w:val="00BD5BE0"/>
    <w:rsid w:val="00BD5F83"/>
    <w:rsid w:val="00BD6121"/>
    <w:rsid w:val="00BD6748"/>
    <w:rsid w:val="00BD6844"/>
    <w:rsid w:val="00BD692E"/>
    <w:rsid w:val="00BD6A9F"/>
    <w:rsid w:val="00BD6BB6"/>
    <w:rsid w:val="00BD707E"/>
    <w:rsid w:val="00BD729B"/>
    <w:rsid w:val="00BD743A"/>
    <w:rsid w:val="00BD7589"/>
    <w:rsid w:val="00BD75B0"/>
    <w:rsid w:val="00BD7A27"/>
    <w:rsid w:val="00BE06BF"/>
    <w:rsid w:val="00BE0840"/>
    <w:rsid w:val="00BE0A1E"/>
    <w:rsid w:val="00BE0F1F"/>
    <w:rsid w:val="00BE1210"/>
    <w:rsid w:val="00BE122B"/>
    <w:rsid w:val="00BE1541"/>
    <w:rsid w:val="00BE15E8"/>
    <w:rsid w:val="00BE1C0B"/>
    <w:rsid w:val="00BE22CC"/>
    <w:rsid w:val="00BE235B"/>
    <w:rsid w:val="00BE23CB"/>
    <w:rsid w:val="00BE290F"/>
    <w:rsid w:val="00BE3745"/>
    <w:rsid w:val="00BE3A5B"/>
    <w:rsid w:val="00BE435C"/>
    <w:rsid w:val="00BE459E"/>
    <w:rsid w:val="00BE4781"/>
    <w:rsid w:val="00BE4B6A"/>
    <w:rsid w:val="00BE4F1A"/>
    <w:rsid w:val="00BE4F30"/>
    <w:rsid w:val="00BE5030"/>
    <w:rsid w:val="00BE511E"/>
    <w:rsid w:val="00BE5182"/>
    <w:rsid w:val="00BE59F9"/>
    <w:rsid w:val="00BE5B40"/>
    <w:rsid w:val="00BE61A7"/>
    <w:rsid w:val="00BE6382"/>
    <w:rsid w:val="00BE6742"/>
    <w:rsid w:val="00BE6E55"/>
    <w:rsid w:val="00BE6ED9"/>
    <w:rsid w:val="00BE6EF2"/>
    <w:rsid w:val="00BE71D7"/>
    <w:rsid w:val="00BE73E5"/>
    <w:rsid w:val="00BE740F"/>
    <w:rsid w:val="00BE7AB2"/>
    <w:rsid w:val="00BE7EB0"/>
    <w:rsid w:val="00BE7EFC"/>
    <w:rsid w:val="00BE7F14"/>
    <w:rsid w:val="00BF00B1"/>
    <w:rsid w:val="00BF0166"/>
    <w:rsid w:val="00BF0397"/>
    <w:rsid w:val="00BF0886"/>
    <w:rsid w:val="00BF0CB2"/>
    <w:rsid w:val="00BF0D07"/>
    <w:rsid w:val="00BF0E46"/>
    <w:rsid w:val="00BF0E6B"/>
    <w:rsid w:val="00BF12C4"/>
    <w:rsid w:val="00BF154E"/>
    <w:rsid w:val="00BF1F4D"/>
    <w:rsid w:val="00BF1FDB"/>
    <w:rsid w:val="00BF221C"/>
    <w:rsid w:val="00BF233D"/>
    <w:rsid w:val="00BF2353"/>
    <w:rsid w:val="00BF2359"/>
    <w:rsid w:val="00BF2907"/>
    <w:rsid w:val="00BF2BAD"/>
    <w:rsid w:val="00BF2BF7"/>
    <w:rsid w:val="00BF2E85"/>
    <w:rsid w:val="00BF3200"/>
    <w:rsid w:val="00BF3845"/>
    <w:rsid w:val="00BF3D34"/>
    <w:rsid w:val="00BF3DDE"/>
    <w:rsid w:val="00BF45BD"/>
    <w:rsid w:val="00BF4678"/>
    <w:rsid w:val="00BF46D6"/>
    <w:rsid w:val="00BF49C4"/>
    <w:rsid w:val="00BF4BF9"/>
    <w:rsid w:val="00BF4CAA"/>
    <w:rsid w:val="00BF50D3"/>
    <w:rsid w:val="00BF51A1"/>
    <w:rsid w:val="00BF535F"/>
    <w:rsid w:val="00BF5601"/>
    <w:rsid w:val="00BF58FE"/>
    <w:rsid w:val="00BF5F39"/>
    <w:rsid w:val="00BF6A6B"/>
    <w:rsid w:val="00BF6D42"/>
    <w:rsid w:val="00BF6E1D"/>
    <w:rsid w:val="00BF7513"/>
    <w:rsid w:val="00BF7AB4"/>
    <w:rsid w:val="00BF7B9E"/>
    <w:rsid w:val="00BF7DBE"/>
    <w:rsid w:val="00C00402"/>
    <w:rsid w:val="00C00699"/>
    <w:rsid w:val="00C00A64"/>
    <w:rsid w:val="00C00A86"/>
    <w:rsid w:val="00C00B71"/>
    <w:rsid w:val="00C011EE"/>
    <w:rsid w:val="00C01225"/>
    <w:rsid w:val="00C013DD"/>
    <w:rsid w:val="00C01551"/>
    <w:rsid w:val="00C017DF"/>
    <w:rsid w:val="00C01B14"/>
    <w:rsid w:val="00C01BC6"/>
    <w:rsid w:val="00C01C1C"/>
    <w:rsid w:val="00C0245D"/>
    <w:rsid w:val="00C025BF"/>
    <w:rsid w:val="00C02662"/>
    <w:rsid w:val="00C028FC"/>
    <w:rsid w:val="00C02A02"/>
    <w:rsid w:val="00C02A92"/>
    <w:rsid w:val="00C02AEA"/>
    <w:rsid w:val="00C02D43"/>
    <w:rsid w:val="00C03227"/>
    <w:rsid w:val="00C0323D"/>
    <w:rsid w:val="00C0387B"/>
    <w:rsid w:val="00C03A4D"/>
    <w:rsid w:val="00C03DCE"/>
    <w:rsid w:val="00C03E3E"/>
    <w:rsid w:val="00C041DC"/>
    <w:rsid w:val="00C0450D"/>
    <w:rsid w:val="00C045EF"/>
    <w:rsid w:val="00C04637"/>
    <w:rsid w:val="00C0502E"/>
    <w:rsid w:val="00C050F6"/>
    <w:rsid w:val="00C05158"/>
    <w:rsid w:val="00C05186"/>
    <w:rsid w:val="00C05441"/>
    <w:rsid w:val="00C054B8"/>
    <w:rsid w:val="00C0551B"/>
    <w:rsid w:val="00C0555C"/>
    <w:rsid w:val="00C058E8"/>
    <w:rsid w:val="00C0594D"/>
    <w:rsid w:val="00C05B37"/>
    <w:rsid w:val="00C05BCD"/>
    <w:rsid w:val="00C066FC"/>
    <w:rsid w:val="00C068B6"/>
    <w:rsid w:val="00C069A3"/>
    <w:rsid w:val="00C06ABC"/>
    <w:rsid w:val="00C06C11"/>
    <w:rsid w:val="00C07025"/>
    <w:rsid w:val="00C07AA2"/>
    <w:rsid w:val="00C07ABA"/>
    <w:rsid w:val="00C07B96"/>
    <w:rsid w:val="00C07ED1"/>
    <w:rsid w:val="00C101B2"/>
    <w:rsid w:val="00C105E3"/>
    <w:rsid w:val="00C1096B"/>
    <w:rsid w:val="00C10B32"/>
    <w:rsid w:val="00C10CC9"/>
    <w:rsid w:val="00C11111"/>
    <w:rsid w:val="00C11390"/>
    <w:rsid w:val="00C11B34"/>
    <w:rsid w:val="00C12273"/>
    <w:rsid w:val="00C122B2"/>
    <w:rsid w:val="00C123C6"/>
    <w:rsid w:val="00C124F4"/>
    <w:rsid w:val="00C1258D"/>
    <w:rsid w:val="00C128B5"/>
    <w:rsid w:val="00C128E2"/>
    <w:rsid w:val="00C12AA8"/>
    <w:rsid w:val="00C12E5C"/>
    <w:rsid w:val="00C133E3"/>
    <w:rsid w:val="00C136B6"/>
    <w:rsid w:val="00C13F20"/>
    <w:rsid w:val="00C144A8"/>
    <w:rsid w:val="00C14B82"/>
    <w:rsid w:val="00C14C7A"/>
    <w:rsid w:val="00C15244"/>
    <w:rsid w:val="00C1568B"/>
    <w:rsid w:val="00C15864"/>
    <w:rsid w:val="00C15932"/>
    <w:rsid w:val="00C15B62"/>
    <w:rsid w:val="00C15BC1"/>
    <w:rsid w:val="00C15F16"/>
    <w:rsid w:val="00C163C7"/>
    <w:rsid w:val="00C171AD"/>
    <w:rsid w:val="00C173F0"/>
    <w:rsid w:val="00C17FD9"/>
    <w:rsid w:val="00C20138"/>
    <w:rsid w:val="00C20411"/>
    <w:rsid w:val="00C20579"/>
    <w:rsid w:val="00C2087F"/>
    <w:rsid w:val="00C21058"/>
    <w:rsid w:val="00C21A9A"/>
    <w:rsid w:val="00C21D4A"/>
    <w:rsid w:val="00C21DF8"/>
    <w:rsid w:val="00C21F55"/>
    <w:rsid w:val="00C21FA5"/>
    <w:rsid w:val="00C2264D"/>
    <w:rsid w:val="00C22794"/>
    <w:rsid w:val="00C2283D"/>
    <w:rsid w:val="00C22B67"/>
    <w:rsid w:val="00C22BD2"/>
    <w:rsid w:val="00C22CC3"/>
    <w:rsid w:val="00C23053"/>
    <w:rsid w:val="00C232F9"/>
    <w:rsid w:val="00C23397"/>
    <w:rsid w:val="00C23C3E"/>
    <w:rsid w:val="00C23CAC"/>
    <w:rsid w:val="00C249A3"/>
    <w:rsid w:val="00C249DB"/>
    <w:rsid w:val="00C24C90"/>
    <w:rsid w:val="00C256AD"/>
    <w:rsid w:val="00C25D52"/>
    <w:rsid w:val="00C25E11"/>
    <w:rsid w:val="00C25F5E"/>
    <w:rsid w:val="00C2642E"/>
    <w:rsid w:val="00C266B1"/>
    <w:rsid w:val="00C26A09"/>
    <w:rsid w:val="00C26D66"/>
    <w:rsid w:val="00C2710C"/>
    <w:rsid w:val="00C272DD"/>
    <w:rsid w:val="00C2733A"/>
    <w:rsid w:val="00C27798"/>
    <w:rsid w:val="00C2780B"/>
    <w:rsid w:val="00C2794C"/>
    <w:rsid w:val="00C27F64"/>
    <w:rsid w:val="00C30002"/>
    <w:rsid w:val="00C3022B"/>
    <w:rsid w:val="00C302A0"/>
    <w:rsid w:val="00C304E3"/>
    <w:rsid w:val="00C305B3"/>
    <w:rsid w:val="00C30747"/>
    <w:rsid w:val="00C30CF1"/>
    <w:rsid w:val="00C313D6"/>
    <w:rsid w:val="00C3141E"/>
    <w:rsid w:val="00C315BF"/>
    <w:rsid w:val="00C316EC"/>
    <w:rsid w:val="00C317C8"/>
    <w:rsid w:val="00C31B2F"/>
    <w:rsid w:val="00C31E31"/>
    <w:rsid w:val="00C3212C"/>
    <w:rsid w:val="00C325CF"/>
    <w:rsid w:val="00C3274C"/>
    <w:rsid w:val="00C329E3"/>
    <w:rsid w:val="00C32CA1"/>
    <w:rsid w:val="00C32E18"/>
    <w:rsid w:val="00C330DB"/>
    <w:rsid w:val="00C3390B"/>
    <w:rsid w:val="00C33AFE"/>
    <w:rsid w:val="00C33DAB"/>
    <w:rsid w:val="00C33F62"/>
    <w:rsid w:val="00C348DF"/>
    <w:rsid w:val="00C34B36"/>
    <w:rsid w:val="00C34BF2"/>
    <w:rsid w:val="00C35216"/>
    <w:rsid w:val="00C35299"/>
    <w:rsid w:val="00C353FF"/>
    <w:rsid w:val="00C35955"/>
    <w:rsid w:val="00C3598C"/>
    <w:rsid w:val="00C35F44"/>
    <w:rsid w:val="00C3623A"/>
    <w:rsid w:val="00C362BB"/>
    <w:rsid w:val="00C364A4"/>
    <w:rsid w:val="00C364D6"/>
    <w:rsid w:val="00C364F4"/>
    <w:rsid w:val="00C36737"/>
    <w:rsid w:val="00C367BE"/>
    <w:rsid w:val="00C37132"/>
    <w:rsid w:val="00C37253"/>
    <w:rsid w:val="00C375B4"/>
    <w:rsid w:val="00C37651"/>
    <w:rsid w:val="00C37BBA"/>
    <w:rsid w:val="00C37F4E"/>
    <w:rsid w:val="00C4028F"/>
    <w:rsid w:val="00C402F3"/>
    <w:rsid w:val="00C4033B"/>
    <w:rsid w:val="00C40A03"/>
    <w:rsid w:val="00C40B28"/>
    <w:rsid w:val="00C40DCA"/>
    <w:rsid w:val="00C40E43"/>
    <w:rsid w:val="00C41064"/>
    <w:rsid w:val="00C4114C"/>
    <w:rsid w:val="00C41167"/>
    <w:rsid w:val="00C411ED"/>
    <w:rsid w:val="00C4129D"/>
    <w:rsid w:val="00C4134F"/>
    <w:rsid w:val="00C4142C"/>
    <w:rsid w:val="00C41528"/>
    <w:rsid w:val="00C415F1"/>
    <w:rsid w:val="00C4163B"/>
    <w:rsid w:val="00C41AE6"/>
    <w:rsid w:val="00C41B68"/>
    <w:rsid w:val="00C41C2B"/>
    <w:rsid w:val="00C41EC9"/>
    <w:rsid w:val="00C423CA"/>
    <w:rsid w:val="00C423EC"/>
    <w:rsid w:val="00C425CF"/>
    <w:rsid w:val="00C4317D"/>
    <w:rsid w:val="00C439DC"/>
    <w:rsid w:val="00C43AF5"/>
    <w:rsid w:val="00C43BA3"/>
    <w:rsid w:val="00C43DFD"/>
    <w:rsid w:val="00C43E1D"/>
    <w:rsid w:val="00C43EC8"/>
    <w:rsid w:val="00C43FC4"/>
    <w:rsid w:val="00C43FEA"/>
    <w:rsid w:val="00C44699"/>
    <w:rsid w:val="00C446DD"/>
    <w:rsid w:val="00C44818"/>
    <w:rsid w:val="00C448E1"/>
    <w:rsid w:val="00C44A0C"/>
    <w:rsid w:val="00C44C3B"/>
    <w:rsid w:val="00C44C8A"/>
    <w:rsid w:val="00C44DD0"/>
    <w:rsid w:val="00C44E33"/>
    <w:rsid w:val="00C44EEC"/>
    <w:rsid w:val="00C44F0E"/>
    <w:rsid w:val="00C45532"/>
    <w:rsid w:val="00C4571C"/>
    <w:rsid w:val="00C45769"/>
    <w:rsid w:val="00C457F6"/>
    <w:rsid w:val="00C45812"/>
    <w:rsid w:val="00C45925"/>
    <w:rsid w:val="00C45B9D"/>
    <w:rsid w:val="00C45BD8"/>
    <w:rsid w:val="00C45C2F"/>
    <w:rsid w:val="00C45FA1"/>
    <w:rsid w:val="00C460D8"/>
    <w:rsid w:val="00C461CF"/>
    <w:rsid w:val="00C463F7"/>
    <w:rsid w:val="00C464D1"/>
    <w:rsid w:val="00C4665E"/>
    <w:rsid w:val="00C4667F"/>
    <w:rsid w:val="00C46740"/>
    <w:rsid w:val="00C46780"/>
    <w:rsid w:val="00C46AE8"/>
    <w:rsid w:val="00C470FC"/>
    <w:rsid w:val="00C4713D"/>
    <w:rsid w:val="00C4760E"/>
    <w:rsid w:val="00C47854"/>
    <w:rsid w:val="00C4786A"/>
    <w:rsid w:val="00C47FB9"/>
    <w:rsid w:val="00C50242"/>
    <w:rsid w:val="00C504F3"/>
    <w:rsid w:val="00C506B1"/>
    <w:rsid w:val="00C508DD"/>
    <w:rsid w:val="00C51410"/>
    <w:rsid w:val="00C51670"/>
    <w:rsid w:val="00C517EF"/>
    <w:rsid w:val="00C519A7"/>
    <w:rsid w:val="00C51A6F"/>
    <w:rsid w:val="00C51AFB"/>
    <w:rsid w:val="00C51C79"/>
    <w:rsid w:val="00C52016"/>
    <w:rsid w:val="00C52255"/>
    <w:rsid w:val="00C5267D"/>
    <w:rsid w:val="00C528CC"/>
    <w:rsid w:val="00C52ED8"/>
    <w:rsid w:val="00C52F1D"/>
    <w:rsid w:val="00C530F4"/>
    <w:rsid w:val="00C53711"/>
    <w:rsid w:val="00C5387B"/>
    <w:rsid w:val="00C53915"/>
    <w:rsid w:val="00C53A55"/>
    <w:rsid w:val="00C53D9E"/>
    <w:rsid w:val="00C54584"/>
    <w:rsid w:val="00C548AB"/>
    <w:rsid w:val="00C54916"/>
    <w:rsid w:val="00C54DAA"/>
    <w:rsid w:val="00C54F43"/>
    <w:rsid w:val="00C556AF"/>
    <w:rsid w:val="00C55735"/>
    <w:rsid w:val="00C55B5B"/>
    <w:rsid w:val="00C55BB4"/>
    <w:rsid w:val="00C55D59"/>
    <w:rsid w:val="00C55FA0"/>
    <w:rsid w:val="00C56026"/>
    <w:rsid w:val="00C564C0"/>
    <w:rsid w:val="00C565F9"/>
    <w:rsid w:val="00C56625"/>
    <w:rsid w:val="00C56632"/>
    <w:rsid w:val="00C5665E"/>
    <w:rsid w:val="00C56AF8"/>
    <w:rsid w:val="00C57134"/>
    <w:rsid w:val="00C572FF"/>
    <w:rsid w:val="00C573CB"/>
    <w:rsid w:val="00C573D6"/>
    <w:rsid w:val="00C57641"/>
    <w:rsid w:val="00C57D98"/>
    <w:rsid w:val="00C57ED2"/>
    <w:rsid w:val="00C57F5E"/>
    <w:rsid w:val="00C60109"/>
    <w:rsid w:val="00C6041C"/>
    <w:rsid w:val="00C60C9D"/>
    <w:rsid w:val="00C61235"/>
    <w:rsid w:val="00C61548"/>
    <w:rsid w:val="00C61617"/>
    <w:rsid w:val="00C623F2"/>
    <w:rsid w:val="00C62427"/>
    <w:rsid w:val="00C6254D"/>
    <w:rsid w:val="00C62589"/>
    <w:rsid w:val="00C62DB1"/>
    <w:rsid w:val="00C62EF7"/>
    <w:rsid w:val="00C631B6"/>
    <w:rsid w:val="00C63308"/>
    <w:rsid w:val="00C6336F"/>
    <w:rsid w:val="00C6394C"/>
    <w:rsid w:val="00C63B00"/>
    <w:rsid w:val="00C63B6B"/>
    <w:rsid w:val="00C63B99"/>
    <w:rsid w:val="00C63E6B"/>
    <w:rsid w:val="00C63EED"/>
    <w:rsid w:val="00C64044"/>
    <w:rsid w:val="00C64324"/>
    <w:rsid w:val="00C64475"/>
    <w:rsid w:val="00C64621"/>
    <w:rsid w:val="00C64CF4"/>
    <w:rsid w:val="00C64ED8"/>
    <w:rsid w:val="00C65305"/>
    <w:rsid w:val="00C65475"/>
    <w:rsid w:val="00C6585F"/>
    <w:rsid w:val="00C65F31"/>
    <w:rsid w:val="00C6630E"/>
    <w:rsid w:val="00C6663A"/>
    <w:rsid w:val="00C66899"/>
    <w:rsid w:val="00C66C14"/>
    <w:rsid w:val="00C67439"/>
    <w:rsid w:val="00C67516"/>
    <w:rsid w:val="00C67774"/>
    <w:rsid w:val="00C678E8"/>
    <w:rsid w:val="00C67F4D"/>
    <w:rsid w:val="00C67FCA"/>
    <w:rsid w:val="00C70490"/>
    <w:rsid w:val="00C70A52"/>
    <w:rsid w:val="00C70BBC"/>
    <w:rsid w:val="00C70C35"/>
    <w:rsid w:val="00C70F72"/>
    <w:rsid w:val="00C71173"/>
    <w:rsid w:val="00C7127F"/>
    <w:rsid w:val="00C71302"/>
    <w:rsid w:val="00C713A7"/>
    <w:rsid w:val="00C716CE"/>
    <w:rsid w:val="00C71AD1"/>
    <w:rsid w:val="00C71CBE"/>
    <w:rsid w:val="00C7226F"/>
    <w:rsid w:val="00C72A5D"/>
    <w:rsid w:val="00C72C10"/>
    <w:rsid w:val="00C72E3A"/>
    <w:rsid w:val="00C73037"/>
    <w:rsid w:val="00C735E4"/>
    <w:rsid w:val="00C7397E"/>
    <w:rsid w:val="00C73B43"/>
    <w:rsid w:val="00C73C87"/>
    <w:rsid w:val="00C73C8F"/>
    <w:rsid w:val="00C73D51"/>
    <w:rsid w:val="00C73DFB"/>
    <w:rsid w:val="00C7414E"/>
    <w:rsid w:val="00C744D4"/>
    <w:rsid w:val="00C747F8"/>
    <w:rsid w:val="00C74BDB"/>
    <w:rsid w:val="00C7505E"/>
    <w:rsid w:val="00C7513D"/>
    <w:rsid w:val="00C75539"/>
    <w:rsid w:val="00C7562B"/>
    <w:rsid w:val="00C75861"/>
    <w:rsid w:val="00C75BD4"/>
    <w:rsid w:val="00C75CFB"/>
    <w:rsid w:val="00C76408"/>
    <w:rsid w:val="00C76732"/>
    <w:rsid w:val="00C76B9E"/>
    <w:rsid w:val="00C76C38"/>
    <w:rsid w:val="00C76FB3"/>
    <w:rsid w:val="00C770BA"/>
    <w:rsid w:val="00C7768D"/>
    <w:rsid w:val="00C77CBE"/>
    <w:rsid w:val="00C8037E"/>
    <w:rsid w:val="00C80584"/>
    <w:rsid w:val="00C808B9"/>
    <w:rsid w:val="00C80904"/>
    <w:rsid w:val="00C80A83"/>
    <w:rsid w:val="00C80B22"/>
    <w:rsid w:val="00C80CC5"/>
    <w:rsid w:val="00C8123F"/>
    <w:rsid w:val="00C81654"/>
    <w:rsid w:val="00C81A05"/>
    <w:rsid w:val="00C81A6D"/>
    <w:rsid w:val="00C81FC0"/>
    <w:rsid w:val="00C822A9"/>
    <w:rsid w:val="00C822EA"/>
    <w:rsid w:val="00C8244E"/>
    <w:rsid w:val="00C82690"/>
    <w:rsid w:val="00C82921"/>
    <w:rsid w:val="00C8295B"/>
    <w:rsid w:val="00C82A7D"/>
    <w:rsid w:val="00C82F24"/>
    <w:rsid w:val="00C83121"/>
    <w:rsid w:val="00C834A1"/>
    <w:rsid w:val="00C83560"/>
    <w:rsid w:val="00C835AF"/>
    <w:rsid w:val="00C83785"/>
    <w:rsid w:val="00C83848"/>
    <w:rsid w:val="00C84446"/>
    <w:rsid w:val="00C847B0"/>
    <w:rsid w:val="00C84B9C"/>
    <w:rsid w:val="00C84D67"/>
    <w:rsid w:val="00C851E8"/>
    <w:rsid w:val="00C857A1"/>
    <w:rsid w:val="00C85CD4"/>
    <w:rsid w:val="00C861E1"/>
    <w:rsid w:val="00C861FA"/>
    <w:rsid w:val="00C8647E"/>
    <w:rsid w:val="00C867D7"/>
    <w:rsid w:val="00C86A9B"/>
    <w:rsid w:val="00C870AD"/>
    <w:rsid w:val="00C87215"/>
    <w:rsid w:val="00C87508"/>
    <w:rsid w:val="00C87519"/>
    <w:rsid w:val="00C8783B"/>
    <w:rsid w:val="00C87A93"/>
    <w:rsid w:val="00C87DDE"/>
    <w:rsid w:val="00C902A7"/>
    <w:rsid w:val="00C9038A"/>
    <w:rsid w:val="00C90550"/>
    <w:rsid w:val="00C9055C"/>
    <w:rsid w:val="00C90922"/>
    <w:rsid w:val="00C90E67"/>
    <w:rsid w:val="00C90E94"/>
    <w:rsid w:val="00C90FAC"/>
    <w:rsid w:val="00C91109"/>
    <w:rsid w:val="00C91282"/>
    <w:rsid w:val="00C91561"/>
    <w:rsid w:val="00C91830"/>
    <w:rsid w:val="00C91CD4"/>
    <w:rsid w:val="00C91CD7"/>
    <w:rsid w:val="00C91E9F"/>
    <w:rsid w:val="00C920EF"/>
    <w:rsid w:val="00C92488"/>
    <w:rsid w:val="00C924A8"/>
    <w:rsid w:val="00C926F5"/>
    <w:rsid w:val="00C92910"/>
    <w:rsid w:val="00C929BB"/>
    <w:rsid w:val="00C92B0C"/>
    <w:rsid w:val="00C92B1B"/>
    <w:rsid w:val="00C92BFD"/>
    <w:rsid w:val="00C92E54"/>
    <w:rsid w:val="00C932AA"/>
    <w:rsid w:val="00C934CA"/>
    <w:rsid w:val="00C93D02"/>
    <w:rsid w:val="00C94069"/>
    <w:rsid w:val="00C9420E"/>
    <w:rsid w:val="00C942A6"/>
    <w:rsid w:val="00C943F3"/>
    <w:rsid w:val="00C94607"/>
    <w:rsid w:val="00C94DB4"/>
    <w:rsid w:val="00C94EE8"/>
    <w:rsid w:val="00C95106"/>
    <w:rsid w:val="00C9522B"/>
    <w:rsid w:val="00C95364"/>
    <w:rsid w:val="00C9539F"/>
    <w:rsid w:val="00C95441"/>
    <w:rsid w:val="00C9551C"/>
    <w:rsid w:val="00C95944"/>
    <w:rsid w:val="00C95E43"/>
    <w:rsid w:val="00C9610C"/>
    <w:rsid w:val="00C96175"/>
    <w:rsid w:val="00C96218"/>
    <w:rsid w:val="00C964AE"/>
    <w:rsid w:val="00C970B9"/>
    <w:rsid w:val="00C973DF"/>
    <w:rsid w:val="00C97786"/>
    <w:rsid w:val="00C978CF"/>
    <w:rsid w:val="00CA0626"/>
    <w:rsid w:val="00CA0A4D"/>
    <w:rsid w:val="00CA0B8F"/>
    <w:rsid w:val="00CA0B9A"/>
    <w:rsid w:val="00CA0E7C"/>
    <w:rsid w:val="00CA15BE"/>
    <w:rsid w:val="00CA171D"/>
    <w:rsid w:val="00CA17FF"/>
    <w:rsid w:val="00CA18AE"/>
    <w:rsid w:val="00CA19FD"/>
    <w:rsid w:val="00CA1B15"/>
    <w:rsid w:val="00CA1CEA"/>
    <w:rsid w:val="00CA1E41"/>
    <w:rsid w:val="00CA25D5"/>
    <w:rsid w:val="00CA2694"/>
    <w:rsid w:val="00CA27D6"/>
    <w:rsid w:val="00CA2C2C"/>
    <w:rsid w:val="00CA2CAF"/>
    <w:rsid w:val="00CA2EE2"/>
    <w:rsid w:val="00CA3394"/>
    <w:rsid w:val="00CA3441"/>
    <w:rsid w:val="00CA40E8"/>
    <w:rsid w:val="00CA4126"/>
    <w:rsid w:val="00CA4149"/>
    <w:rsid w:val="00CA415E"/>
    <w:rsid w:val="00CA4202"/>
    <w:rsid w:val="00CA44D9"/>
    <w:rsid w:val="00CA4C6E"/>
    <w:rsid w:val="00CA4CFA"/>
    <w:rsid w:val="00CA4D0B"/>
    <w:rsid w:val="00CA5136"/>
    <w:rsid w:val="00CA562C"/>
    <w:rsid w:val="00CA58C2"/>
    <w:rsid w:val="00CA5A8C"/>
    <w:rsid w:val="00CA5CFB"/>
    <w:rsid w:val="00CA5F4B"/>
    <w:rsid w:val="00CA5FAC"/>
    <w:rsid w:val="00CA616A"/>
    <w:rsid w:val="00CA6518"/>
    <w:rsid w:val="00CA66D7"/>
    <w:rsid w:val="00CA693E"/>
    <w:rsid w:val="00CA6E16"/>
    <w:rsid w:val="00CA7096"/>
    <w:rsid w:val="00CA744C"/>
    <w:rsid w:val="00CA7B30"/>
    <w:rsid w:val="00CA7D1E"/>
    <w:rsid w:val="00CB00B7"/>
    <w:rsid w:val="00CB072E"/>
    <w:rsid w:val="00CB07D7"/>
    <w:rsid w:val="00CB0887"/>
    <w:rsid w:val="00CB0BED"/>
    <w:rsid w:val="00CB0C1D"/>
    <w:rsid w:val="00CB13D8"/>
    <w:rsid w:val="00CB14E0"/>
    <w:rsid w:val="00CB17E0"/>
    <w:rsid w:val="00CB1966"/>
    <w:rsid w:val="00CB1C59"/>
    <w:rsid w:val="00CB207F"/>
    <w:rsid w:val="00CB22C1"/>
    <w:rsid w:val="00CB2431"/>
    <w:rsid w:val="00CB268A"/>
    <w:rsid w:val="00CB272E"/>
    <w:rsid w:val="00CB27D9"/>
    <w:rsid w:val="00CB2841"/>
    <w:rsid w:val="00CB28FD"/>
    <w:rsid w:val="00CB2BAA"/>
    <w:rsid w:val="00CB2BD8"/>
    <w:rsid w:val="00CB2BEB"/>
    <w:rsid w:val="00CB328D"/>
    <w:rsid w:val="00CB32A3"/>
    <w:rsid w:val="00CB3400"/>
    <w:rsid w:val="00CB3410"/>
    <w:rsid w:val="00CB369D"/>
    <w:rsid w:val="00CB3A2F"/>
    <w:rsid w:val="00CB3BAD"/>
    <w:rsid w:val="00CB41BF"/>
    <w:rsid w:val="00CB423B"/>
    <w:rsid w:val="00CB4249"/>
    <w:rsid w:val="00CB4787"/>
    <w:rsid w:val="00CB4A36"/>
    <w:rsid w:val="00CB4D9C"/>
    <w:rsid w:val="00CB4E57"/>
    <w:rsid w:val="00CB574C"/>
    <w:rsid w:val="00CB5A01"/>
    <w:rsid w:val="00CB5F1D"/>
    <w:rsid w:val="00CB63A3"/>
    <w:rsid w:val="00CB6467"/>
    <w:rsid w:val="00CB66B4"/>
    <w:rsid w:val="00CB6843"/>
    <w:rsid w:val="00CB6E65"/>
    <w:rsid w:val="00CB6F01"/>
    <w:rsid w:val="00CB6F04"/>
    <w:rsid w:val="00CB74DC"/>
    <w:rsid w:val="00CB771B"/>
    <w:rsid w:val="00CB77B0"/>
    <w:rsid w:val="00CB7A47"/>
    <w:rsid w:val="00CB7BF1"/>
    <w:rsid w:val="00CB7EF9"/>
    <w:rsid w:val="00CB7FA7"/>
    <w:rsid w:val="00CC0180"/>
    <w:rsid w:val="00CC04D9"/>
    <w:rsid w:val="00CC0B7A"/>
    <w:rsid w:val="00CC0DE0"/>
    <w:rsid w:val="00CC0F54"/>
    <w:rsid w:val="00CC0FDA"/>
    <w:rsid w:val="00CC14AC"/>
    <w:rsid w:val="00CC167E"/>
    <w:rsid w:val="00CC1B92"/>
    <w:rsid w:val="00CC1C58"/>
    <w:rsid w:val="00CC1D54"/>
    <w:rsid w:val="00CC205D"/>
    <w:rsid w:val="00CC2958"/>
    <w:rsid w:val="00CC2AFB"/>
    <w:rsid w:val="00CC2BC2"/>
    <w:rsid w:val="00CC3273"/>
    <w:rsid w:val="00CC32B0"/>
    <w:rsid w:val="00CC355E"/>
    <w:rsid w:val="00CC3570"/>
    <w:rsid w:val="00CC364B"/>
    <w:rsid w:val="00CC391D"/>
    <w:rsid w:val="00CC4829"/>
    <w:rsid w:val="00CC4C25"/>
    <w:rsid w:val="00CC4FF6"/>
    <w:rsid w:val="00CC51EB"/>
    <w:rsid w:val="00CC524E"/>
    <w:rsid w:val="00CC556F"/>
    <w:rsid w:val="00CC5BA3"/>
    <w:rsid w:val="00CC5D23"/>
    <w:rsid w:val="00CC5D9B"/>
    <w:rsid w:val="00CC5DCE"/>
    <w:rsid w:val="00CC5ECE"/>
    <w:rsid w:val="00CC61B0"/>
    <w:rsid w:val="00CC6790"/>
    <w:rsid w:val="00CC6E3A"/>
    <w:rsid w:val="00CC6FCB"/>
    <w:rsid w:val="00CC73AC"/>
    <w:rsid w:val="00CC7469"/>
    <w:rsid w:val="00CC75EB"/>
    <w:rsid w:val="00CC7BD3"/>
    <w:rsid w:val="00CC7C57"/>
    <w:rsid w:val="00CC7C77"/>
    <w:rsid w:val="00CC7FA5"/>
    <w:rsid w:val="00CD0498"/>
    <w:rsid w:val="00CD0BB5"/>
    <w:rsid w:val="00CD0D56"/>
    <w:rsid w:val="00CD0EF1"/>
    <w:rsid w:val="00CD10A0"/>
    <w:rsid w:val="00CD15BD"/>
    <w:rsid w:val="00CD179A"/>
    <w:rsid w:val="00CD1957"/>
    <w:rsid w:val="00CD19A6"/>
    <w:rsid w:val="00CD210F"/>
    <w:rsid w:val="00CD21DB"/>
    <w:rsid w:val="00CD2244"/>
    <w:rsid w:val="00CD23D7"/>
    <w:rsid w:val="00CD262A"/>
    <w:rsid w:val="00CD28EC"/>
    <w:rsid w:val="00CD2C56"/>
    <w:rsid w:val="00CD30E2"/>
    <w:rsid w:val="00CD3150"/>
    <w:rsid w:val="00CD392E"/>
    <w:rsid w:val="00CD3AB0"/>
    <w:rsid w:val="00CD3EA8"/>
    <w:rsid w:val="00CD3FB6"/>
    <w:rsid w:val="00CD4110"/>
    <w:rsid w:val="00CD4164"/>
    <w:rsid w:val="00CD4192"/>
    <w:rsid w:val="00CD4A05"/>
    <w:rsid w:val="00CD4E3E"/>
    <w:rsid w:val="00CD4EE1"/>
    <w:rsid w:val="00CD5D97"/>
    <w:rsid w:val="00CD618D"/>
    <w:rsid w:val="00CD6544"/>
    <w:rsid w:val="00CD659D"/>
    <w:rsid w:val="00CD669E"/>
    <w:rsid w:val="00CD6C87"/>
    <w:rsid w:val="00CD6CEF"/>
    <w:rsid w:val="00CD6E4D"/>
    <w:rsid w:val="00CD6E6E"/>
    <w:rsid w:val="00CD7151"/>
    <w:rsid w:val="00CD7266"/>
    <w:rsid w:val="00CD785B"/>
    <w:rsid w:val="00CD7A49"/>
    <w:rsid w:val="00CD7AAC"/>
    <w:rsid w:val="00CD7B5E"/>
    <w:rsid w:val="00CE00FC"/>
    <w:rsid w:val="00CE05AF"/>
    <w:rsid w:val="00CE09AC"/>
    <w:rsid w:val="00CE0F2E"/>
    <w:rsid w:val="00CE1093"/>
    <w:rsid w:val="00CE1204"/>
    <w:rsid w:val="00CE14FD"/>
    <w:rsid w:val="00CE16D4"/>
    <w:rsid w:val="00CE1B7A"/>
    <w:rsid w:val="00CE20EF"/>
    <w:rsid w:val="00CE22D0"/>
    <w:rsid w:val="00CE23C8"/>
    <w:rsid w:val="00CE2484"/>
    <w:rsid w:val="00CE2993"/>
    <w:rsid w:val="00CE2BB1"/>
    <w:rsid w:val="00CE2D0F"/>
    <w:rsid w:val="00CE2F9C"/>
    <w:rsid w:val="00CE342F"/>
    <w:rsid w:val="00CE38BE"/>
    <w:rsid w:val="00CE3985"/>
    <w:rsid w:val="00CE39EC"/>
    <w:rsid w:val="00CE3A54"/>
    <w:rsid w:val="00CE3B35"/>
    <w:rsid w:val="00CE3E41"/>
    <w:rsid w:val="00CE4530"/>
    <w:rsid w:val="00CE45B0"/>
    <w:rsid w:val="00CE46A3"/>
    <w:rsid w:val="00CE4792"/>
    <w:rsid w:val="00CE4822"/>
    <w:rsid w:val="00CE4920"/>
    <w:rsid w:val="00CE4A68"/>
    <w:rsid w:val="00CE4C07"/>
    <w:rsid w:val="00CE4EE1"/>
    <w:rsid w:val="00CE50AD"/>
    <w:rsid w:val="00CE58F0"/>
    <w:rsid w:val="00CE5ED1"/>
    <w:rsid w:val="00CE60F4"/>
    <w:rsid w:val="00CE6443"/>
    <w:rsid w:val="00CE6882"/>
    <w:rsid w:val="00CE68EC"/>
    <w:rsid w:val="00CE6971"/>
    <w:rsid w:val="00CE6F6F"/>
    <w:rsid w:val="00CE7123"/>
    <w:rsid w:val="00CE71F8"/>
    <w:rsid w:val="00CE751E"/>
    <w:rsid w:val="00CE774A"/>
    <w:rsid w:val="00CE797F"/>
    <w:rsid w:val="00CE7C42"/>
    <w:rsid w:val="00CE7C68"/>
    <w:rsid w:val="00CE7D94"/>
    <w:rsid w:val="00CF01E1"/>
    <w:rsid w:val="00CF023D"/>
    <w:rsid w:val="00CF035F"/>
    <w:rsid w:val="00CF05AE"/>
    <w:rsid w:val="00CF05C6"/>
    <w:rsid w:val="00CF0703"/>
    <w:rsid w:val="00CF07DF"/>
    <w:rsid w:val="00CF0976"/>
    <w:rsid w:val="00CF09D5"/>
    <w:rsid w:val="00CF0ECE"/>
    <w:rsid w:val="00CF10D8"/>
    <w:rsid w:val="00CF13B8"/>
    <w:rsid w:val="00CF1B10"/>
    <w:rsid w:val="00CF2075"/>
    <w:rsid w:val="00CF250E"/>
    <w:rsid w:val="00CF2638"/>
    <w:rsid w:val="00CF2C14"/>
    <w:rsid w:val="00CF3638"/>
    <w:rsid w:val="00CF3AA5"/>
    <w:rsid w:val="00CF3ACB"/>
    <w:rsid w:val="00CF3C7D"/>
    <w:rsid w:val="00CF40A6"/>
    <w:rsid w:val="00CF445B"/>
    <w:rsid w:val="00CF4943"/>
    <w:rsid w:val="00CF4B6C"/>
    <w:rsid w:val="00CF4F11"/>
    <w:rsid w:val="00CF4F42"/>
    <w:rsid w:val="00CF5351"/>
    <w:rsid w:val="00CF56C5"/>
    <w:rsid w:val="00CF5740"/>
    <w:rsid w:val="00CF57CB"/>
    <w:rsid w:val="00CF5967"/>
    <w:rsid w:val="00CF59C6"/>
    <w:rsid w:val="00CF5F78"/>
    <w:rsid w:val="00CF61A7"/>
    <w:rsid w:val="00CF67DE"/>
    <w:rsid w:val="00CF6AE7"/>
    <w:rsid w:val="00CF6D97"/>
    <w:rsid w:val="00CF71AF"/>
    <w:rsid w:val="00CF7507"/>
    <w:rsid w:val="00CF7764"/>
    <w:rsid w:val="00CF77A8"/>
    <w:rsid w:val="00CF7ADD"/>
    <w:rsid w:val="00CF7C5E"/>
    <w:rsid w:val="00D0010C"/>
    <w:rsid w:val="00D0070C"/>
    <w:rsid w:val="00D0073D"/>
    <w:rsid w:val="00D0082B"/>
    <w:rsid w:val="00D00BD6"/>
    <w:rsid w:val="00D012A4"/>
    <w:rsid w:val="00D012D4"/>
    <w:rsid w:val="00D0155D"/>
    <w:rsid w:val="00D01814"/>
    <w:rsid w:val="00D01C09"/>
    <w:rsid w:val="00D01D89"/>
    <w:rsid w:val="00D021BE"/>
    <w:rsid w:val="00D022E8"/>
    <w:rsid w:val="00D022E9"/>
    <w:rsid w:val="00D02551"/>
    <w:rsid w:val="00D025ED"/>
    <w:rsid w:val="00D027B1"/>
    <w:rsid w:val="00D02B52"/>
    <w:rsid w:val="00D02C28"/>
    <w:rsid w:val="00D02FE7"/>
    <w:rsid w:val="00D03194"/>
    <w:rsid w:val="00D0346A"/>
    <w:rsid w:val="00D03A47"/>
    <w:rsid w:val="00D03AC3"/>
    <w:rsid w:val="00D03BAA"/>
    <w:rsid w:val="00D03CAF"/>
    <w:rsid w:val="00D0428B"/>
    <w:rsid w:val="00D04474"/>
    <w:rsid w:val="00D0486B"/>
    <w:rsid w:val="00D04B97"/>
    <w:rsid w:val="00D04B9D"/>
    <w:rsid w:val="00D04C14"/>
    <w:rsid w:val="00D04E7C"/>
    <w:rsid w:val="00D04EC7"/>
    <w:rsid w:val="00D04F32"/>
    <w:rsid w:val="00D050BF"/>
    <w:rsid w:val="00D056F5"/>
    <w:rsid w:val="00D0579A"/>
    <w:rsid w:val="00D060DC"/>
    <w:rsid w:val="00D0671C"/>
    <w:rsid w:val="00D0682B"/>
    <w:rsid w:val="00D06900"/>
    <w:rsid w:val="00D069C1"/>
    <w:rsid w:val="00D06A91"/>
    <w:rsid w:val="00D06F2E"/>
    <w:rsid w:val="00D071FB"/>
    <w:rsid w:val="00D07B77"/>
    <w:rsid w:val="00D07BE1"/>
    <w:rsid w:val="00D07F6C"/>
    <w:rsid w:val="00D1002F"/>
    <w:rsid w:val="00D1020C"/>
    <w:rsid w:val="00D106DE"/>
    <w:rsid w:val="00D107C8"/>
    <w:rsid w:val="00D10DE6"/>
    <w:rsid w:val="00D10EB5"/>
    <w:rsid w:val="00D110B1"/>
    <w:rsid w:val="00D1193D"/>
    <w:rsid w:val="00D119E7"/>
    <w:rsid w:val="00D11AEE"/>
    <w:rsid w:val="00D12160"/>
    <w:rsid w:val="00D122F9"/>
    <w:rsid w:val="00D1235A"/>
    <w:rsid w:val="00D1235B"/>
    <w:rsid w:val="00D12A60"/>
    <w:rsid w:val="00D12B14"/>
    <w:rsid w:val="00D12B8F"/>
    <w:rsid w:val="00D12CB3"/>
    <w:rsid w:val="00D12DF5"/>
    <w:rsid w:val="00D1304C"/>
    <w:rsid w:val="00D132BB"/>
    <w:rsid w:val="00D13604"/>
    <w:rsid w:val="00D136F9"/>
    <w:rsid w:val="00D13E2A"/>
    <w:rsid w:val="00D13E94"/>
    <w:rsid w:val="00D14886"/>
    <w:rsid w:val="00D149CA"/>
    <w:rsid w:val="00D14B75"/>
    <w:rsid w:val="00D14BFC"/>
    <w:rsid w:val="00D14C93"/>
    <w:rsid w:val="00D14D68"/>
    <w:rsid w:val="00D151FD"/>
    <w:rsid w:val="00D15755"/>
    <w:rsid w:val="00D15920"/>
    <w:rsid w:val="00D15A63"/>
    <w:rsid w:val="00D15ACB"/>
    <w:rsid w:val="00D15EA4"/>
    <w:rsid w:val="00D161D5"/>
    <w:rsid w:val="00D16382"/>
    <w:rsid w:val="00D163FA"/>
    <w:rsid w:val="00D16690"/>
    <w:rsid w:val="00D168EE"/>
    <w:rsid w:val="00D17021"/>
    <w:rsid w:val="00D173A0"/>
    <w:rsid w:val="00D173A6"/>
    <w:rsid w:val="00D17839"/>
    <w:rsid w:val="00D1784D"/>
    <w:rsid w:val="00D17BBD"/>
    <w:rsid w:val="00D17D74"/>
    <w:rsid w:val="00D17EBF"/>
    <w:rsid w:val="00D20327"/>
    <w:rsid w:val="00D20660"/>
    <w:rsid w:val="00D20712"/>
    <w:rsid w:val="00D2093E"/>
    <w:rsid w:val="00D20C0D"/>
    <w:rsid w:val="00D20C1C"/>
    <w:rsid w:val="00D20C6C"/>
    <w:rsid w:val="00D20D47"/>
    <w:rsid w:val="00D20EA5"/>
    <w:rsid w:val="00D20F6D"/>
    <w:rsid w:val="00D20F6E"/>
    <w:rsid w:val="00D20FC3"/>
    <w:rsid w:val="00D21150"/>
    <w:rsid w:val="00D2119C"/>
    <w:rsid w:val="00D2167A"/>
    <w:rsid w:val="00D21A95"/>
    <w:rsid w:val="00D21A9A"/>
    <w:rsid w:val="00D21DB1"/>
    <w:rsid w:val="00D21F54"/>
    <w:rsid w:val="00D22F84"/>
    <w:rsid w:val="00D2316E"/>
    <w:rsid w:val="00D2335D"/>
    <w:rsid w:val="00D235A3"/>
    <w:rsid w:val="00D235A7"/>
    <w:rsid w:val="00D23759"/>
    <w:rsid w:val="00D23795"/>
    <w:rsid w:val="00D237CB"/>
    <w:rsid w:val="00D23A80"/>
    <w:rsid w:val="00D23DA8"/>
    <w:rsid w:val="00D2410B"/>
    <w:rsid w:val="00D24129"/>
    <w:rsid w:val="00D241A6"/>
    <w:rsid w:val="00D2431D"/>
    <w:rsid w:val="00D2440E"/>
    <w:rsid w:val="00D245EA"/>
    <w:rsid w:val="00D249CA"/>
    <w:rsid w:val="00D250B3"/>
    <w:rsid w:val="00D25330"/>
    <w:rsid w:val="00D254A9"/>
    <w:rsid w:val="00D2553B"/>
    <w:rsid w:val="00D256C0"/>
    <w:rsid w:val="00D2585E"/>
    <w:rsid w:val="00D25E43"/>
    <w:rsid w:val="00D25F15"/>
    <w:rsid w:val="00D25FCD"/>
    <w:rsid w:val="00D263E6"/>
    <w:rsid w:val="00D26468"/>
    <w:rsid w:val="00D26528"/>
    <w:rsid w:val="00D26815"/>
    <w:rsid w:val="00D2690E"/>
    <w:rsid w:val="00D270AA"/>
    <w:rsid w:val="00D270CE"/>
    <w:rsid w:val="00D27298"/>
    <w:rsid w:val="00D27472"/>
    <w:rsid w:val="00D277DE"/>
    <w:rsid w:val="00D2797F"/>
    <w:rsid w:val="00D27D01"/>
    <w:rsid w:val="00D27E78"/>
    <w:rsid w:val="00D27E7B"/>
    <w:rsid w:val="00D3046F"/>
    <w:rsid w:val="00D3050B"/>
    <w:rsid w:val="00D305BA"/>
    <w:rsid w:val="00D3091F"/>
    <w:rsid w:val="00D30CB5"/>
    <w:rsid w:val="00D314E5"/>
    <w:rsid w:val="00D315E6"/>
    <w:rsid w:val="00D31669"/>
    <w:rsid w:val="00D31A44"/>
    <w:rsid w:val="00D320B4"/>
    <w:rsid w:val="00D321DB"/>
    <w:rsid w:val="00D3232B"/>
    <w:rsid w:val="00D324B0"/>
    <w:rsid w:val="00D32540"/>
    <w:rsid w:val="00D326AC"/>
    <w:rsid w:val="00D32708"/>
    <w:rsid w:val="00D32A32"/>
    <w:rsid w:val="00D32EDB"/>
    <w:rsid w:val="00D32F18"/>
    <w:rsid w:val="00D338DA"/>
    <w:rsid w:val="00D33992"/>
    <w:rsid w:val="00D339E7"/>
    <w:rsid w:val="00D33D21"/>
    <w:rsid w:val="00D340E8"/>
    <w:rsid w:val="00D343D1"/>
    <w:rsid w:val="00D34939"/>
    <w:rsid w:val="00D34958"/>
    <w:rsid w:val="00D34A2A"/>
    <w:rsid w:val="00D34D1E"/>
    <w:rsid w:val="00D34D51"/>
    <w:rsid w:val="00D34F91"/>
    <w:rsid w:val="00D34FFF"/>
    <w:rsid w:val="00D35160"/>
    <w:rsid w:val="00D35361"/>
    <w:rsid w:val="00D3541E"/>
    <w:rsid w:val="00D359BC"/>
    <w:rsid w:val="00D35B7B"/>
    <w:rsid w:val="00D35F9A"/>
    <w:rsid w:val="00D362E4"/>
    <w:rsid w:val="00D36407"/>
    <w:rsid w:val="00D36747"/>
    <w:rsid w:val="00D36799"/>
    <w:rsid w:val="00D370C7"/>
    <w:rsid w:val="00D3720A"/>
    <w:rsid w:val="00D372CE"/>
    <w:rsid w:val="00D3748A"/>
    <w:rsid w:val="00D3760F"/>
    <w:rsid w:val="00D37C78"/>
    <w:rsid w:val="00D40078"/>
    <w:rsid w:val="00D40A33"/>
    <w:rsid w:val="00D40A7E"/>
    <w:rsid w:val="00D40B51"/>
    <w:rsid w:val="00D40FF8"/>
    <w:rsid w:val="00D41038"/>
    <w:rsid w:val="00D411FB"/>
    <w:rsid w:val="00D4129C"/>
    <w:rsid w:val="00D412F5"/>
    <w:rsid w:val="00D4159E"/>
    <w:rsid w:val="00D41688"/>
    <w:rsid w:val="00D416A3"/>
    <w:rsid w:val="00D41751"/>
    <w:rsid w:val="00D41837"/>
    <w:rsid w:val="00D41BC4"/>
    <w:rsid w:val="00D41C16"/>
    <w:rsid w:val="00D41C4E"/>
    <w:rsid w:val="00D41C9F"/>
    <w:rsid w:val="00D41EB0"/>
    <w:rsid w:val="00D41FAF"/>
    <w:rsid w:val="00D422ED"/>
    <w:rsid w:val="00D42B3B"/>
    <w:rsid w:val="00D42C3B"/>
    <w:rsid w:val="00D42D16"/>
    <w:rsid w:val="00D42ECD"/>
    <w:rsid w:val="00D434D6"/>
    <w:rsid w:val="00D4365D"/>
    <w:rsid w:val="00D437B3"/>
    <w:rsid w:val="00D437CB"/>
    <w:rsid w:val="00D43981"/>
    <w:rsid w:val="00D43DD6"/>
    <w:rsid w:val="00D43E86"/>
    <w:rsid w:val="00D43E95"/>
    <w:rsid w:val="00D43F83"/>
    <w:rsid w:val="00D440C2"/>
    <w:rsid w:val="00D4411F"/>
    <w:rsid w:val="00D441AD"/>
    <w:rsid w:val="00D44648"/>
    <w:rsid w:val="00D447A2"/>
    <w:rsid w:val="00D44809"/>
    <w:rsid w:val="00D44980"/>
    <w:rsid w:val="00D44B52"/>
    <w:rsid w:val="00D44F26"/>
    <w:rsid w:val="00D44F98"/>
    <w:rsid w:val="00D45309"/>
    <w:rsid w:val="00D45600"/>
    <w:rsid w:val="00D456AC"/>
    <w:rsid w:val="00D45DDB"/>
    <w:rsid w:val="00D460EE"/>
    <w:rsid w:val="00D46734"/>
    <w:rsid w:val="00D46DBC"/>
    <w:rsid w:val="00D46F5F"/>
    <w:rsid w:val="00D4737B"/>
    <w:rsid w:val="00D47477"/>
    <w:rsid w:val="00D474C8"/>
    <w:rsid w:val="00D476BD"/>
    <w:rsid w:val="00D47807"/>
    <w:rsid w:val="00D47D71"/>
    <w:rsid w:val="00D50114"/>
    <w:rsid w:val="00D503A3"/>
    <w:rsid w:val="00D508C5"/>
    <w:rsid w:val="00D50901"/>
    <w:rsid w:val="00D50982"/>
    <w:rsid w:val="00D50E86"/>
    <w:rsid w:val="00D5138B"/>
    <w:rsid w:val="00D513EE"/>
    <w:rsid w:val="00D517D5"/>
    <w:rsid w:val="00D51E46"/>
    <w:rsid w:val="00D520D3"/>
    <w:rsid w:val="00D522DC"/>
    <w:rsid w:val="00D524ED"/>
    <w:rsid w:val="00D52656"/>
    <w:rsid w:val="00D52BC3"/>
    <w:rsid w:val="00D533ED"/>
    <w:rsid w:val="00D5384B"/>
    <w:rsid w:val="00D5389D"/>
    <w:rsid w:val="00D53988"/>
    <w:rsid w:val="00D53A6C"/>
    <w:rsid w:val="00D53B54"/>
    <w:rsid w:val="00D53E34"/>
    <w:rsid w:val="00D5459E"/>
    <w:rsid w:val="00D54C68"/>
    <w:rsid w:val="00D54C79"/>
    <w:rsid w:val="00D54FD8"/>
    <w:rsid w:val="00D55156"/>
    <w:rsid w:val="00D55174"/>
    <w:rsid w:val="00D55381"/>
    <w:rsid w:val="00D55AA4"/>
    <w:rsid w:val="00D56176"/>
    <w:rsid w:val="00D5619B"/>
    <w:rsid w:val="00D561FA"/>
    <w:rsid w:val="00D56228"/>
    <w:rsid w:val="00D56CBF"/>
    <w:rsid w:val="00D56D98"/>
    <w:rsid w:val="00D570DF"/>
    <w:rsid w:val="00D5779E"/>
    <w:rsid w:val="00D57C40"/>
    <w:rsid w:val="00D57D2B"/>
    <w:rsid w:val="00D6011E"/>
    <w:rsid w:val="00D6021A"/>
    <w:rsid w:val="00D6063D"/>
    <w:rsid w:val="00D6082D"/>
    <w:rsid w:val="00D60BDC"/>
    <w:rsid w:val="00D60FB2"/>
    <w:rsid w:val="00D61075"/>
    <w:rsid w:val="00D6111D"/>
    <w:rsid w:val="00D614CF"/>
    <w:rsid w:val="00D619BC"/>
    <w:rsid w:val="00D61A7D"/>
    <w:rsid w:val="00D61AAB"/>
    <w:rsid w:val="00D62070"/>
    <w:rsid w:val="00D621CE"/>
    <w:rsid w:val="00D6244D"/>
    <w:rsid w:val="00D624EA"/>
    <w:rsid w:val="00D630E3"/>
    <w:rsid w:val="00D635A8"/>
    <w:rsid w:val="00D637E4"/>
    <w:rsid w:val="00D63898"/>
    <w:rsid w:val="00D6391E"/>
    <w:rsid w:val="00D639E7"/>
    <w:rsid w:val="00D63F35"/>
    <w:rsid w:val="00D63FD9"/>
    <w:rsid w:val="00D63FFC"/>
    <w:rsid w:val="00D64AA0"/>
    <w:rsid w:val="00D64E00"/>
    <w:rsid w:val="00D64E99"/>
    <w:rsid w:val="00D6561C"/>
    <w:rsid w:val="00D65F01"/>
    <w:rsid w:val="00D66394"/>
    <w:rsid w:val="00D666F5"/>
    <w:rsid w:val="00D66895"/>
    <w:rsid w:val="00D66F26"/>
    <w:rsid w:val="00D6705F"/>
    <w:rsid w:val="00D67080"/>
    <w:rsid w:val="00D67097"/>
    <w:rsid w:val="00D670E4"/>
    <w:rsid w:val="00D677A3"/>
    <w:rsid w:val="00D677CB"/>
    <w:rsid w:val="00D67A1B"/>
    <w:rsid w:val="00D7061F"/>
    <w:rsid w:val="00D708FC"/>
    <w:rsid w:val="00D70CEA"/>
    <w:rsid w:val="00D70E43"/>
    <w:rsid w:val="00D71126"/>
    <w:rsid w:val="00D7119D"/>
    <w:rsid w:val="00D7128F"/>
    <w:rsid w:val="00D71368"/>
    <w:rsid w:val="00D7145C"/>
    <w:rsid w:val="00D7173D"/>
    <w:rsid w:val="00D717C9"/>
    <w:rsid w:val="00D71B7E"/>
    <w:rsid w:val="00D71FA5"/>
    <w:rsid w:val="00D7203C"/>
    <w:rsid w:val="00D721FD"/>
    <w:rsid w:val="00D725C0"/>
    <w:rsid w:val="00D72683"/>
    <w:rsid w:val="00D72BD2"/>
    <w:rsid w:val="00D72BE4"/>
    <w:rsid w:val="00D72DF5"/>
    <w:rsid w:val="00D72E52"/>
    <w:rsid w:val="00D7362C"/>
    <w:rsid w:val="00D73728"/>
    <w:rsid w:val="00D73729"/>
    <w:rsid w:val="00D73DE7"/>
    <w:rsid w:val="00D73FC2"/>
    <w:rsid w:val="00D740A9"/>
    <w:rsid w:val="00D741FA"/>
    <w:rsid w:val="00D74529"/>
    <w:rsid w:val="00D745E3"/>
    <w:rsid w:val="00D749B2"/>
    <w:rsid w:val="00D74C64"/>
    <w:rsid w:val="00D74D94"/>
    <w:rsid w:val="00D74E1E"/>
    <w:rsid w:val="00D75564"/>
    <w:rsid w:val="00D756E7"/>
    <w:rsid w:val="00D758C1"/>
    <w:rsid w:val="00D7594F"/>
    <w:rsid w:val="00D759A5"/>
    <w:rsid w:val="00D75D66"/>
    <w:rsid w:val="00D75DA1"/>
    <w:rsid w:val="00D75DF9"/>
    <w:rsid w:val="00D76024"/>
    <w:rsid w:val="00D768B6"/>
    <w:rsid w:val="00D76BDA"/>
    <w:rsid w:val="00D76DDE"/>
    <w:rsid w:val="00D76F54"/>
    <w:rsid w:val="00D770B8"/>
    <w:rsid w:val="00D7730E"/>
    <w:rsid w:val="00D7734B"/>
    <w:rsid w:val="00D77651"/>
    <w:rsid w:val="00D778B7"/>
    <w:rsid w:val="00D77B82"/>
    <w:rsid w:val="00D77BEB"/>
    <w:rsid w:val="00D77CB1"/>
    <w:rsid w:val="00D77E4D"/>
    <w:rsid w:val="00D80021"/>
    <w:rsid w:val="00D802E4"/>
    <w:rsid w:val="00D80311"/>
    <w:rsid w:val="00D80345"/>
    <w:rsid w:val="00D803BA"/>
    <w:rsid w:val="00D803F5"/>
    <w:rsid w:val="00D803F8"/>
    <w:rsid w:val="00D8055E"/>
    <w:rsid w:val="00D80D48"/>
    <w:rsid w:val="00D810C3"/>
    <w:rsid w:val="00D81584"/>
    <w:rsid w:val="00D8168C"/>
    <w:rsid w:val="00D816AA"/>
    <w:rsid w:val="00D8182A"/>
    <w:rsid w:val="00D81CFE"/>
    <w:rsid w:val="00D81E1A"/>
    <w:rsid w:val="00D81E29"/>
    <w:rsid w:val="00D82448"/>
    <w:rsid w:val="00D82593"/>
    <w:rsid w:val="00D8264E"/>
    <w:rsid w:val="00D8277A"/>
    <w:rsid w:val="00D828ED"/>
    <w:rsid w:val="00D82E13"/>
    <w:rsid w:val="00D82EC2"/>
    <w:rsid w:val="00D8309E"/>
    <w:rsid w:val="00D83296"/>
    <w:rsid w:val="00D837B0"/>
    <w:rsid w:val="00D83D41"/>
    <w:rsid w:val="00D83FCB"/>
    <w:rsid w:val="00D83FCC"/>
    <w:rsid w:val="00D8448A"/>
    <w:rsid w:val="00D8457F"/>
    <w:rsid w:val="00D846B3"/>
    <w:rsid w:val="00D84AF3"/>
    <w:rsid w:val="00D85026"/>
    <w:rsid w:val="00D85A06"/>
    <w:rsid w:val="00D85D72"/>
    <w:rsid w:val="00D85E4A"/>
    <w:rsid w:val="00D8604E"/>
    <w:rsid w:val="00D86099"/>
    <w:rsid w:val="00D86286"/>
    <w:rsid w:val="00D86402"/>
    <w:rsid w:val="00D86A71"/>
    <w:rsid w:val="00D86AF2"/>
    <w:rsid w:val="00D872DF"/>
    <w:rsid w:val="00D874B5"/>
    <w:rsid w:val="00D876C5"/>
    <w:rsid w:val="00D876CB"/>
    <w:rsid w:val="00D878E6"/>
    <w:rsid w:val="00D87C11"/>
    <w:rsid w:val="00D902B8"/>
    <w:rsid w:val="00D9043F"/>
    <w:rsid w:val="00D90529"/>
    <w:rsid w:val="00D90767"/>
    <w:rsid w:val="00D90808"/>
    <w:rsid w:val="00D90AE3"/>
    <w:rsid w:val="00D90E2B"/>
    <w:rsid w:val="00D91055"/>
    <w:rsid w:val="00D91442"/>
    <w:rsid w:val="00D91479"/>
    <w:rsid w:val="00D91598"/>
    <w:rsid w:val="00D92539"/>
    <w:rsid w:val="00D925E3"/>
    <w:rsid w:val="00D92945"/>
    <w:rsid w:val="00D92C19"/>
    <w:rsid w:val="00D92D32"/>
    <w:rsid w:val="00D92DD8"/>
    <w:rsid w:val="00D93617"/>
    <w:rsid w:val="00D93638"/>
    <w:rsid w:val="00D9377F"/>
    <w:rsid w:val="00D93874"/>
    <w:rsid w:val="00D93B44"/>
    <w:rsid w:val="00D940A0"/>
    <w:rsid w:val="00D94534"/>
    <w:rsid w:val="00D95A84"/>
    <w:rsid w:val="00D95B56"/>
    <w:rsid w:val="00D95B8C"/>
    <w:rsid w:val="00D96152"/>
    <w:rsid w:val="00D964DF"/>
    <w:rsid w:val="00D96C59"/>
    <w:rsid w:val="00D97027"/>
    <w:rsid w:val="00D97060"/>
    <w:rsid w:val="00D97456"/>
    <w:rsid w:val="00D9763A"/>
    <w:rsid w:val="00D97645"/>
    <w:rsid w:val="00D9797B"/>
    <w:rsid w:val="00D979E9"/>
    <w:rsid w:val="00D97EA0"/>
    <w:rsid w:val="00D97F43"/>
    <w:rsid w:val="00DA0164"/>
    <w:rsid w:val="00DA0343"/>
    <w:rsid w:val="00DA071A"/>
    <w:rsid w:val="00DA079B"/>
    <w:rsid w:val="00DA08B4"/>
    <w:rsid w:val="00DA0B48"/>
    <w:rsid w:val="00DA0B53"/>
    <w:rsid w:val="00DA0ECB"/>
    <w:rsid w:val="00DA0F6E"/>
    <w:rsid w:val="00DA1009"/>
    <w:rsid w:val="00DA10DB"/>
    <w:rsid w:val="00DA1397"/>
    <w:rsid w:val="00DA151B"/>
    <w:rsid w:val="00DA163E"/>
    <w:rsid w:val="00DA189E"/>
    <w:rsid w:val="00DA1926"/>
    <w:rsid w:val="00DA1EF2"/>
    <w:rsid w:val="00DA2162"/>
    <w:rsid w:val="00DA224E"/>
    <w:rsid w:val="00DA2317"/>
    <w:rsid w:val="00DA252D"/>
    <w:rsid w:val="00DA26D9"/>
    <w:rsid w:val="00DA277D"/>
    <w:rsid w:val="00DA27DD"/>
    <w:rsid w:val="00DA2CB1"/>
    <w:rsid w:val="00DA2D4A"/>
    <w:rsid w:val="00DA329A"/>
    <w:rsid w:val="00DA358E"/>
    <w:rsid w:val="00DA3648"/>
    <w:rsid w:val="00DA3743"/>
    <w:rsid w:val="00DA3902"/>
    <w:rsid w:val="00DA39B2"/>
    <w:rsid w:val="00DA3EA8"/>
    <w:rsid w:val="00DA4076"/>
    <w:rsid w:val="00DA4226"/>
    <w:rsid w:val="00DA43B1"/>
    <w:rsid w:val="00DA4434"/>
    <w:rsid w:val="00DA44B1"/>
    <w:rsid w:val="00DA48B8"/>
    <w:rsid w:val="00DA4975"/>
    <w:rsid w:val="00DA49E6"/>
    <w:rsid w:val="00DA49EF"/>
    <w:rsid w:val="00DA4F47"/>
    <w:rsid w:val="00DA5078"/>
    <w:rsid w:val="00DA5394"/>
    <w:rsid w:val="00DA54B8"/>
    <w:rsid w:val="00DA5540"/>
    <w:rsid w:val="00DA5589"/>
    <w:rsid w:val="00DA59C8"/>
    <w:rsid w:val="00DA5A1B"/>
    <w:rsid w:val="00DA5BB9"/>
    <w:rsid w:val="00DA5C07"/>
    <w:rsid w:val="00DA5DA4"/>
    <w:rsid w:val="00DA5E40"/>
    <w:rsid w:val="00DA60E0"/>
    <w:rsid w:val="00DA61BB"/>
    <w:rsid w:val="00DA62E2"/>
    <w:rsid w:val="00DA65CE"/>
    <w:rsid w:val="00DA6725"/>
    <w:rsid w:val="00DA6846"/>
    <w:rsid w:val="00DA6CAF"/>
    <w:rsid w:val="00DA6E87"/>
    <w:rsid w:val="00DA71EF"/>
    <w:rsid w:val="00DA72FB"/>
    <w:rsid w:val="00DA73CB"/>
    <w:rsid w:val="00DA7949"/>
    <w:rsid w:val="00DA7E63"/>
    <w:rsid w:val="00DA7F0F"/>
    <w:rsid w:val="00DB050A"/>
    <w:rsid w:val="00DB06A0"/>
    <w:rsid w:val="00DB0E5F"/>
    <w:rsid w:val="00DB110C"/>
    <w:rsid w:val="00DB1682"/>
    <w:rsid w:val="00DB19AF"/>
    <w:rsid w:val="00DB1A82"/>
    <w:rsid w:val="00DB1BE5"/>
    <w:rsid w:val="00DB1E18"/>
    <w:rsid w:val="00DB2067"/>
    <w:rsid w:val="00DB249A"/>
    <w:rsid w:val="00DB278E"/>
    <w:rsid w:val="00DB2CCA"/>
    <w:rsid w:val="00DB2E3C"/>
    <w:rsid w:val="00DB3139"/>
    <w:rsid w:val="00DB33DA"/>
    <w:rsid w:val="00DB39C8"/>
    <w:rsid w:val="00DB3DD5"/>
    <w:rsid w:val="00DB3FFB"/>
    <w:rsid w:val="00DB41CA"/>
    <w:rsid w:val="00DB4222"/>
    <w:rsid w:val="00DB4379"/>
    <w:rsid w:val="00DB4401"/>
    <w:rsid w:val="00DB45FF"/>
    <w:rsid w:val="00DB48A5"/>
    <w:rsid w:val="00DB48AA"/>
    <w:rsid w:val="00DB4A04"/>
    <w:rsid w:val="00DB4AAA"/>
    <w:rsid w:val="00DB4ABE"/>
    <w:rsid w:val="00DB4B02"/>
    <w:rsid w:val="00DB4BC1"/>
    <w:rsid w:val="00DB4D58"/>
    <w:rsid w:val="00DB4D86"/>
    <w:rsid w:val="00DB4F57"/>
    <w:rsid w:val="00DB4F66"/>
    <w:rsid w:val="00DB52C6"/>
    <w:rsid w:val="00DB5300"/>
    <w:rsid w:val="00DB5689"/>
    <w:rsid w:val="00DB58E8"/>
    <w:rsid w:val="00DB58F1"/>
    <w:rsid w:val="00DB5E04"/>
    <w:rsid w:val="00DB5FA1"/>
    <w:rsid w:val="00DB638C"/>
    <w:rsid w:val="00DB63AA"/>
    <w:rsid w:val="00DB6CB0"/>
    <w:rsid w:val="00DB71CF"/>
    <w:rsid w:val="00DB775B"/>
    <w:rsid w:val="00DB7859"/>
    <w:rsid w:val="00DB790C"/>
    <w:rsid w:val="00DB7975"/>
    <w:rsid w:val="00DB7FF4"/>
    <w:rsid w:val="00DC021B"/>
    <w:rsid w:val="00DC0A19"/>
    <w:rsid w:val="00DC0B70"/>
    <w:rsid w:val="00DC0BBD"/>
    <w:rsid w:val="00DC0F92"/>
    <w:rsid w:val="00DC115B"/>
    <w:rsid w:val="00DC1710"/>
    <w:rsid w:val="00DC177F"/>
    <w:rsid w:val="00DC192E"/>
    <w:rsid w:val="00DC1BDA"/>
    <w:rsid w:val="00DC1C1B"/>
    <w:rsid w:val="00DC1FC3"/>
    <w:rsid w:val="00DC20EE"/>
    <w:rsid w:val="00DC2296"/>
    <w:rsid w:val="00DC2313"/>
    <w:rsid w:val="00DC2565"/>
    <w:rsid w:val="00DC2BF3"/>
    <w:rsid w:val="00DC2C3D"/>
    <w:rsid w:val="00DC2CB2"/>
    <w:rsid w:val="00DC2CD2"/>
    <w:rsid w:val="00DC2EA6"/>
    <w:rsid w:val="00DC2F7B"/>
    <w:rsid w:val="00DC3043"/>
    <w:rsid w:val="00DC4019"/>
    <w:rsid w:val="00DC401C"/>
    <w:rsid w:val="00DC403E"/>
    <w:rsid w:val="00DC45B5"/>
    <w:rsid w:val="00DC4616"/>
    <w:rsid w:val="00DC4940"/>
    <w:rsid w:val="00DC49DD"/>
    <w:rsid w:val="00DC4BB1"/>
    <w:rsid w:val="00DC4EA8"/>
    <w:rsid w:val="00DC525D"/>
    <w:rsid w:val="00DC52A5"/>
    <w:rsid w:val="00DC58A5"/>
    <w:rsid w:val="00DC598A"/>
    <w:rsid w:val="00DC5A60"/>
    <w:rsid w:val="00DC5F34"/>
    <w:rsid w:val="00DC5F4A"/>
    <w:rsid w:val="00DC63C4"/>
    <w:rsid w:val="00DC68F9"/>
    <w:rsid w:val="00DC6C20"/>
    <w:rsid w:val="00DC6CB4"/>
    <w:rsid w:val="00DC704A"/>
    <w:rsid w:val="00DC716D"/>
    <w:rsid w:val="00DC73FD"/>
    <w:rsid w:val="00DC7473"/>
    <w:rsid w:val="00DC7577"/>
    <w:rsid w:val="00DC7D11"/>
    <w:rsid w:val="00DC7E7C"/>
    <w:rsid w:val="00DD016F"/>
    <w:rsid w:val="00DD0226"/>
    <w:rsid w:val="00DD0924"/>
    <w:rsid w:val="00DD098F"/>
    <w:rsid w:val="00DD1044"/>
    <w:rsid w:val="00DD11FA"/>
    <w:rsid w:val="00DD16E1"/>
    <w:rsid w:val="00DD17B4"/>
    <w:rsid w:val="00DD17B5"/>
    <w:rsid w:val="00DD1B44"/>
    <w:rsid w:val="00DD2249"/>
    <w:rsid w:val="00DD22B4"/>
    <w:rsid w:val="00DD2FD9"/>
    <w:rsid w:val="00DD36AB"/>
    <w:rsid w:val="00DD373D"/>
    <w:rsid w:val="00DD3BBD"/>
    <w:rsid w:val="00DD41E0"/>
    <w:rsid w:val="00DD496A"/>
    <w:rsid w:val="00DD4B78"/>
    <w:rsid w:val="00DD513D"/>
    <w:rsid w:val="00DD52B5"/>
    <w:rsid w:val="00DD5738"/>
    <w:rsid w:val="00DD5879"/>
    <w:rsid w:val="00DD5BBF"/>
    <w:rsid w:val="00DD63DC"/>
    <w:rsid w:val="00DD63F3"/>
    <w:rsid w:val="00DD6599"/>
    <w:rsid w:val="00DD693C"/>
    <w:rsid w:val="00DD6AAF"/>
    <w:rsid w:val="00DD6BE8"/>
    <w:rsid w:val="00DD6DEF"/>
    <w:rsid w:val="00DD6EAF"/>
    <w:rsid w:val="00DD6FD9"/>
    <w:rsid w:val="00DD7230"/>
    <w:rsid w:val="00DD75EE"/>
    <w:rsid w:val="00DD771C"/>
    <w:rsid w:val="00DD78EB"/>
    <w:rsid w:val="00DD7DD9"/>
    <w:rsid w:val="00DE03DB"/>
    <w:rsid w:val="00DE03E3"/>
    <w:rsid w:val="00DE04F2"/>
    <w:rsid w:val="00DE0649"/>
    <w:rsid w:val="00DE0A95"/>
    <w:rsid w:val="00DE0BFE"/>
    <w:rsid w:val="00DE0C96"/>
    <w:rsid w:val="00DE0D39"/>
    <w:rsid w:val="00DE14B1"/>
    <w:rsid w:val="00DE17E0"/>
    <w:rsid w:val="00DE190C"/>
    <w:rsid w:val="00DE1ABC"/>
    <w:rsid w:val="00DE1E5A"/>
    <w:rsid w:val="00DE291B"/>
    <w:rsid w:val="00DE2F07"/>
    <w:rsid w:val="00DE31CA"/>
    <w:rsid w:val="00DE32F9"/>
    <w:rsid w:val="00DE354D"/>
    <w:rsid w:val="00DE3725"/>
    <w:rsid w:val="00DE38FC"/>
    <w:rsid w:val="00DE3AB1"/>
    <w:rsid w:val="00DE3BE8"/>
    <w:rsid w:val="00DE3D76"/>
    <w:rsid w:val="00DE4A0E"/>
    <w:rsid w:val="00DE4A1D"/>
    <w:rsid w:val="00DE4E42"/>
    <w:rsid w:val="00DE5068"/>
    <w:rsid w:val="00DE5554"/>
    <w:rsid w:val="00DE5949"/>
    <w:rsid w:val="00DE62AD"/>
    <w:rsid w:val="00DE641B"/>
    <w:rsid w:val="00DE71CD"/>
    <w:rsid w:val="00DE7246"/>
    <w:rsid w:val="00DE73B7"/>
    <w:rsid w:val="00DE74AD"/>
    <w:rsid w:val="00DE75D5"/>
    <w:rsid w:val="00DE78D8"/>
    <w:rsid w:val="00DE790F"/>
    <w:rsid w:val="00DE79C2"/>
    <w:rsid w:val="00DE7BC9"/>
    <w:rsid w:val="00DE7F28"/>
    <w:rsid w:val="00DF02A5"/>
    <w:rsid w:val="00DF0631"/>
    <w:rsid w:val="00DF0787"/>
    <w:rsid w:val="00DF0A53"/>
    <w:rsid w:val="00DF0EFF"/>
    <w:rsid w:val="00DF1308"/>
    <w:rsid w:val="00DF161C"/>
    <w:rsid w:val="00DF1845"/>
    <w:rsid w:val="00DF18B8"/>
    <w:rsid w:val="00DF1976"/>
    <w:rsid w:val="00DF1BCA"/>
    <w:rsid w:val="00DF1E5E"/>
    <w:rsid w:val="00DF1FB2"/>
    <w:rsid w:val="00DF224B"/>
    <w:rsid w:val="00DF23A4"/>
    <w:rsid w:val="00DF2455"/>
    <w:rsid w:val="00DF2A28"/>
    <w:rsid w:val="00DF2BE1"/>
    <w:rsid w:val="00DF2F1B"/>
    <w:rsid w:val="00DF2FA4"/>
    <w:rsid w:val="00DF3242"/>
    <w:rsid w:val="00DF33DD"/>
    <w:rsid w:val="00DF3820"/>
    <w:rsid w:val="00DF391C"/>
    <w:rsid w:val="00DF3A00"/>
    <w:rsid w:val="00DF3B47"/>
    <w:rsid w:val="00DF3DAA"/>
    <w:rsid w:val="00DF4346"/>
    <w:rsid w:val="00DF4489"/>
    <w:rsid w:val="00DF4963"/>
    <w:rsid w:val="00DF4C12"/>
    <w:rsid w:val="00DF5314"/>
    <w:rsid w:val="00DF5404"/>
    <w:rsid w:val="00DF58E0"/>
    <w:rsid w:val="00DF5C5F"/>
    <w:rsid w:val="00DF5FCF"/>
    <w:rsid w:val="00DF6122"/>
    <w:rsid w:val="00DF64EA"/>
    <w:rsid w:val="00DF660C"/>
    <w:rsid w:val="00DF6671"/>
    <w:rsid w:val="00DF6940"/>
    <w:rsid w:val="00DF6AD4"/>
    <w:rsid w:val="00DF6E62"/>
    <w:rsid w:val="00DF70B4"/>
    <w:rsid w:val="00DF7185"/>
    <w:rsid w:val="00DF7197"/>
    <w:rsid w:val="00DF725E"/>
    <w:rsid w:val="00DF74A8"/>
    <w:rsid w:val="00DF753F"/>
    <w:rsid w:val="00DF7581"/>
    <w:rsid w:val="00DF7DB9"/>
    <w:rsid w:val="00E002C3"/>
    <w:rsid w:val="00E0064F"/>
    <w:rsid w:val="00E0076A"/>
    <w:rsid w:val="00E00920"/>
    <w:rsid w:val="00E00C54"/>
    <w:rsid w:val="00E00D27"/>
    <w:rsid w:val="00E0115B"/>
    <w:rsid w:val="00E013C6"/>
    <w:rsid w:val="00E016CD"/>
    <w:rsid w:val="00E017BE"/>
    <w:rsid w:val="00E01869"/>
    <w:rsid w:val="00E01E83"/>
    <w:rsid w:val="00E02024"/>
    <w:rsid w:val="00E02321"/>
    <w:rsid w:val="00E0271B"/>
    <w:rsid w:val="00E02D14"/>
    <w:rsid w:val="00E02E27"/>
    <w:rsid w:val="00E02EE6"/>
    <w:rsid w:val="00E02F1C"/>
    <w:rsid w:val="00E02F66"/>
    <w:rsid w:val="00E031D5"/>
    <w:rsid w:val="00E03224"/>
    <w:rsid w:val="00E034C6"/>
    <w:rsid w:val="00E039DF"/>
    <w:rsid w:val="00E03A6F"/>
    <w:rsid w:val="00E03D64"/>
    <w:rsid w:val="00E03DD4"/>
    <w:rsid w:val="00E03F8E"/>
    <w:rsid w:val="00E03FB2"/>
    <w:rsid w:val="00E041CB"/>
    <w:rsid w:val="00E043B1"/>
    <w:rsid w:val="00E0452F"/>
    <w:rsid w:val="00E0465A"/>
    <w:rsid w:val="00E048C5"/>
    <w:rsid w:val="00E04B7A"/>
    <w:rsid w:val="00E05352"/>
    <w:rsid w:val="00E053EA"/>
    <w:rsid w:val="00E05635"/>
    <w:rsid w:val="00E05730"/>
    <w:rsid w:val="00E057B7"/>
    <w:rsid w:val="00E05801"/>
    <w:rsid w:val="00E05861"/>
    <w:rsid w:val="00E058E5"/>
    <w:rsid w:val="00E0599C"/>
    <w:rsid w:val="00E05B6E"/>
    <w:rsid w:val="00E05B8E"/>
    <w:rsid w:val="00E05CF2"/>
    <w:rsid w:val="00E05F32"/>
    <w:rsid w:val="00E05F7F"/>
    <w:rsid w:val="00E064DE"/>
    <w:rsid w:val="00E06B4F"/>
    <w:rsid w:val="00E06BD7"/>
    <w:rsid w:val="00E0731A"/>
    <w:rsid w:val="00E07480"/>
    <w:rsid w:val="00E07821"/>
    <w:rsid w:val="00E07836"/>
    <w:rsid w:val="00E078F3"/>
    <w:rsid w:val="00E07EA1"/>
    <w:rsid w:val="00E07ED9"/>
    <w:rsid w:val="00E07FBB"/>
    <w:rsid w:val="00E10085"/>
    <w:rsid w:val="00E10396"/>
    <w:rsid w:val="00E10E5A"/>
    <w:rsid w:val="00E113CB"/>
    <w:rsid w:val="00E113D1"/>
    <w:rsid w:val="00E123B8"/>
    <w:rsid w:val="00E1299F"/>
    <w:rsid w:val="00E12F3F"/>
    <w:rsid w:val="00E1311D"/>
    <w:rsid w:val="00E1315F"/>
    <w:rsid w:val="00E132F2"/>
    <w:rsid w:val="00E1350C"/>
    <w:rsid w:val="00E13853"/>
    <w:rsid w:val="00E1386B"/>
    <w:rsid w:val="00E138B5"/>
    <w:rsid w:val="00E13904"/>
    <w:rsid w:val="00E13F86"/>
    <w:rsid w:val="00E13F94"/>
    <w:rsid w:val="00E14000"/>
    <w:rsid w:val="00E141C9"/>
    <w:rsid w:val="00E1487A"/>
    <w:rsid w:val="00E1495C"/>
    <w:rsid w:val="00E15370"/>
    <w:rsid w:val="00E1557A"/>
    <w:rsid w:val="00E159F7"/>
    <w:rsid w:val="00E15AB0"/>
    <w:rsid w:val="00E15CF9"/>
    <w:rsid w:val="00E15E03"/>
    <w:rsid w:val="00E15E51"/>
    <w:rsid w:val="00E1609F"/>
    <w:rsid w:val="00E163C0"/>
    <w:rsid w:val="00E16471"/>
    <w:rsid w:val="00E16589"/>
    <w:rsid w:val="00E1676F"/>
    <w:rsid w:val="00E168CE"/>
    <w:rsid w:val="00E16D8B"/>
    <w:rsid w:val="00E1702D"/>
    <w:rsid w:val="00E170BB"/>
    <w:rsid w:val="00E170FF"/>
    <w:rsid w:val="00E1720B"/>
    <w:rsid w:val="00E173EC"/>
    <w:rsid w:val="00E176A1"/>
    <w:rsid w:val="00E17D08"/>
    <w:rsid w:val="00E17DAD"/>
    <w:rsid w:val="00E20194"/>
    <w:rsid w:val="00E2049F"/>
    <w:rsid w:val="00E207A6"/>
    <w:rsid w:val="00E20B2A"/>
    <w:rsid w:val="00E20B7E"/>
    <w:rsid w:val="00E20D8D"/>
    <w:rsid w:val="00E20DE5"/>
    <w:rsid w:val="00E210B9"/>
    <w:rsid w:val="00E21266"/>
    <w:rsid w:val="00E215EF"/>
    <w:rsid w:val="00E21EE4"/>
    <w:rsid w:val="00E21F47"/>
    <w:rsid w:val="00E2215F"/>
    <w:rsid w:val="00E22320"/>
    <w:rsid w:val="00E22379"/>
    <w:rsid w:val="00E2258D"/>
    <w:rsid w:val="00E22592"/>
    <w:rsid w:val="00E225B5"/>
    <w:rsid w:val="00E22B3E"/>
    <w:rsid w:val="00E22EC2"/>
    <w:rsid w:val="00E22FBF"/>
    <w:rsid w:val="00E2310B"/>
    <w:rsid w:val="00E23995"/>
    <w:rsid w:val="00E24458"/>
    <w:rsid w:val="00E2487F"/>
    <w:rsid w:val="00E249B6"/>
    <w:rsid w:val="00E24C41"/>
    <w:rsid w:val="00E24CA0"/>
    <w:rsid w:val="00E24DC6"/>
    <w:rsid w:val="00E25151"/>
    <w:rsid w:val="00E25825"/>
    <w:rsid w:val="00E25A31"/>
    <w:rsid w:val="00E25A89"/>
    <w:rsid w:val="00E25AEF"/>
    <w:rsid w:val="00E25CEA"/>
    <w:rsid w:val="00E25E95"/>
    <w:rsid w:val="00E25FDF"/>
    <w:rsid w:val="00E26313"/>
    <w:rsid w:val="00E2652E"/>
    <w:rsid w:val="00E26C13"/>
    <w:rsid w:val="00E26D18"/>
    <w:rsid w:val="00E26D71"/>
    <w:rsid w:val="00E26DE3"/>
    <w:rsid w:val="00E26EF6"/>
    <w:rsid w:val="00E272F3"/>
    <w:rsid w:val="00E2730A"/>
    <w:rsid w:val="00E27346"/>
    <w:rsid w:val="00E2787E"/>
    <w:rsid w:val="00E27F80"/>
    <w:rsid w:val="00E30042"/>
    <w:rsid w:val="00E301B3"/>
    <w:rsid w:val="00E301D7"/>
    <w:rsid w:val="00E303F5"/>
    <w:rsid w:val="00E307E4"/>
    <w:rsid w:val="00E30A80"/>
    <w:rsid w:val="00E30D88"/>
    <w:rsid w:val="00E313F0"/>
    <w:rsid w:val="00E3144D"/>
    <w:rsid w:val="00E31931"/>
    <w:rsid w:val="00E31A15"/>
    <w:rsid w:val="00E31C8A"/>
    <w:rsid w:val="00E31F65"/>
    <w:rsid w:val="00E32466"/>
    <w:rsid w:val="00E327BF"/>
    <w:rsid w:val="00E32F9C"/>
    <w:rsid w:val="00E3314A"/>
    <w:rsid w:val="00E33401"/>
    <w:rsid w:val="00E337BC"/>
    <w:rsid w:val="00E33D47"/>
    <w:rsid w:val="00E34359"/>
    <w:rsid w:val="00E34423"/>
    <w:rsid w:val="00E344ED"/>
    <w:rsid w:val="00E34834"/>
    <w:rsid w:val="00E349B1"/>
    <w:rsid w:val="00E34A4B"/>
    <w:rsid w:val="00E34E1F"/>
    <w:rsid w:val="00E35158"/>
    <w:rsid w:val="00E35495"/>
    <w:rsid w:val="00E35645"/>
    <w:rsid w:val="00E35814"/>
    <w:rsid w:val="00E3591D"/>
    <w:rsid w:val="00E359BC"/>
    <w:rsid w:val="00E35DEF"/>
    <w:rsid w:val="00E35FC7"/>
    <w:rsid w:val="00E366E9"/>
    <w:rsid w:val="00E367B4"/>
    <w:rsid w:val="00E36A17"/>
    <w:rsid w:val="00E36F6D"/>
    <w:rsid w:val="00E37429"/>
    <w:rsid w:val="00E37890"/>
    <w:rsid w:val="00E37915"/>
    <w:rsid w:val="00E37A28"/>
    <w:rsid w:val="00E37DBA"/>
    <w:rsid w:val="00E405B0"/>
    <w:rsid w:val="00E408B8"/>
    <w:rsid w:val="00E409E8"/>
    <w:rsid w:val="00E40A6F"/>
    <w:rsid w:val="00E40A89"/>
    <w:rsid w:val="00E40B02"/>
    <w:rsid w:val="00E40C4D"/>
    <w:rsid w:val="00E40FA4"/>
    <w:rsid w:val="00E41135"/>
    <w:rsid w:val="00E41587"/>
    <w:rsid w:val="00E41AAA"/>
    <w:rsid w:val="00E41C6D"/>
    <w:rsid w:val="00E421F4"/>
    <w:rsid w:val="00E42354"/>
    <w:rsid w:val="00E42679"/>
    <w:rsid w:val="00E4277E"/>
    <w:rsid w:val="00E42796"/>
    <w:rsid w:val="00E42A31"/>
    <w:rsid w:val="00E42AA0"/>
    <w:rsid w:val="00E42CE1"/>
    <w:rsid w:val="00E42E8C"/>
    <w:rsid w:val="00E43055"/>
    <w:rsid w:val="00E43154"/>
    <w:rsid w:val="00E431DF"/>
    <w:rsid w:val="00E43548"/>
    <w:rsid w:val="00E437E4"/>
    <w:rsid w:val="00E43B2A"/>
    <w:rsid w:val="00E43D54"/>
    <w:rsid w:val="00E43F8C"/>
    <w:rsid w:val="00E43F9D"/>
    <w:rsid w:val="00E44104"/>
    <w:rsid w:val="00E441EE"/>
    <w:rsid w:val="00E44616"/>
    <w:rsid w:val="00E446F0"/>
    <w:rsid w:val="00E44771"/>
    <w:rsid w:val="00E4493A"/>
    <w:rsid w:val="00E44DC6"/>
    <w:rsid w:val="00E44E68"/>
    <w:rsid w:val="00E44FC2"/>
    <w:rsid w:val="00E4511E"/>
    <w:rsid w:val="00E45177"/>
    <w:rsid w:val="00E45692"/>
    <w:rsid w:val="00E4574A"/>
    <w:rsid w:val="00E45A18"/>
    <w:rsid w:val="00E45A48"/>
    <w:rsid w:val="00E45EC5"/>
    <w:rsid w:val="00E45FA3"/>
    <w:rsid w:val="00E46076"/>
    <w:rsid w:val="00E4623B"/>
    <w:rsid w:val="00E465EF"/>
    <w:rsid w:val="00E46B1A"/>
    <w:rsid w:val="00E46DFD"/>
    <w:rsid w:val="00E476B7"/>
    <w:rsid w:val="00E47892"/>
    <w:rsid w:val="00E505C6"/>
    <w:rsid w:val="00E50641"/>
    <w:rsid w:val="00E50A50"/>
    <w:rsid w:val="00E50E04"/>
    <w:rsid w:val="00E50E22"/>
    <w:rsid w:val="00E50ECC"/>
    <w:rsid w:val="00E5167E"/>
    <w:rsid w:val="00E5174F"/>
    <w:rsid w:val="00E518F8"/>
    <w:rsid w:val="00E5191B"/>
    <w:rsid w:val="00E51A48"/>
    <w:rsid w:val="00E51B09"/>
    <w:rsid w:val="00E523F8"/>
    <w:rsid w:val="00E523FB"/>
    <w:rsid w:val="00E52765"/>
    <w:rsid w:val="00E52AC3"/>
    <w:rsid w:val="00E52B4F"/>
    <w:rsid w:val="00E52BAB"/>
    <w:rsid w:val="00E52DE5"/>
    <w:rsid w:val="00E52F0B"/>
    <w:rsid w:val="00E52FEB"/>
    <w:rsid w:val="00E5329A"/>
    <w:rsid w:val="00E5350A"/>
    <w:rsid w:val="00E5386E"/>
    <w:rsid w:val="00E53CBE"/>
    <w:rsid w:val="00E53D7D"/>
    <w:rsid w:val="00E543ED"/>
    <w:rsid w:val="00E5476A"/>
    <w:rsid w:val="00E54814"/>
    <w:rsid w:val="00E548AA"/>
    <w:rsid w:val="00E54DEC"/>
    <w:rsid w:val="00E54DED"/>
    <w:rsid w:val="00E552CD"/>
    <w:rsid w:val="00E5530E"/>
    <w:rsid w:val="00E55464"/>
    <w:rsid w:val="00E55982"/>
    <w:rsid w:val="00E55F94"/>
    <w:rsid w:val="00E56586"/>
    <w:rsid w:val="00E566BD"/>
    <w:rsid w:val="00E56B93"/>
    <w:rsid w:val="00E56BD2"/>
    <w:rsid w:val="00E56FC4"/>
    <w:rsid w:val="00E57696"/>
    <w:rsid w:val="00E57720"/>
    <w:rsid w:val="00E57990"/>
    <w:rsid w:val="00E5799D"/>
    <w:rsid w:val="00E57A91"/>
    <w:rsid w:val="00E57DE7"/>
    <w:rsid w:val="00E601D8"/>
    <w:rsid w:val="00E60519"/>
    <w:rsid w:val="00E60750"/>
    <w:rsid w:val="00E60AD1"/>
    <w:rsid w:val="00E60CC2"/>
    <w:rsid w:val="00E60E4D"/>
    <w:rsid w:val="00E611CE"/>
    <w:rsid w:val="00E61300"/>
    <w:rsid w:val="00E613DC"/>
    <w:rsid w:val="00E61A92"/>
    <w:rsid w:val="00E61B65"/>
    <w:rsid w:val="00E61CE4"/>
    <w:rsid w:val="00E61F84"/>
    <w:rsid w:val="00E6207D"/>
    <w:rsid w:val="00E62146"/>
    <w:rsid w:val="00E6241C"/>
    <w:rsid w:val="00E6244D"/>
    <w:rsid w:val="00E62588"/>
    <w:rsid w:val="00E627CA"/>
    <w:rsid w:val="00E627DF"/>
    <w:rsid w:val="00E62816"/>
    <w:rsid w:val="00E62893"/>
    <w:rsid w:val="00E628B3"/>
    <w:rsid w:val="00E6302F"/>
    <w:rsid w:val="00E63149"/>
    <w:rsid w:val="00E631CA"/>
    <w:rsid w:val="00E63470"/>
    <w:rsid w:val="00E63739"/>
    <w:rsid w:val="00E6379D"/>
    <w:rsid w:val="00E6384A"/>
    <w:rsid w:val="00E63A21"/>
    <w:rsid w:val="00E63ECC"/>
    <w:rsid w:val="00E64139"/>
    <w:rsid w:val="00E64297"/>
    <w:rsid w:val="00E645A5"/>
    <w:rsid w:val="00E64BD5"/>
    <w:rsid w:val="00E64F0B"/>
    <w:rsid w:val="00E64FEF"/>
    <w:rsid w:val="00E65518"/>
    <w:rsid w:val="00E655E4"/>
    <w:rsid w:val="00E65A6A"/>
    <w:rsid w:val="00E65BCF"/>
    <w:rsid w:val="00E65F51"/>
    <w:rsid w:val="00E66768"/>
    <w:rsid w:val="00E66A98"/>
    <w:rsid w:val="00E66B65"/>
    <w:rsid w:val="00E66D01"/>
    <w:rsid w:val="00E66DB8"/>
    <w:rsid w:val="00E672A4"/>
    <w:rsid w:val="00E674A7"/>
    <w:rsid w:val="00E679C2"/>
    <w:rsid w:val="00E679FF"/>
    <w:rsid w:val="00E67B33"/>
    <w:rsid w:val="00E70262"/>
    <w:rsid w:val="00E70279"/>
    <w:rsid w:val="00E703DE"/>
    <w:rsid w:val="00E7047E"/>
    <w:rsid w:val="00E7065E"/>
    <w:rsid w:val="00E70775"/>
    <w:rsid w:val="00E70E66"/>
    <w:rsid w:val="00E71269"/>
    <w:rsid w:val="00E718F4"/>
    <w:rsid w:val="00E71B6B"/>
    <w:rsid w:val="00E71DA8"/>
    <w:rsid w:val="00E71E3D"/>
    <w:rsid w:val="00E7204F"/>
    <w:rsid w:val="00E72343"/>
    <w:rsid w:val="00E726AE"/>
    <w:rsid w:val="00E728D1"/>
    <w:rsid w:val="00E728D8"/>
    <w:rsid w:val="00E72B48"/>
    <w:rsid w:val="00E72B79"/>
    <w:rsid w:val="00E72D0D"/>
    <w:rsid w:val="00E736C6"/>
    <w:rsid w:val="00E74026"/>
    <w:rsid w:val="00E743D1"/>
    <w:rsid w:val="00E749A0"/>
    <w:rsid w:val="00E74A96"/>
    <w:rsid w:val="00E74DBF"/>
    <w:rsid w:val="00E752F1"/>
    <w:rsid w:val="00E7557F"/>
    <w:rsid w:val="00E75AD9"/>
    <w:rsid w:val="00E75AE9"/>
    <w:rsid w:val="00E75BDF"/>
    <w:rsid w:val="00E763DB"/>
    <w:rsid w:val="00E76639"/>
    <w:rsid w:val="00E76874"/>
    <w:rsid w:val="00E76A51"/>
    <w:rsid w:val="00E76A86"/>
    <w:rsid w:val="00E772B4"/>
    <w:rsid w:val="00E77779"/>
    <w:rsid w:val="00E77CA0"/>
    <w:rsid w:val="00E77D96"/>
    <w:rsid w:val="00E77E6C"/>
    <w:rsid w:val="00E80347"/>
    <w:rsid w:val="00E80515"/>
    <w:rsid w:val="00E80A20"/>
    <w:rsid w:val="00E81503"/>
    <w:rsid w:val="00E819BE"/>
    <w:rsid w:val="00E81C2A"/>
    <w:rsid w:val="00E81FE6"/>
    <w:rsid w:val="00E822B4"/>
    <w:rsid w:val="00E82AA8"/>
    <w:rsid w:val="00E82C8D"/>
    <w:rsid w:val="00E82D96"/>
    <w:rsid w:val="00E82E3C"/>
    <w:rsid w:val="00E82F52"/>
    <w:rsid w:val="00E83064"/>
    <w:rsid w:val="00E830E9"/>
    <w:rsid w:val="00E834C4"/>
    <w:rsid w:val="00E83A67"/>
    <w:rsid w:val="00E83B0D"/>
    <w:rsid w:val="00E83CFE"/>
    <w:rsid w:val="00E8401F"/>
    <w:rsid w:val="00E84182"/>
    <w:rsid w:val="00E84751"/>
    <w:rsid w:val="00E84874"/>
    <w:rsid w:val="00E84880"/>
    <w:rsid w:val="00E84998"/>
    <w:rsid w:val="00E849B3"/>
    <w:rsid w:val="00E849BB"/>
    <w:rsid w:val="00E85236"/>
    <w:rsid w:val="00E855BE"/>
    <w:rsid w:val="00E85725"/>
    <w:rsid w:val="00E859CB"/>
    <w:rsid w:val="00E85E7C"/>
    <w:rsid w:val="00E862D9"/>
    <w:rsid w:val="00E86730"/>
    <w:rsid w:val="00E8684C"/>
    <w:rsid w:val="00E86903"/>
    <w:rsid w:val="00E8697C"/>
    <w:rsid w:val="00E86AED"/>
    <w:rsid w:val="00E86B22"/>
    <w:rsid w:val="00E86B31"/>
    <w:rsid w:val="00E870C6"/>
    <w:rsid w:val="00E87153"/>
    <w:rsid w:val="00E873AB"/>
    <w:rsid w:val="00E87564"/>
    <w:rsid w:val="00E87696"/>
    <w:rsid w:val="00E879D9"/>
    <w:rsid w:val="00E87BE5"/>
    <w:rsid w:val="00E87E08"/>
    <w:rsid w:val="00E901F4"/>
    <w:rsid w:val="00E90529"/>
    <w:rsid w:val="00E90683"/>
    <w:rsid w:val="00E908CC"/>
    <w:rsid w:val="00E90966"/>
    <w:rsid w:val="00E90F68"/>
    <w:rsid w:val="00E9102E"/>
    <w:rsid w:val="00E91694"/>
    <w:rsid w:val="00E91BAB"/>
    <w:rsid w:val="00E91C24"/>
    <w:rsid w:val="00E91DB6"/>
    <w:rsid w:val="00E9238F"/>
    <w:rsid w:val="00E92526"/>
    <w:rsid w:val="00E92EB5"/>
    <w:rsid w:val="00E93223"/>
    <w:rsid w:val="00E93488"/>
    <w:rsid w:val="00E935E8"/>
    <w:rsid w:val="00E94094"/>
    <w:rsid w:val="00E94569"/>
    <w:rsid w:val="00E947FE"/>
    <w:rsid w:val="00E9496F"/>
    <w:rsid w:val="00E94EE6"/>
    <w:rsid w:val="00E94F28"/>
    <w:rsid w:val="00E9553E"/>
    <w:rsid w:val="00E9596D"/>
    <w:rsid w:val="00E95ED7"/>
    <w:rsid w:val="00E96079"/>
    <w:rsid w:val="00E96121"/>
    <w:rsid w:val="00E9633A"/>
    <w:rsid w:val="00E9635F"/>
    <w:rsid w:val="00E966CC"/>
    <w:rsid w:val="00E96705"/>
    <w:rsid w:val="00E96790"/>
    <w:rsid w:val="00E96AE3"/>
    <w:rsid w:val="00E96CFB"/>
    <w:rsid w:val="00E96DFB"/>
    <w:rsid w:val="00E9727E"/>
    <w:rsid w:val="00EA01F4"/>
    <w:rsid w:val="00EA0336"/>
    <w:rsid w:val="00EA03D7"/>
    <w:rsid w:val="00EA04F7"/>
    <w:rsid w:val="00EA07D2"/>
    <w:rsid w:val="00EA106F"/>
    <w:rsid w:val="00EA1091"/>
    <w:rsid w:val="00EA1160"/>
    <w:rsid w:val="00EA11B6"/>
    <w:rsid w:val="00EA15C7"/>
    <w:rsid w:val="00EA15D2"/>
    <w:rsid w:val="00EA1742"/>
    <w:rsid w:val="00EA1746"/>
    <w:rsid w:val="00EA22C6"/>
    <w:rsid w:val="00EA2516"/>
    <w:rsid w:val="00EA260C"/>
    <w:rsid w:val="00EA28B9"/>
    <w:rsid w:val="00EA2AAA"/>
    <w:rsid w:val="00EA2CB8"/>
    <w:rsid w:val="00EA2FC9"/>
    <w:rsid w:val="00EA3569"/>
    <w:rsid w:val="00EA3ADD"/>
    <w:rsid w:val="00EA3E0B"/>
    <w:rsid w:val="00EA3F31"/>
    <w:rsid w:val="00EA443F"/>
    <w:rsid w:val="00EA46A5"/>
    <w:rsid w:val="00EA476D"/>
    <w:rsid w:val="00EA4A9E"/>
    <w:rsid w:val="00EA4C63"/>
    <w:rsid w:val="00EA4D9C"/>
    <w:rsid w:val="00EA4E4E"/>
    <w:rsid w:val="00EA5263"/>
    <w:rsid w:val="00EA5313"/>
    <w:rsid w:val="00EA59CE"/>
    <w:rsid w:val="00EA5B16"/>
    <w:rsid w:val="00EA5D30"/>
    <w:rsid w:val="00EA60E7"/>
    <w:rsid w:val="00EA6293"/>
    <w:rsid w:val="00EA63C5"/>
    <w:rsid w:val="00EA664F"/>
    <w:rsid w:val="00EA66B3"/>
    <w:rsid w:val="00EA6E55"/>
    <w:rsid w:val="00EA72F0"/>
    <w:rsid w:val="00EA72F7"/>
    <w:rsid w:val="00EA73A0"/>
    <w:rsid w:val="00EA75EF"/>
    <w:rsid w:val="00EA765D"/>
    <w:rsid w:val="00EA78E7"/>
    <w:rsid w:val="00EA7CFD"/>
    <w:rsid w:val="00EB0402"/>
    <w:rsid w:val="00EB0473"/>
    <w:rsid w:val="00EB064C"/>
    <w:rsid w:val="00EB0922"/>
    <w:rsid w:val="00EB096D"/>
    <w:rsid w:val="00EB0B4C"/>
    <w:rsid w:val="00EB0C89"/>
    <w:rsid w:val="00EB0F49"/>
    <w:rsid w:val="00EB0FE0"/>
    <w:rsid w:val="00EB14B5"/>
    <w:rsid w:val="00EB1545"/>
    <w:rsid w:val="00EB171B"/>
    <w:rsid w:val="00EB17A2"/>
    <w:rsid w:val="00EB1941"/>
    <w:rsid w:val="00EB1FE2"/>
    <w:rsid w:val="00EB2018"/>
    <w:rsid w:val="00EB2025"/>
    <w:rsid w:val="00EB2086"/>
    <w:rsid w:val="00EB20DC"/>
    <w:rsid w:val="00EB20FA"/>
    <w:rsid w:val="00EB24F8"/>
    <w:rsid w:val="00EB25B0"/>
    <w:rsid w:val="00EB2844"/>
    <w:rsid w:val="00EB2A1C"/>
    <w:rsid w:val="00EB322B"/>
    <w:rsid w:val="00EB3270"/>
    <w:rsid w:val="00EB348E"/>
    <w:rsid w:val="00EB37BB"/>
    <w:rsid w:val="00EB386C"/>
    <w:rsid w:val="00EB387E"/>
    <w:rsid w:val="00EB38AB"/>
    <w:rsid w:val="00EB3DC9"/>
    <w:rsid w:val="00EB40E6"/>
    <w:rsid w:val="00EB4139"/>
    <w:rsid w:val="00EB429B"/>
    <w:rsid w:val="00EB4769"/>
    <w:rsid w:val="00EB47A0"/>
    <w:rsid w:val="00EB5218"/>
    <w:rsid w:val="00EB55FA"/>
    <w:rsid w:val="00EB57CB"/>
    <w:rsid w:val="00EB58C5"/>
    <w:rsid w:val="00EB5969"/>
    <w:rsid w:val="00EB5C9B"/>
    <w:rsid w:val="00EB5F8E"/>
    <w:rsid w:val="00EB5FC3"/>
    <w:rsid w:val="00EB60C4"/>
    <w:rsid w:val="00EB6228"/>
    <w:rsid w:val="00EB6935"/>
    <w:rsid w:val="00EB6C2E"/>
    <w:rsid w:val="00EB6CC8"/>
    <w:rsid w:val="00EB6DEB"/>
    <w:rsid w:val="00EB6E11"/>
    <w:rsid w:val="00EB6E47"/>
    <w:rsid w:val="00EB763A"/>
    <w:rsid w:val="00EB778B"/>
    <w:rsid w:val="00EB77B5"/>
    <w:rsid w:val="00EB78EA"/>
    <w:rsid w:val="00EB7C41"/>
    <w:rsid w:val="00EC0336"/>
    <w:rsid w:val="00EC034B"/>
    <w:rsid w:val="00EC055F"/>
    <w:rsid w:val="00EC0615"/>
    <w:rsid w:val="00EC0941"/>
    <w:rsid w:val="00EC0B74"/>
    <w:rsid w:val="00EC0BCF"/>
    <w:rsid w:val="00EC0CB7"/>
    <w:rsid w:val="00EC0F82"/>
    <w:rsid w:val="00EC0FBE"/>
    <w:rsid w:val="00EC148B"/>
    <w:rsid w:val="00EC18BB"/>
    <w:rsid w:val="00EC19B0"/>
    <w:rsid w:val="00EC1BE8"/>
    <w:rsid w:val="00EC1C22"/>
    <w:rsid w:val="00EC1D66"/>
    <w:rsid w:val="00EC216C"/>
    <w:rsid w:val="00EC264C"/>
    <w:rsid w:val="00EC2827"/>
    <w:rsid w:val="00EC2DD6"/>
    <w:rsid w:val="00EC30BF"/>
    <w:rsid w:val="00EC35FD"/>
    <w:rsid w:val="00EC3926"/>
    <w:rsid w:val="00EC3A00"/>
    <w:rsid w:val="00EC3B13"/>
    <w:rsid w:val="00EC3D1F"/>
    <w:rsid w:val="00EC3F63"/>
    <w:rsid w:val="00EC3F6E"/>
    <w:rsid w:val="00EC415A"/>
    <w:rsid w:val="00EC43E1"/>
    <w:rsid w:val="00EC44FB"/>
    <w:rsid w:val="00EC45D1"/>
    <w:rsid w:val="00EC48E3"/>
    <w:rsid w:val="00EC4A36"/>
    <w:rsid w:val="00EC4A9F"/>
    <w:rsid w:val="00EC4AFD"/>
    <w:rsid w:val="00EC4B9F"/>
    <w:rsid w:val="00EC4DC7"/>
    <w:rsid w:val="00EC4F0A"/>
    <w:rsid w:val="00EC50E0"/>
    <w:rsid w:val="00EC5401"/>
    <w:rsid w:val="00EC54F3"/>
    <w:rsid w:val="00EC56DA"/>
    <w:rsid w:val="00EC56FE"/>
    <w:rsid w:val="00EC5AB3"/>
    <w:rsid w:val="00EC5BEF"/>
    <w:rsid w:val="00EC5EA5"/>
    <w:rsid w:val="00EC6194"/>
    <w:rsid w:val="00EC61F0"/>
    <w:rsid w:val="00EC6584"/>
    <w:rsid w:val="00EC65D1"/>
    <w:rsid w:val="00EC6605"/>
    <w:rsid w:val="00EC6B23"/>
    <w:rsid w:val="00EC6BD9"/>
    <w:rsid w:val="00EC6CFB"/>
    <w:rsid w:val="00EC7082"/>
    <w:rsid w:val="00EC73BD"/>
    <w:rsid w:val="00EC7475"/>
    <w:rsid w:val="00EC7484"/>
    <w:rsid w:val="00EC79A4"/>
    <w:rsid w:val="00EC7A4B"/>
    <w:rsid w:val="00EC7B01"/>
    <w:rsid w:val="00EC7C8C"/>
    <w:rsid w:val="00EC7D2B"/>
    <w:rsid w:val="00EC7D2E"/>
    <w:rsid w:val="00ED0098"/>
    <w:rsid w:val="00ED00EC"/>
    <w:rsid w:val="00ED0525"/>
    <w:rsid w:val="00ED0921"/>
    <w:rsid w:val="00ED0D43"/>
    <w:rsid w:val="00ED123C"/>
    <w:rsid w:val="00ED1273"/>
    <w:rsid w:val="00ED12E6"/>
    <w:rsid w:val="00ED13B3"/>
    <w:rsid w:val="00ED18D3"/>
    <w:rsid w:val="00ED1A8C"/>
    <w:rsid w:val="00ED1D88"/>
    <w:rsid w:val="00ED20C0"/>
    <w:rsid w:val="00ED21C8"/>
    <w:rsid w:val="00ED2524"/>
    <w:rsid w:val="00ED2764"/>
    <w:rsid w:val="00ED299C"/>
    <w:rsid w:val="00ED2A44"/>
    <w:rsid w:val="00ED3237"/>
    <w:rsid w:val="00ED337A"/>
    <w:rsid w:val="00ED3500"/>
    <w:rsid w:val="00ED3520"/>
    <w:rsid w:val="00ED370C"/>
    <w:rsid w:val="00ED385A"/>
    <w:rsid w:val="00ED3BD0"/>
    <w:rsid w:val="00ED4652"/>
    <w:rsid w:val="00ED48D0"/>
    <w:rsid w:val="00ED492A"/>
    <w:rsid w:val="00ED4B09"/>
    <w:rsid w:val="00ED4E76"/>
    <w:rsid w:val="00ED5247"/>
    <w:rsid w:val="00ED5338"/>
    <w:rsid w:val="00ED5E63"/>
    <w:rsid w:val="00ED5EAF"/>
    <w:rsid w:val="00ED63AF"/>
    <w:rsid w:val="00ED6477"/>
    <w:rsid w:val="00ED66E6"/>
    <w:rsid w:val="00ED6881"/>
    <w:rsid w:val="00ED6E4C"/>
    <w:rsid w:val="00ED71C6"/>
    <w:rsid w:val="00ED7281"/>
    <w:rsid w:val="00ED7365"/>
    <w:rsid w:val="00ED7479"/>
    <w:rsid w:val="00ED7722"/>
    <w:rsid w:val="00ED7725"/>
    <w:rsid w:val="00ED7938"/>
    <w:rsid w:val="00ED7C2A"/>
    <w:rsid w:val="00ED7C69"/>
    <w:rsid w:val="00EE0491"/>
    <w:rsid w:val="00EE0494"/>
    <w:rsid w:val="00EE073A"/>
    <w:rsid w:val="00EE0A2C"/>
    <w:rsid w:val="00EE0B05"/>
    <w:rsid w:val="00EE0C3D"/>
    <w:rsid w:val="00EE0F3C"/>
    <w:rsid w:val="00EE0F80"/>
    <w:rsid w:val="00EE17DD"/>
    <w:rsid w:val="00EE1866"/>
    <w:rsid w:val="00EE1BF0"/>
    <w:rsid w:val="00EE1CE3"/>
    <w:rsid w:val="00EE2290"/>
    <w:rsid w:val="00EE22C2"/>
    <w:rsid w:val="00EE23FB"/>
    <w:rsid w:val="00EE260A"/>
    <w:rsid w:val="00EE284B"/>
    <w:rsid w:val="00EE2FBA"/>
    <w:rsid w:val="00EE3055"/>
    <w:rsid w:val="00EE3104"/>
    <w:rsid w:val="00EE346D"/>
    <w:rsid w:val="00EE353F"/>
    <w:rsid w:val="00EE35EE"/>
    <w:rsid w:val="00EE3BFE"/>
    <w:rsid w:val="00EE3C23"/>
    <w:rsid w:val="00EE3FB1"/>
    <w:rsid w:val="00EE44E5"/>
    <w:rsid w:val="00EE46E7"/>
    <w:rsid w:val="00EE4AC5"/>
    <w:rsid w:val="00EE5036"/>
    <w:rsid w:val="00EE5288"/>
    <w:rsid w:val="00EE585E"/>
    <w:rsid w:val="00EE5A50"/>
    <w:rsid w:val="00EE6234"/>
    <w:rsid w:val="00EE62CB"/>
    <w:rsid w:val="00EE6531"/>
    <w:rsid w:val="00EE6666"/>
    <w:rsid w:val="00EE66C8"/>
    <w:rsid w:val="00EE6A17"/>
    <w:rsid w:val="00EE6A95"/>
    <w:rsid w:val="00EE6AA4"/>
    <w:rsid w:val="00EE6B12"/>
    <w:rsid w:val="00EE721C"/>
    <w:rsid w:val="00EE729F"/>
    <w:rsid w:val="00EE7370"/>
    <w:rsid w:val="00EE740F"/>
    <w:rsid w:val="00EE74C3"/>
    <w:rsid w:val="00EE7558"/>
    <w:rsid w:val="00EE770E"/>
    <w:rsid w:val="00EE775B"/>
    <w:rsid w:val="00EE78D3"/>
    <w:rsid w:val="00EE7AA9"/>
    <w:rsid w:val="00EE7CCC"/>
    <w:rsid w:val="00EF0100"/>
    <w:rsid w:val="00EF01DD"/>
    <w:rsid w:val="00EF0B1E"/>
    <w:rsid w:val="00EF0D9D"/>
    <w:rsid w:val="00EF0F4A"/>
    <w:rsid w:val="00EF10FD"/>
    <w:rsid w:val="00EF1745"/>
    <w:rsid w:val="00EF1993"/>
    <w:rsid w:val="00EF1A60"/>
    <w:rsid w:val="00EF1CD2"/>
    <w:rsid w:val="00EF1E09"/>
    <w:rsid w:val="00EF1FDB"/>
    <w:rsid w:val="00EF23C4"/>
    <w:rsid w:val="00EF25F7"/>
    <w:rsid w:val="00EF275E"/>
    <w:rsid w:val="00EF2975"/>
    <w:rsid w:val="00EF2A5E"/>
    <w:rsid w:val="00EF2DC0"/>
    <w:rsid w:val="00EF2E0F"/>
    <w:rsid w:val="00EF3410"/>
    <w:rsid w:val="00EF3C1D"/>
    <w:rsid w:val="00EF4715"/>
    <w:rsid w:val="00EF4810"/>
    <w:rsid w:val="00EF487F"/>
    <w:rsid w:val="00EF4A6E"/>
    <w:rsid w:val="00EF4A8D"/>
    <w:rsid w:val="00EF4D28"/>
    <w:rsid w:val="00EF4F63"/>
    <w:rsid w:val="00EF5036"/>
    <w:rsid w:val="00EF5361"/>
    <w:rsid w:val="00EF54D8"/>
    <w:rsid w:val="00EF579A"/>
    <w:rsid w:val="00EF57FF"/>
    <w:rsid w:val="00EF58A2"/>
    <w:rsid w:val="00EF5A58"/>
    <w:rsid w:val="00EF5FAC"/>
    <w:rsid w:val="00EF61B1"/>
    <w:rsid w:val="00EF61C2"/>
    <w:rsid w:val="00EF63EC"/>
    <w:rsid w:val="00EF6842"/>
    <w:rsid w:val="00EF6934"/>
    <w:rsid w:val="00EF6A5D"/>
    <w:rsid w:val="00EF6B4C"/>
    <w:rsid w:val="00EF6C76"/>
    <w:rsid w:val="00EF72AA"/>
    <w:rsid w:val="00EF7399"/>
    <w:rsid w:val="00EF759F"/>
    <w:rsid w:val="00EF76B8"/>
    <w:rsid w:val="00EF77F0"/>
    <w:rsid w:val="00EF7A66"/>
    <w:rsid w:val="00EF7BCE"/>
    <w:rsid w:val="00EF7CA3"/>
    <w:rsid w:val="00EF7E91"/>
    <w:rsid w:val="00F00186"/>
    <w:rsid w:val="00F001C4"/>
    <w:rsid w:val="00F005EB"/>
    <w:rsid w:val="00F008D6"/>
    <w:rsid w:val="00F00B4D"/>
    <w:rsid w:val="00F00F2B"/>
    <w:rsid w:val="00F01000"/>
    <w:rsid w:val="00F010D0"/>
    <w:rsid w:val="00F011AE"/>
    <w:rsid w:val="00F0170B"/>
    <w:rsid w:val="00F017FA"/>
    <w:rsid w:val="00F01D4D"/>
    <w:rsid w:val="00F01D53"/>
    <w:rsid w:val="00F023F5"/>
    <w:rsid w:val="00F0268D"/>
    <w:rsid w:val="00F02A8D"/>
    <w:rsid w:val="00F02C64"/>
    <w:rsid w:val="00F0316C"/>
    <w:rsid w:val="00F03343"/>
    <w:rsid w:val="00F03436"/>
    <w:rsid w:val="00F034F2"/>
    <w:rsid w:val="00F035C0"/>
    <w:rsid w:val="00F0372E"/>
    <w:rsid w:val="00F037F8"/>
    <w:rsid w:val="00F03924"/>
    <w:rsid w:val="00F03BAD"/>
    <w:rsid w:val="00F03C93"/>
    <w:rsid w:val="00F03C9C"/>
    <w:rsid w:val="00F03E92"/>
    <w:rsid w:val="00F03FDF"/>
    <w:rsid w:val="00F046A2"/>
    <w:rsid w:val="00F04D91"/>
    <w:rsid w:val="00F0503C"/>
    <w:rsid w:val="00F0540F"/>
    <w:rsid w:val="00F054D2"/>
    <w:rsid w:val="00F05599"/>
    <w:rsid w:val="00F05724"/>
    <w:rsid w:val="00F058DB"/>
    <w:rsid w:val="00F05DA9"/>
    <w:rsid w:val="00F05E04"/>
    <w:rsid w:val="00F05EDE"/>
    <w:rsid w:val="00F060F7"/>
    <w:rsid w:val="00F06162"/>
    <w:rsid w:val="00F06394"/>
    <w:rsid w:val="00F06858"/>
    <w:rsid w:val="00F06B20"/>
    <w:rsid w:val="00F06D92"/>
    <w:rsid w:val="00F06EC7"/>
    <w:rsid w:val="00F070D4"/>
    <w:rsid w:val="00F0756A"/>
    <w:rsid w:val="00F07758"/>
    <w:rsid w:val="00F07AB0"/>
    <w:rsid w:val="00F07B0A"/>
    <w:rsid w:val="00F07E1E"/>
    <w:rsid w:val="00F10015"/>
    <w:rsid w:val="00F10219"/>
    <w:rsid w:val="00F1068C"/>
    <w:rsid w:val="00F10C7A"/>
    <w:rsid w:val="00F10CFB"/>
    <w:rsid w:val="00F1101B"/>
    <w:rsid w:val="00F118E9"/>
    <w:rsid w:val="00F11AFB"/>
    <w:rsid w:val="00F11DC6"/>
    <w:rsid w:val="00F12012"/>
    <w:rsid w:val="00F120FB"/>
    <w:rsid w:val="00F12317"/>
    <w:rsid w:val="00F124D1"/>
    <w:rsid w:val="00F1297B"/>
    <w:rsid w:val="00F12BE0"/>
    <w:rsid w:val="00F12DC2"/>
    <w:rsid w:val="00F12F9A"/>
    <w:rsid w:val="00F12FA6"/>
    <w:rsid w:val="00F1302E"/>
    <w:rsid w:val="00F131A1"/>
    <w:rsid w:val="00F132B1"/>
    <w:rsid w:val="00F135A9"/>
    <w:rsid w:val="00F13925"/>
    <w:rsid w:val="00F1392E"/>
    <w:rsid w:val="00F13EE8"/>
    <w:rsid w:val="00F13F18"/>
    <w:rsid w:val="00F14350"/>
    <w:rsid w:val="00F14386"/>
    <w:rsid w:val="00F1464D"/>
    <w:rsid w:val="00F147CA"/>
    <w:rsid w:val="00F149EB"/>
    <w:rsid w:val="00F15159"/>
    <w:rsid w:val="00F153D9"/>
    <w:rsid w:val="00F153F9"/>
    <w:rsid w:val="00F15408"/>
    <w:rsid w:val="00F1544E"/>
    <w:rsid w:val="00F15616"/>
    <w:rsid w:val="00F1586B"/>
    <w:rsid w:val="00F15958"/>
    <w:rsid w:val="00F15A55"/>
    <w:rsid w:val="00F15EE0"/>
    <w:rsid w:val="00F16009"/>
    <w:rsid w:val="00F16020"/>
    <w:rsid w:val="00F16908"/>
    <w:rsid w:val="00F16A8E"/>
    <w:rsid w:val="00F16FCD"/>
    <w:rsid w:val="00F170C4"/>
    <w:rsid w:val="00F172C6"/>
    <w:rsid w:val="00F17451"/>
    <w:rsid w:val="00F17522"/>
    <w:rsid w:val="00F17558"/>
    <w:rsid w:val="00F17586"/>
    <w:rsid w:val="00F17D67"/>
    <w:rsid w:val="00F200A3"/>
    <w:rsid w:val="00F2026E"/>
    <w:rsid w:val="00F20282"/>
    <w:rsid w:val="00F205A4"/>
    <w:rsid w:val="00F20A25"/>
    <w:rsid w:val="00F20CCC"/>
    <w:rsid w:val="00F20D47"/>
    <w:rsid w:val="00F20EA5"/>
    <w:rsid w:val="00F20EDD"/>
    <w:rsid w:val="00F20FC9"/>
    <w:rsid w:val="00F210A6"/>
    <w:rsid w:val="00F21145"/>
    <w:rsid w:val="00F212BF"/>
    <w:rsid w:val="00F2133E"/>
    <w:rsid w:val="00F215B5"/>
    <w:rsid w:val="00F217AE"/>
    <w:rsid w:val="00F218B0"/>
    <w:rsid w:val="00F21BBC"/>
    <w:rsid w:val="00F21F5E"/>
    <w:rsid w:val="00F220E3"/>
    <w:rsid w:val="00F22608"/>
    <w:rsid w:val="00F22921"/>
    <w:rsid w:val="00F229C7"/>
    <w:rsid w:val="00F22A3D"/>
    <w:rsid w:val="00F22B96"/>
    <w:rsid w:val="00F22DF1"/>
    <w:rsid w:val="00F22E71"/>
    <w:rsid w:val="00F23005"/>
    <w:rsid w:val="00F231C0"/>
    <w:rsid w:val="00F232E3"/>
    <w:rsid w:val="00F233EB"/>
    <w:rsid w:val="00F23460"/>
    <w:rsid w:val="00F2347B"/>
    <w:rsid w:val="00F23876"/>
    <w:rsid w:val="00F23960"/>
    <w:rsid w:val="00F23BC7"/>
    <w:rsid w:val="00F23BE1"/>
    <w:rsid w:val="00F23C43"/>
    <w:rsid w:val="00F23EDB"/>
    <w:rsid w:val="00F2410B"/>
    <w:rsid w:val="00F24547"/>
    <w:rsid w:val="00F246CD"/>
    <w:rsid w:val="00F24BDA"/>
    <w:rsid w:val="00F24EC5"/>
    <w:rsid w:val="00F25344"/>
    <w:rsid w:val="00F254B6"/>
    <w:rsid w:val="00F254E4"/>
    <w:rsid w:val="00F25608"/>
    <w:rsid w:val="00F2586B"/>
    <w:rsid w:val="00F2656D"/>
    <w:rsid w:val="00F266EC"/>
    <w:rsid w:val="00F2683E"/>
    <w:rsid w:val="00F26939"/>
    <w:rsid w:val="00F270F0"/>
    <w:rsid w:val="00F27289"/>
    <w:rsid w:val="00F27727"/>
    <w:rsid w:val="00F27814"/>
    <w:rsid w:val="00F27964"/>
    <w:rsid w:val="00F27F14"/>
    <w:rsid w:val="00F30863"/>
    <w:rsid w:val="00F30BEA"/>
    <w:rsid w:val="00F30D0D"/>
    <w:rsid w:val="00F30D45"/>
    <w:rsid w:val="00F31370"/>
    <w:rsid w:val="00F323F5"/>
    <w:rsid w:val="00F325AF"/>
    <w:rsid w:val="00F325D5"/>
    <w:rsid w:val="00F328AD"/>
    <w:rsid w:val="00F3290F"/>
    <w:rsid w:val="00F32B57"/>
    <w:rsid w:val="00F32E05"/>
    <w:rsid w:val="00F32EF5"/>
    <w:rsid w:val="00F32FDF"/>
    <w:rsid w:val="00F333AB"/>
    <w:rsid w:val="00F3343D"/>
    <w:rsid w:val="00F3360F"/>
    <w:rsid w:val="00F33B40"/>
    <w:rsid w:val="00F33EB4"/>
    <w:rsid w:val="00F33FE8"/>
    <w:rsid w:val="00F34E56"/>
    <w:rsid w:val="00F3530D"/>
    <w:rsid w:val="00F3553E"/>
    <w:rsid w:val="00F3573D"/>
    <w:rsid w:val="00F358E1"/>
    <w:rsid w:val="00F359F4"/>
    <w:rsid w:val="00F35A43"/>
    <w:rsid w:val="00F35C9D"/>
    <w:rsid w:val="00F35F38"/>
    <w:rsid w:val="00F3621A"/>
    <w:rsid w:val="00F364B5"/>
    <w:rsid w:val="00F364E2"/>
    <w:rsid w:val="00F367D8"/>
    <w:rsid w:val="00F36B0A"/>
    <w:rsid w:val="00F36B5E"/>
    <w:rsid w:val="00F36CEF"/>
    <w:rsid w:val="00F36D0E"/>
    <w:rsid w:val="00F36D43"/>
    <w:rsid w:val="00F36EB3"/>
    <w:rsid w:val="00F371C1"/>
    <w:rsid w:val="00F37689"/>
    <w:rsid w:val="00F3791C"/>
    <w:rsid w:val="00F4007D"/>
    <w:rsid w:val="00F400A7"/>
    <w:rsid w:val="00F400C9"/>
    <w:rsid w:val="00F4053B"/>
    <w:rsid w:val="00F40618"/>
    <w:rsid w:val="00F40621"/>
    <w:rsid w:val="00F406C8"/>
    <w:rsid w:val="00F40F02"/>
    <w:rsid w:val="00F41065"/>
    <w:rsid w:val="00F411FA"/>
    <w:rsid w:val="00F413D6"/>
    <w:rsid w:val="00F4177F"/>
    <w:rsid w:val="00F417A9"/>
    <w:rsid w:val="00F418C6"/>
    <w:rsid w:val="00F41EC5"/>
    <w:rsid w:val="00F42019"/>
    <w:rsid w:val="00F424A1"/>
    <w:rsid w:val="00F424FB"/>
    <w:rsid w:val="00F42980"/>
    <w:rsid w:val="00F429B1"/>
    <w:rsid w:val="00F42D41"/>
    <w:rsid w:val="00F42EB5"/>
    <w:rsid w:val="00F430E2"/>
    <w:rsid w:val="00F4333B"/>
    <w:rsid w:val="00F43A94"/>
    <w:rsid w:val="00F43B66"/>
    <w:rsid w:val="00F44746"/>
    <w:rsid w:val="00F44DBE"/>
    <w:rsid w:val="00F44EA2"/>
    <w:rsid w:val="00F44F23"/>
    <w:rsid w:val="00F4586A"/>
    <w:rsid w:val="00F45B94"/>
    <w:rsid w:val="00F45C94"/>
    <w:rsid w:val="00F45D3B"/>
    <w:rsid w:val="00F45DCA"/>
    <w:rsid w:val="00F45DFA"/>
    <w:rsid w:val="00F46131"/>
    <w:rsid w:val="00F46720"/>
    <w:rsid w:val="00F46B75"/>
    <w:rsid w:val="00F46E07"/>
    <w:rsid w:val="00F47191"/>
    <w:rsid w:val="00F473DC"/>
    <w:rsid w:val="00F47522"/>
    <w:rsid w:val="00F47762"/>
    <w:rsid w:val="00F47A34"/>
    <w:rsid w:val="00F47FF4"/>
    <w:rsid w:val="00F50377"/>
    <w:rsid w:val="00F505A5"/>
    <w:rsid w:val="00F50AE4"/>
    <w:rsid w:val="00F50D39"/>
    <w:rsid w:val="00F5130D"/>
    <w:rsid w:val="00F51639"/>
    <w:rsid w:val="00F51661"/>
    <w:rsid w:val="00F51672"/>
    <w:rsid w:val="00F516D3"/>
    <w:rsid w:val="00F51736"/>
    <w:rsid w:val="00F51767"/>
    <w:rsid w:val="00F517AD"/>
    <w:rsid w:val="00F5188E"/>
    <w:rsid w:val="00F51C47"/>
    <w:rsid w:val="00F51E03"/>
    <w:rsid w:val="00F51E5D"/>
    <w:rsid w:val="00F52916"/>
    <w:rsid w:val="00F529FD"/>
    <w:rsid w:val="00F52A8C"/>
    <w:rsid w:val="00F52C04"/>
    <w:rsid w:val="00F52D81"/>
    <w:rsid w:val="00F53075"/>
    <w:rsid w:val="00F53339"/>
    <w:rsid w:val="00F53709"/>
    <w:rsid w:val="00F53CCE"/>
    <w:rsid w:val="00F54151"/>
    <w:rsid w:val="00F54207"/>
    <w:rsid w:val="00F54380"/>
    <w:rsid w:val="00F548B8"/>
    <w:rsid w:val="00F5493C"/>
    <w:rsid w:val="00F54B5E"/>
    <w:rsid w:val="00F54B9C"/>
    <w:rsid w:val="00F54CA7"/>
    <w:rsid w:val="00F54DC8"/>
    <w:rsid w:val="00F550AA"/>
    <w:rsid w:val="00F5537E"/>
    <w:rsid w:val="00F55642"/>
    <w:rsid w:val="00F556C0"/>
    <w:rsid w:val="00F55A89"/>
    <w:rsid w:val="00F56874"/>
    <w:rsid w:val="00F56D8B"/>
    <w:rsid w:val="00F56F6A"/>
    <w:rsid w:val="00F56FED"/>
    <w:rsid w:val="00F5703D"/>
    <w:rsid w:val="00F579B3"/>
    <w:rsid w:val="00F57A49"/>
    <w:rsid w:val="00F57ECF"/>
    <w:rsid w:val="00F6013B"/>
    <w:rsid w:val="00F605FA"/>
    <w:rsid w:val="00F609AC"/>
    <w:rsid w:val="00F60A73"/>
    <w:rsid w:val="00F60A85"/>
    <w:rsid w:val="00F60B8F"/>
    <w:rsid w:val="00F612FE"/>
    <w:rsid w:val="00F617C0"/>
    <w:rsid w:val="00F618CE"/>
    <w:rsid w:val="00F61913"/>
    <w:rsid w:val="00F61DAF"/>
    <w:rsid w:val="00F61F2B"/>
    <w:rsid w:val="00F62455"/>
    <w:rsid w:val="00F62544"/>
    <w:rsid w:val="00F6273D"/>
    <w:rsid w:val="00F62B3A"/>
    <w:rsid w:val="00F62BD2"/>
    <w:rsid w:val="00F631F3"/>
    <w:rsid w:val="00F6336E"/>
    <w:rsid w:val="00F6367A"/>
    <w:rsid w:val="00F636AB"/>
    <w:rsid w:val="00F6395B"/>
    <w:rsid w:val="00F63A45"/>
    <w:rsid w:val="00F64480"/>
    <w:rsid w:val="00F64C10"/>
    <w:rsid w:val="00F650E0"/>
    <w:rsid w:val="00F656EB"/>
    <w:rsid w:val="00F65752"/>
    <w:rsid w:val="00F658C6"/>
    <w:rsid w:val="00F659B8"/>
    <w:rsid w:val="00F65BB0"/>
    <w:rsid w:val="00F6604C"/>
    <w:rsid w:val="00F660BA"/>
    <w:rsid w:val="00F6617E"/>
    <w:rsid w:val="00F663B8"/>
    <w:rsid w:val="00F663FD"/>
    <w:rsid w:val="00F66673"/>
    <w:rsid w:val="00F66AEF"/>
    <w:rsid w:val="00F66BBA"/>
    <w:rsid w:val="00F66DEE"/>
    <w:rsid w:val="00F670C0"/>
    <w:rsid w:val="00F6720D"/>
    <w:rsid w:val="00F6729D"/>
    <w:rsid w:val="00F676B4"/>
    <w:rsid w:val="00F67885"/>
    <w:rsid w:val="00F67997"/>
    <w:rsid w:val="00F67C7A"/>
    <w:rsid w:val="00F67E0B"/>
    <w:rsid w:val="00F702D1"/>
    <w:rsid w:val="00F70F49"/>
    <w:rsid w:val="00F7100F"/>
    <w:rsid w:val="00F712A4"/>
    <w:rsid w:val="00F71316"/>
    <w:rsid w:val="00F71A29"/>
    <w:rsid w:val="00F71A8E"/>
    <w:rsid w:val="00F71E0E"/>
    <w:rsid w:val="00F71F00"/>
    <w:rsid w:val="00F72038"/>
    <w:rsid w:val="00F720CB"/>
    <w:rsid w:val="00F72103"/>
    <w:rsid w:val="00F72308"/>
    <w:rsid w:val="00F72399"/>
    <w:rsid w:val="00F72455"/>
    <w:rsid w:val="00F729EB"/>
    <w:rsid w:val="00F72C4F"/>
    <w:rsid w:val="00F734EB"/>
    <w:rsid w:val="00F73516"/>
    <w:rsid w:val="00F7379C"/>
    <w:rsid w:val="00F73A06"/>
    <w:rsid w:val="00F73C0D"/>
    <w:rsid w:val="00F73FDC"/>
    <w:rsid w:val="00F73FE9"/>
    <w:rsid w:val="00F74640"/>
    <w:rsid w:val="00F7466A"/>
    <w:rsid w:val="00F74708"/>
    <w:rsid w:val="00F74833"/>
    <w:rsid w:val="00F74AA5"/>
    <w:rsid w:val="00F74DCF"/>
    <w:rsid w:val="00F74E90"/>
    <w:rsid w:val="00F751B4"/>
    <w:rsid w:val="00F75304"/>
    <w:rsid w:val="00F755B8"/>
    <w:rsid w:val="00F75880"/>
    <w:rsid w:val="00F75D42"/>
    <w:rsid w:val="00F75E51"/>
    <w:rsid w:val="00F762DF"/>
    <w:rsid w:val="00F76364"/>
    <w:rsid w:val="00F768D0"/>
    <w:rsid w:val="00F76D70"/>
    <w:rsid w:val="00F76E9B"/>
    <w:rsid w:val="00F77111"/>
    <w:rsid w:val="00F7744C"/>
    <w:rsid w:val="00F778C6"/>
    <w:rsid w:val="00F77A2F"/>
    <w:rsid w:val="00F77E31"/>
    <w:rsid w:val="00F80343"/>
    <w:rsid w:val="00F80402"/>
    <w:rsid w:val="00F805E5"/>
    <w:rsid w:val="00F806DD"/>
    <w:rsid w:val="00F807B0"/>
    <w:rsid w:val="00F80F62"/>
    <w:rsid w:val="00F810A1"/>
    <w:rsid w:val="00F8115A"/>
    <w:rsid w:val="00F8174E"/>
    <w:rsid w:val="00F819BE"/>
    <w:rsid w:val="00F81A80"/>
    <w:rsid w:val="00F8223F"/>
    <w:rsid w:val="00F822CF"/>
    <w:rsid w:val="00F822DA"/>
    <w:rsid w:val="00F828B9"/>
    <w:rsid w:val="00F83020"/>
    <w:rsid w:val="00F83065"/>
    <w:rsid w:val="00F839C8"/>
    <w:rsid w:val="00F83B76"/>
    <w:rsid w:val="00F83D63"/>
    <w:rsid w:val="00F83DEC"/>
    <w:rsid w:val="00F83F4A"/>
    <w:rsid w:val="00F842A5"/>
    <w:rsid w:val="00F84396"/>
    <w:rsid w:val="00F843AA"/>
    <w:rsid w:val="00F84493"/>
    <w:rsid w:val="00F847D1"/>
    <w:rsid w:val="00F84881"/>
    <w:rsid w:val="00F84AA2"/>
    <w:rsid w:val="00F85102"/>
    <w:rsid w:val="00F8540D"/>
    <w:rsid w:val="00F8569D"/>
    <w:rsid w:val="00F85739"/>
    <w:rsid w:val="00F857F4"/>
    <w:rsid w:val="00F85C8B"/>
    <w:rsid w:val="00F8603A"/>
    <w:rsid w:val="00F8645C"/>
    <w:rsid w:val="00F864C7"/>
    <w:rsid w:val="00F866C5"/>
    <w:rsid w:val="00F86DEE"/>
    <w:rsid w:val="00F86FD9"/>
    <w:rsid w:val="00F874CC"/>
    <w:rsid w:val="00F876B7"/>
    <w:rsid w:val="00F87943"/>
    <w:rsid w:val="00F87D6C"/>
    <w:rsid w:val="00F87EE8"/>
    <w:rsid w:val="00F87F92"/>
    <w:rsid w:val="00F9006A"/>
    <w:rsid w:val="00F900D5"/>
    <w:rsid w:val="00F90333"/>
    <w:rsid w:val="00F9070F"/>
    <w:rsid w:val="00F908BB"/>
    <w:rsid w:val="00F90CA0"/>
    <w:rsid w:val="00F90D31"/>
    <w:rsid w:val="00F90FB8"/>
    <w:rsid w:val="00F90FD3"/>
    <w:rsid w:val="00F91097"/>
    <w:rsid w:val="00F91159"/>
    <w:rsid w:val="00F91228"/>
    <w:rsid w:val="00F91778"/>
    <w:rsid w:val="00F91C00"/>
    <w:rsid w:val="00F91C0E"/>
    <w:rsid w:val="00F92241"/>
    <w:rsid w:val="00F923F3"/>
    <w:rsid w:val="00F92DBA"/>
    <w:rsid w:val="00F92DC8"/>
    <w:rsid w:val="00F930F1"/>
    <w:rsid w:val="00F932D0"/>
    <w:rsid w:val="00F9385E"/>
    <w:rsid w:val="00F93871"/>
    <w:rsid w:val="00F93AD3"/>
    <w:rsid w:val="00F93B6A"/>
    <w:rsid w:val="00F93E23"/>
    <w:rsid w:val="00F9406B"/>
    <w:rsid w:val="00F94438"/>
    <w:rsid w:val="00F944B2"/>
    <w:rsid w:val="00F9462D"/>
    <w:rsid w:val="00F952B2"/>
    <w:rsid w:val="00F95405"/>
    <w:rsid w:val="00F954F5"/>
    <w:rsid w:val="00F9556D"/>
    <w:rsid w:val="00F957CD"/>
    <w:rsid w:val="00F95928"/>
    <w:rsid w:val="00F95EAF"/>
    <w:rsid w:val="00F96247"/>
    <w:rsid w:val="00F969A7"/>
    <w:rsid w:val="00F96E06"/>
    <w:rsid w:val="00F96F7C"/>
    <w:rsid w:val="00F97343"/>
    <w:rsid w:val="00F97723"/>
    <w:rsid w:val="00F97DFD"/>
    <w:rsid w:val="00F97E7C"/>
    <w:rsid w:val="00FA0434"/>
    <w:rsid w:val="00FA073A"/>
    <w:rsid w:val="00FA0B45"/>
    <w:rsid w:val="00FA0ED6"/>
    <w:rsid w:val="00FA13D6"/>
    <w:rsid w:val="00FA1731"/>
    <w:rsid w:val="00FA1934"/>
    <w:rsid w:val="00FA1C60"/>
    <w:rsid w:val="00FA1F16"/>
    <w:rsid w:val="00FA2082"/>
    <w:rsid w:val="00FA2124"/>
    <w:rsid w:val="00FA220C"/>
    <w:rsid w:val="00FA22E9"/>
    <w:rsid w:val="00FA29E2"/>
    <w:rsid w:val="00FA2DDB"/>
    <w:rsid w:val="00FA301A"/>
    <w:rsid w:val="00FA3033"/>
    <w:rsid w:val="00FA31EE"/>
    <w:rsid w:val="00FA3227"/>
    <w:rsid w:val="00FA34A7"/>
    <w:rsid w:val="00FA34A8"/>
    <w:rsid w:val="00FA3D98"/>
    <w:rsid w:val="00FA3EE5"/>
    <w:rsid w:val="00FA3F01"/>
    <w:rsid w:val="00FA3F7A"/>
    <w:rsid w:val="00FA4154"/>
    <w:rsid w:val="00FA43E7"/>
    <w:rsid w:val="00FA4676"/>
    <w:rsid w:val="00FA4911"/>
    <w:rsid w:val="00FA4A72"/>
    <w:rsid w:val="00FA4BA8"/>
    <w:rsid w:val="00FA4DDD"/>
    <w:rsid w:val="00FA4EFF"/>
    <w:rsid w:val="00FA4F93"/>
    <w:rsid w:val="00FA5063"/>
    <w:rsid w:val="00FA50DE"/>
    <w:rsid w:val="00FA53F2"/>
    <w:rsid w:val="00FA593D"/>
    <w:rsid w:val="00FA59A2"/>
    <w:rsid w:val="00FA5CBC"/>
    <w:rsid w:val="00FA5E3F"/>
    <w:rsid w:val="00FA5EBA"/>
    <w:rsid w:val="00FA5F92"/>
    <w:rsid w:val="00FA6110"/>
    <w:rsid w:val="00FA61D9"/>
    <w:rsid w:val="00FA6530"/>
    <w:rsid w:val="00FA69DD"/>
    <w:rsid w:val="00FA6F6F"/>
    <w:rsid w:val="00FA6FC6"/>
    <w:rsid w:val="00FA7C10"/>
    <w:rsid w:val="00FA7E52"/>
    <w:rsid w:val="00FA7F1E"/>
    <w:rsid w:val="00FB064A"/>
    <w:rsid w:val="00FB070D"/>
    <w:rsid w:val="00FB0E2F"/>
    <w:rsid w:val="00FB0E75"/>
    <w:rsid w:val="00FB0E85"/>
    <w:rsid w:val="00FB1032"/>
    <w:rsid w:val="00FB14CA"/>
    <w:rsid w:val="00FB1704"/>
    <w:rsid w:val="00FB1770"/>
    <w:rsid w:val="00FB1880"/>
    <w:rsid w:val="00FB1CCA"/>
    <w:rsid w:val="00FB2348"/>
    <w:rsid w:val="00FB279D"/>
    <w:rsid w:val="00FB2F09"/>
    <w:rsid w:val="00FB2F46"/>
    <w:rsid w:val="00FB2FA7"/>
    <w:rsid w:val="00FB342A"/>
    <w:rsid w:val="00FB3447"/>
    <w:rsid w:val="00FB393A"/>
    <w:rsid w:val="00FB39AA"/>
    <w:rsid w:val="00FB3D0F"/>
    <w:rsid w:val="00FB3F99"/>
    <w:rsid w:val="00FB415E"/>
    <w:rsid w:val="00FB42BF"/>
    <w:rsid w:val="00FB46D1"/>
    <w:rsid w:val="00FB46D5"/>
    <w:rsid w:val="00FB494D"/>
    <w:rsid w:val="00FB4956"/>
    <w:rsid w:val="00FB49E3"/>
    <w:rsid w:val="00FB4C3B"/>
    <w:rsid w:val="00FB511E"/>
    <w:rsid w:val="00FB524D"/>
    <w:rsid w:val="00FB530C"/>
    <w:rsid w:val="00FB5557"/>
    <w:rsid w:val="00FB5BE2"/>
    <w:rsid w:val="00FB5E9D"/>
    <w:rsid w:val="00FB5EA8"/>
    <w:rsid w:val="00FB602B"/>
    <w:rsid w:val="00FB645F"/>
    <w:rsid w:val="00FB648F"/>
    <w:rsid w:val="00FB68E5"/>
    <w:rsid w:val="00FB6B58"/>
    <w:rsid w:val="00FB700A"/>
    <w:rsid w:val="00FB7031"/>
    <w:rsid w:val="00FB70EA"/>
    <w:rsid w:val="00FB7192"/>
    <w:rsid w:val="00FB7461"/>
    <w:rsid w:val="00FB75A0"/>
    <w:rsid w:val="00FB75C1"/>
    <w:rsid w:val="00FB77A2"/>
    <w:rsid w:val="00FB7B76"/>
    <w:rsid w:val="00FB7B8F"/>
    <w:rsid w:val="00FC004F"/>
    <w:rsid w:val="00FC0073"/>
    <w:rsid w:val="00FC041F"/>
    <w:rsid w:val="00FC0943"/>
    <w:rsid w:val="00FC0EED"/>
    <w:rsid w:val="00FC1556"/>
    <w:rsid w:val="00FC1CA4"/>
    <w:rsid w:val="00FC2050"/>
    <w:rsid w:val="00FC2072"/>
    <w:rsid w:val="00FC209A"/>
    <w:rsid w:val="00FC231B"/>
    <w:rsid w:val="00FC290A"/>
    <w:rsid w:val="00FC2D80"/>
    <w:rsid w:val="00FC31A1"/>
    <w:rsid w:val="00FC38F7"/>
    <w:rsid w:val="00FC3C8F"/>
    <w:rsid w:val="00FC406D"/>
    <w:rsid w:val="00FC4AC5"/>
    <w:rsid w:val="00FC5158"/>
    <w:rsid w:val="00FC529C"/>
    <w:rsid w:val="00FC52CC"/>
    <w:rsid w:val="00FC5325"/>
    <w:rsid w:val="00FC542D"/>
    <w:rsid w:val="00FC5963"/>
    <w:rsid w:val="00FC5EF4"/>
    <w:rsid w:val="00FC6125"/>
    <w:rsid w:val="00FC614A"/>
    <w:rsid w:val="00FC63AF"/>
    <w:rsid w:val="00FC661A"/>
    <w:rsid w:val="00FC6947"/>
    <w:rsid w:val="00FC69E3"/>
    <w:rsid w:val="00FC718A"/>
    <w:rsid w:val="00FC71D5"/>
    <w:rsid w:val="00FC726C"/>
    <w:rsid w:val="00FC7453"/>
    <w:rsid w:val="00FC74B8"/>
    <w:rsid w:val="00FC7810"/>
    <w:rsid w:val="00FC7950"/>
    <w:rsid w:val="00FC79EB"/>
    <w:rsid w:val="00FC7B1B"/>
    <w:rsid w:val="00FC7D17"/>
    <w:rsid w:val="00FD0021"/>
    <w:rsid w:val="00FD01F8"/>
    <w:rsid w:val="00FD0427"/>
    <w:rsid w:val="00FD0430"/>
    <w:rsid w:val="00FD0534"/>
    <w:rsid w:val="00FD07C9"/>
    <w:rsid w:val="00FD0956"/>
    <w:rsid w:val="00FD0FBB"/>
    <w:rsid w:val="00FD10B5"/>
    <w:rsid w:val="00FD118B"/>
    <w:rsid w:val="00FD1223"/>
    <w:rsid w:val="00FD1290"/>
    <w:rsid w:val="00FD17A8"/>
    <w:rsid w:val="00FD1AD3"/>
    <w:rsid w:val="00FD1B45"/>
    <w:rsid w:val="00FD1C82"/>
    <w:rsid w:val="00FD1D8C"/>
    <w:rsid w:val="00FD2189"/>
    <w:rsid w:val="00FD2249"/>
    <w:rsid w:val="00FD2301"/>
    <w:rsid w:val="00FD2455"/>
    <w:rsid w:val="00FD24E5"/>
    <w:rsid w:val="00FD29E0"/>
    <w:rsid w:val="00FD2A37"/>
    <w:rsid w:val="00FD2FF3"/>
    <w:rsid w:val="00FD30E9"/>
    <w:rsid w:val="00FD337D"/>
    <w:rsid w:val="00FD3661"/>
    <w:rsid w:val="00FD36BC"/>
    <w:rsid w:val="00FD37DE"/>
    <w:rsid w:val="00FD390E"/>
    <w:rsid w:val="00FD3F3A"/>
    <w:rsid w:val="00FD3F5C"/>
    <w:rsid w:val="00FD4326"/>
    <w:rsid w:val="00FD4872"/>
    <w:rsid w:val="00FD4F3A"/>
    <w:rsid w:val="00FD503E"/>
    <w:rsid w:val="00FD5526"/>
    <w:rsid w:val="00FD55E1"/>
    <w:rsid w:val="00FD5D62"/>
    <w:rsid w:val="00FD5F78"/>
    <w:rsid w:val="00FD64BD"/>
    <w:rsid w:val="00FD6E14"/>
    <w:rsid w:val="00FD6F5A"/>
    <w:rsid w:val="00FD6FFD"/>
    <w:rsid w:val="00FD7100"/>
    <w:rsid w:val="00FD7130"/>
    <w:rsid w:val="00FD73EE"/>
    <w:rsid w:val="00FD75F5"/>
    <w:rsid w:val="00FD7BBD"/>
    <w:rsid w:val="00FD7DD7"/>
    <w:rsid w:val="00FE0154"/>
    <w:rsid w:val="00FE01FD"/>
    <w:rsid w:val="00FE09AC"/>
    <w:rsid w:val="00FE0ACB"/>
    <w:rsid w:val="00FE0CB2"/>
    <w:rsid w:val="00FE0E78"/>
    <w:rsid w:val="00FE0FB9"/>
    <w:rsid w:val="00FE1371"/>
    <w:rsid w:val="00FE1527"/>
    <w:rsid w:val="00FE15DF"/>
    <w:rsid w:val="00FE1630"/>
    <w:rsid w:val="00FE16CF"/>
    <w:rsid w:val="00FE1BDA"/>
    <w:rsid w:val="00FE1EE8"/>
    <w:rsid w:val="00FE2013"/>
    <w:rsid w:val="00FE20B9"/>
    <w:rsid w:val="00FE20E6"/>
    <w:rsid w:val="00FE2161"/>
    <w:rsid w:val="00FE218C"/>
    <w:rsid w:val="00FE23AD"/>
    <w:rsid w:val="00FE24E1"/>
    <w:rsid w:val="00FE2546"/>
    <w:rsid w:val="00FE25AE"/>
    <w:rsid w:val="00FE2847"/>
    <w:rsid w:val="00FE2C69"/>
    <w:rsid w:val="00FE309E"/>
    <w:rsid w:val="00FE3210"/>
    <w:rsid w:val="00FE34B8"/>
    <w:rsid w:val="00FE364F"/>
    <w:rsid w:val="00FE369F"/>
    <w:rsid w:val="00FE38F4"/>
    <w:rsid w:val="00FE39B8"/>
    <w:rsid w:val="00FE3B4A"/>
    <w:rsid w:val="00FE3EE3"/>
    <w:rsid w:val="00FE400D"/>
    <w:rsid w:val="00FE42FD"/>
    <w:rsid w:val="00FE4424"/>
    <w:rsid w:val="00FE451C"/>
    <w:rsid w:val="00FE4529"/>
    <w:rsid w:val="00FE49B0"/>
    <w:rsid w:val="00FE4A28"/>
    <w:rsid w:val="00FE4B2D"/>
    <w:rsid w:val="00FE4BE2"/>
    <w:rsid w:val="00FE4CC8"/>
    <w:rsid w:val="00FE4F31"/>
    <w:rsid w:val="00FE5101"/>
    <w:rsid w:val="00FE532F"/>
    <w:rsid w:val="00FE5353"/>
    <w:rsid w:val="00FE535E"/>
    <w:rsid w:val="00FE55B7"/>
    <w:rsid w:val="00FE5830"/>
    <w:rsid w:val="00FE5A33"/>
    <w:rsid w:val="00FE5ECC"/>
    <w:rsid w:val="00FE6075"/>
    <w:rsid w:val="00FE62AA"/>
    <w:rsid w:val="00FE68EA"/>
    <w:rsid w:val="00FE6CD6"/>
    <w:rsid w:val="00FE7423"/>
    <w:rsid w:val="00FE787C"/>
    <w:rsid w:val="00FE78A1"/>
    <w:rsid w:val="00FE7976"/>
    <w:rsid w:val="00FE7E40"/>
    <w:rsid w:val="00FE7EF2"/>
    <w:rsid w:val="00FF0041"/>
    <w:rsid w:val="00FF00A2"/>
    <w:rsid w:val="00FF0320"/>
    <w:rsid w:val="00FF097E"/>
    <w:rsid w:val="00FF0C50"/>
    <w:rsid w:val="00FF0EF6"/>
    <w:rsid w:val="00FF11D2"/>
    <w:rsid w:val="00FF1312"/>
    <w:rsid w:val="00FF143D"/>
    <w:rsid w:val="00FF14C2"/>
    <w:rsid w:val="00FF1684"/>
    <w:rsid w:val="00FF1A20"/>
    <w:rsid w:val="00FF1AAD"/>
    <w:rsid w:val="00FF1C05"/>
    <w:rsid w:val="00FF1F39"/>
    <w:rsid w:val="00FF28CD"/>
    <w:rsid w:val="00FF2BD5"/>
    <w:rsid w:val="00FF2EA2"/>
    <w:rsid w:val="00FF3131"/>
    <w:rsid w:val="00FF3450"/>
    <w:rsid w:val="00FF3A09"/>
    <w:rsid w:val="00FF3C8E"/>
    <w:rsid w:val="00FF3E0C"/>
    <w:rsid w:val="00FF3E99"/>
    <w:rsid w:val="00FF43D1"/>
    <w:rsid w:val="00FF4468"/>
    <w:rsid w:val="00FF44DB"/>
    <w:rsid w:val="00FF454F"/>
    <w:rsid w:val="00FF47E1"/>
    <w:rsid w:val="00FF4A80"/>
    <w:rsid w:val="00FF4AC5"/>
    <w:rsid w:val="00FF4AC7"/>
    <w:rsid w:val="00FF4BD7"/>
    <w:rsid w:val="00FF4D3D"/>
    <w:rsid w:val="00FF4D7D"/>
    <w:rsid w:val="00FF4F6A"/>
    <w:rsid w:val="00FF50F5"/>
    <w:rsid w:val="00FF548B"/>
    <w:rsid w:val="00FF5575"/>
    <w:rsid w:val="00FF567C"/>
    <w:rsid w:val="00FF5920"/>
    <w:rsid w:val="00FF5B3F"/>
    <w:rsid w:val="00FF5CE6"/>
    <w:rsid w:val="00FF62EF"/>
    <w:rsid w:val="00FF6564"/>
    <w:rsid w:val="00FF65F3"/>
    <w:rsid w:val="00FF6D60"/>
    <w:rsid w:val="00FF712B"/>
    <w:rsid w:val="00FF71C1"/>
    <w:rsid w:val="00FF74AC"/>
    <w:rsid w:val="00FF76CB"/>
    <w:rsid w:val="00FF7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668"/>
    <w:pPr>
      <w:spacing w:after="0" w:line="240" w:lineRule="auto"/>
    </w:pPr>
    <w:rPr>
      <w:rFonts w:eastAsia="Times New Roman"/>
      <w:sz w:val="20"/>
      <w:szCs w:val="20"/>
      <w:lang w:eastAsia="ru-RU"/>
    </w:rPr>
  </w:style>
  <w:style w:type="paragraph" w:styleId="1">
    <w:name w:val="heading 1"/>
    <w:basedOn w:val="a"/>
    <w:next w:val="a"/>
    <w:link w:val="10"/>
    <w:qFormat/>
    <w:rsid w:val="00397668"/>
    <w:pPr>
      <w:keepNext/>
      <w:jc w:val="center"/>
      <w:outlineLvl w:val="0"/>
    </w:pPr>
    <w:rPr>
      <w:sz w:val="28"/>
      <w:lang/>
    </w:rPr>
  </w:style>
  <w:style w:type="paragraph" w:styleId="2">
    <w:name w:val="heading 2"/>
    <w:basedOn w:val="a"/>
    <w:next w:val="a"/>
    <w:link w:val="20"/>
    <w:qFormat/>
    <w:rsid w:val="00397668"/>
    <w:pPr>
      <w:keepNext/>
      <w:outlineLvl w:val="1"/>
    </w:pPr>
    <w:rPr>
      <w:sz w:val="30"/>
      <w:lang/>
    </w:rPr>
  </w:style>
  <w:style w:type="paragraph" w:styleId="3">
    <w:name w:val="heading 3"/>
    <w:basedOn w:val="a"/>
    <w:next w:val="a"/>
    <w:link w:val="30"/>
    <w:qFormat/>
    <w:rsid w:val="00397668"/>
    <w:pPr>
      <w:keepNext/>
      <w:widowControl w:val="0"/>
      <w:spacing w:line="280" w:lineRule="exact"/>
      <w:ind w:left="4111"/>
      <w:jc w:val="both"/>
      <w:outlineLvl w:val="2"/>
    </w:pPr>
    <w:rPr>
      <w:snapToGrid w:val="0"/>
      <w:sz w:val="30"/>
    </w:rPr>
  </w:style>
  <w:style w:type="paragraph" w:styleId="4">
    <w:name w:val="heading 4"/>
    <w:basedOn w:val="a"/>
    <w:next w:val="a"/>
    <w:link w:val="40"/>
    <w:qFormat/>
    <w:rsid w:val="00397668"/>
    <w:pPr>
      <w:keepNext/>
      <w:widowControl w:val="0"/>
      <w:spacing w:line="280" w:lineRule="exact"/>
      <w:ind w:left="4962"/>
      <w:jc w:val="both"/>
      <w:outlineLvl w:val="3"/>
    </w:pPr>
    <w:rPr>
      <w:snapToGrid w:val="0"/>
      <w:spacing w:val="-16"/>
      <w:sz w:val="30"/>
      <w:lang/>
    </w:rPr>
  </w:style>
  <w:style w:type="paragraph" w:styleId="5">
    <w:name w:val="heading 5"/>
    <w:basedOn w:val="a"/>
    <w:next w:val="a"/>
    <w:link w:val="50"/>
    <w:qFormat/>
    <w:rsid w:val="00397668"/>
    <w:pPr>
      <w:keepNext/>
      <w:widowControl w:val="0"/>
      <w:ind w:left="-108" w:right="-108"/>
      <w:jc w:val="center"/>
      <w:outlineLvl w:val="4"/>
    </w:pPr>
    <w:rPr>
      <w:snapToGrid w:val="0"/>
      <w:sz w:val="26"/>
    </w:rPr>
  </w:style>
  <w:style w:type="paragraph" w:styleId="6">
    <w:name w:val="heading 6"/>
    <w:basedOn w:val="a"/>
    <w:next w:val="a"/>
    <w:link w:val="60"/>
    <w:qFormat/>
    <w:rsid w:val="00397668"/>
    <w:pPr>
      <w:keepNext/>
      <w:widowControl w:val="0"/>
      <w:spacing w:line="240" w:lineRule="exact"/>
      <w:ind w:left="-108"/>
      <w:jc w:val="center"/>
      <w:outlineLvl w:val="5"/>
    </w:pPr>
    <w:rPr>
      <w:sz w:val="26"/>
      <w:szCs w:val="28"/>
    </w:rPr>
  </w:style>
  <w:style w:type="paragraph" w:styleId="7">
    <w:name w:val="heading 7"/>
    <w:basedOn w:val="a"/>
    <w:next w:val="a"/>
    <w:link w:val="70"/>
    <w:qFormat/>
    <w:rsid w:val="00397668"/>
    <w:pPr>
      <w:keepNext/>
      <w:widowControl w:val="0"/>
      <w:spacing w:before="40" w:after="40" w:line="240" w:lineRule="exact"/>
      <w:jc w:val="center"/>
      <w:outlineLvl w:val="6"/>
    </w:pPr>
    <w:rPr>
      <w:snapToGrid w:val="0"/>
      <w:sz w:val="26"/>
      <w:szCs w:val="24"/>
    </w:rPr>
  </w:style>
  <w:style w:type="paragraph" w:styleId="8">
    <w:name w:val="heading 8"/>
    <w:basedOn w:val="a"/>
    <w:next w:val="a"/>
    <w:link w:val="80"/>
    <w:qFormat/>
    <w:rsid w:val="00397668"/>
    <w:pPr>
      <w:keepNext/>
      <w:widowControl w:val="0"/>
      <w:tabs>
        <w:tab w:val="left" w:pos="1701"/>
      </w:tabs>
      <w:spacing w:before="40" w:after="40" w:line="240" w:lineRule="exact"/>
      <w:ind w:left="-57" w:right="-108"/>
      <w:jc w:val="both"/>
      <w:outlineLvl w:val="7"/>
    </w:pPr>
    <w:rPr>
      <w:sz w:val="24"/>
    </w:rPr>
  </w:style>
  <w:style w:type="paragraph" w:styleId="9">
    <w:name w:val="heading 9"/>
    <w:basedOn w:val="a"/>
    <w:next w:val="a"/>
    <w:link w:val="90"/>
    <w:qFormat/>
    <w:rsid w:val="00397668"/>
    <w:pPr>
      <w:keepNext/>
      <w:widowControl w:val="0"/>
      <w:spacing w:before="40" w:after="40" w:line="240" w:lineRule="exact"/>
      <w:ind w:firstLine="176"/>
      <w:jc w:val="both"/>
      <w:outlineLvl w:val="8"/>
    </w:pPr>
    <w:rPr>
      <w:snapToGrid w:val="0"/>
      <w:spacing w:val="-4"/>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668"/>
    <w:rPr>
      <w:rFonts w:eastAsia="Times New Roman"/>
      <w:szCs w:val="20"/>
      <w:lang/>
    </w:rPr>
  </w:style>
  <w:style w:type="character" w:customStyle="1" w:styleId="20">
    <w:name w:val="Заголовок 2 Знак"/>
    <w:basedOn w:val="a0"/>
    <w:link w:val="2"/>
    <w:rsid w:val="00397668"/>
    <w:rPr>
      <w:rFonts w:eastAsia="Times New Roman"/>
      <w:sz w:val="30"/>
      <w:szCs w:val="20"/>
      <w:lang/>
    </w:rPr>
  </w:style>
  <w:style w:type="character" w:customStyle="1" w:styleId="30">
    <w:name w:val="Заголовок 3 Знак"/>
    <w:basedOn w:val="a0"/>
    <w:link w:val="3"/>
    <w:rsid w:val="00397668"/>
    <w:rPr>
      <w:rFonts w:eastAsia="Times New Roman"/>
      <w:snapToGrid w:val="0"/>
      <w:sz w:val="30"/>
      <w:szCs w:val="20"/>
      <w:lang w:eastAsia="ru-RU"/>
    </w:rPr>
  </w:style>
  <w:style w:type="character" w:customStyle="1" w:styleId="40">
    <w:name w:val="Заголовок 4 Знак"/>
    <w:basedOn w:val="a0"/>
    <w:link w:val="4"/>
    <w:rsid w:val="00397668"/>
    <w:rPr>
      <w:rFonts w:eastAsia="Times New Roman"/>
      <w:snapToGrid w:val="0"/>
      <w:spacing w:val="-16"/>
      <w:sz w:val="30"/>
      <w:szCs w:val="20"/>
      <w:lang/>
    </w:rPr>
  </w:style>
  <w:style w:type="character" w:customStyle="1" w:styleId="50">
    <w:name w:val="Заголовок 5 Знак"/>
    <w:basedOn w:val="a0"/>
    <w:link w:val="5"/>
    <w:rsid w:val="00397668"/>
    <w:rPr>
      <w:rFonts w:eastAsia="Times New Roman"/>
      <w:snapToGrid w:val="0"/>
      <w:sz w:val="26"/>
      <w:szCs w:val="20"/>
      <w:lang w:eastAsia="ru-RU"/>
    </w:rPr>
  </w:style>
  <w:style w:type="character" w:customStyle="1" w:styleId="60">
    <w:name w:val="Заголовок 6 Знак"/>
    <w:basedOn w:val="a0"/>
    <w:link w:val="6"/>
    <w:rsid w:val="00397668"/>
    <w:rPr>
      <w:rFonts w:eastAsia="Times New Roman"/>
      <w:sz w:val="26"/>
      <w:szCs w:val="28"/>
      <w:lang w:eastAsia="ru-RU"/>
    </w:rPr>
  </w:style>
  <w:style w:type="character" w:customStyle="1" w:styleId="70">
    <w:name w:val="Заголовок 7 Знак"/>
    <w:basedOn w:val="a0"/>
    <w:link w:val="7"/>
    <w:rsid w:val="00397668"/>
    <w:rPr>
      <w:rFonts w:eastAsia="Times New Roman"/>
      <w:snapToGrid w:val="0"/>
      <w:sz w:val="26"/>
      <w:szCs w:val="24"/>
      <w:lang w:eastAsia="ru-RU"/>
    </w:rPr>
  </w:style>
  <w:style w:type="character" w:customStyle="1" w:styleId="80">
    <w:name w:val="Заголовок 8 Знак"/>
    <w:basedOn w:val="a0"/>
    <w:link w:val="8"/>
    <w:rsid w:val="00397668"/>
    <w:rPr>
      <w:rFonts w:eastAsia="Times New Roman"/>
      <w:sz w:val="24"/>
      <w:szCs w:val="20"/>
      <w:lang w:eastAsia="ru-RU"/>
    </w:rPr>
  </w:style>
  <w:style w:type="character" w:customStyle="1" w:styleId="90">
    <w:name w:val="Заголовок 9 Знак"/>
    <w:basedOn w:val="a0"/>
    <w:link w:val="9"/>
    <w:rsid w:val="00397668"/>
    <w:rPr>
      <w:rFonts w:eastAsia="Times New Roman"/>
      <w:snapToGrid w:val="0"/>
      <w:spacing w:val="-4"/>
      <w:sz w:val="26"/>
      <w:szCs w:val="24"/>
      <w:lang w:eastAsia="ru-RU"/>
    </w:rPr>
  </w:style>
  <w:style w:type="paragraph" w:styleId="a3">
    <w:name w:val="Title"/>
    <w:basedOn w:val="a"/>
    <w:link w:val="a4"/>
    <w:qFormat/>
    <w:rsid w:val="00397668"/>
    <w:pPr>
      <w:jc w:val="center"/>
    </w:pPr>
    <w:rPr>
      <w:b/>
      <w:sz w:val="28"/>
    </w:rPr>
  </w:style>
  <w:style w:type="character" w:customStyle="1" w:styleId="a4">
    <w:name w:val="Название Знак"/>
    <w:basedOn w:val="a0"/>
    <w:link w:val="a3"/>
    <w:rsid w:val="00397668"/>
    <w:rPr>
      <w:rFonts w:eastAsia="Times New Roman"/>
      <w:b/>
      <w:szCs w:val="20"/>
      <w:lang w:eastAsia="ru-RU"/>
    </w:rPr>
  </w:style>
  <w:style w:type="paragraph" w:styleId="a5">
    <w:name w:val="Body Text"/>
    <w:basedOn w:val="a"/>
    <w:link w:val="a6"/>
    <w:semiHidden/>
    <w:rsid w:val="00397668"/>
    <w:pPr>
      <w:jc w:val="center"/>
    </w:pPr>
    <w:rPr>
      <w:b/>
      <w:sz w:val="28"/>
    </w:rPr>
  </w:style>
  <w:style w:type="character" w:customStyle="1" w:styleId="a6">
    <w:name w:val="Основной текст Знак"/>
    <w:basedOn w:val="a0"/>
    <w:link w:val="a5"/>
    <w:semiHidden/>
    <w:rsid w:val="00397668"/>
    <w:rPr>
      <w:rFonts w:eastAsia="Times New Roman"/>
      <w:b/>
      <w:szCs w:val="20"/>
      <w:lang w:eastAsia="ru-RU"/>
    </w:rPr>
  </w:style>
  <w:style w:type="paragraph" w:styleId="31">
    <w:name w:val="Body Text 3"/>
    <w:basedOn w:val="a"/>
    <w:link w:val="32"/>
    <w:semiHidden/>
    <w:rsid w:val="00397668"/>
    <w:pPr>
      <w:jc w:val="both"/>
    </w:pPr>
    <w:rPr>
      <w:b/>
      <w:sz w:val="28"/>
      <w:u w:val="single"/>
      <w:lang/>
    </w:rPr>
  </w:style>
  <w:style w:type="character" w:customStyle="1" w:styleId="32">
    <w:name w:val="Основной текст 3 Знак"/>
    <w:basedOn w:val="a0"/>
    <w:link w:val="31"/>
    <w:semiHidden/>
    <w:rsid w:val="00397668"/>
    <w:rPr>
      <w:rFonts w:eastAsia="Times New Roman"/>
      <w:b/>
      <w:szCs w:val="20"/>
      <w:u w:val="single"/>
      <w:lang/>
    </w:rPr>
  </w:style>
  <w:style w:type="paragraph" w:styleId="21">
    <w:name w:val="Body Text 2"/>
    <w:basedOn w:val="a"/>
    <w:link w:val="22"/>
    <w:semiHidden/>
    <w:rsid w:val="00397668"/>
    <w:pPr>
      <w:jc w:val="both"/>
    </w:pPr>
    <w:rPr>
      <w:sz w:val="28"/>
    </w:rPr>
  </w:style>
  <w:style w:type="character" w:customStyle="1" w:styleId="22">
    <w:name w:val="Основной текст 2 Знак"/>
    <w:basedOn w:val="a0"/>
    <w:link w:val="21"/>
    <w:semiHidden/>
    <w:rsid w:val="00397668"/>
    <w:rPr>
      <w:rFonts w:eastAsia="Times New Roman"/>
      <w:szCs w:val="20"/>
      <w:lang w:eastAsia="ru-RU"/>
    </w:rPr>
  </w:style>
  <w:style w:type="paragraph" w:styleId="a7">
    <w:name w:val="Body Text Indent"/>
    <w:basedOn w:val="a"/>
    <w:link w:val="a8"/>
    <w:semiHidden/>
    <w:rsid w:val="00397668"/>
    <w:pPr>
      <w:ind w:firstLine="709"/>
      <w:jc w:val="both"/>
    </w:pPr>
    <w:rPr>
      <w:sz w:val="30"/>
      <w:lang/>
    </w:rPr>
  </w:style>
  <w:style w:type="character" w:customStyle="1" w:styleId="a8">
    <w:name w:val="Основной текст с отступом Знак"/>
    <w:basedOn w:val="a0"/>
    <w:link w:val="a7"/>
    <w:semiHidden/>
    <w:rsid w:val="00397668"/>
    <w:rPr>
      <w:rFonts w:eastAsia="Times New Roman"/>
      <w:sz w:val="30"/>
      <w:szCs w:val="20"/>
      <w:lang/>
    </w:rPr>
  </w:style>
  <w:style w:type="paragraph" w:styleId="a9">
    <w:name w:val="header"/>
    <w:basedOn w:val="a"/>
    <w:link w:val="aa"/>
    <w:semiHidden/>
    <w:rsid w:val="00397668"/>
    <w:pPr>
      <w:tabs>
        <w:tab w:val="center" w:pos="4677"/>
        <w:tab w:val="right" w:pos="9355"/>
      </w:tabs>
    </w:pPr>
  </w:style>
  <w:style w:type="character" w:customStyle="1" w:styleId="aa">
    <w:name w:val="Верхний колонтитул Знак"/>
    <w:basedOn w:val="a0"/>
    <w:link w:val="a9"/>
    <w:semiHidden/>
    <w:rsid w:val="00397668"/>
    <w:rPr>
      <w:rFonts w:eastAsia="Times New Roman"/>
      <w:sz w:val="20"/>
      <w:szCs w:val="20"/>
      <w:lang w:eastAsia="ru-RU"/>
    </w:rPr>
  </w:style>
  <w:style w:type="character" w:styleId="ab">
    <w:name w:val="page number"/>
    <w:basedOn w:val="a0"/>
    <w:semiHidden/>
    <w:rsid w:val="00397668"/>
  </w:style>
  <w:style w:type="paragraph" w:styleId="ac">
    <w:name w:val="footer"/>
    <w:basedOn w:val="a"/>
    <w:link w:val="ad"/>
    <w:semiHidden/>
    <w:rsid w:val="00397668"/>
    <w:pPr>
      <w:tabs>
        <w:tab w:val="center" w:pos="4677"/>
        <w:tab w:val="right" w:pos="9355"/>
      </w:tabs>
    </w:pPr>
  </w:style>
  <w:style w:type="character" w:customStyle="1" w:styleId="ad">
    <w:name w:val="Нижний колонтитул Знак"/>
    <w:basedOn w:val="a0"/>
    <w:link w:val="ac"/>
    <w:semiHidden/>
    <w:rsid w:val="00397668"/>
    <w:rPr>
      <w:rFonts w:eastAsia="Times New Roman"/>
      <w:sz w:val="20"/>
      <w:szCs w:val="20"/>
      <w:lang w:eastAsia="ru-RU"/>
    </w:rPr>
  </w:style>
  <w:style w:type="paragraph" w:styleId="ae">
    <w:name w:val="Normal (Web)"/>
    <w:basedOn w:val="a"/>
    <w:semiHidden/>
    <w:rsid w:val="00397668"/>
    <w:pPr>
      <w:spacing w:before="100" w:beforeAutospacing="1" w:after="100" w:afterAutospacing="1"/>
    </w:pPr>
    <w:rPr>
      <w:sz w:val="24"/>
      <w:szCs w:val="24"/>
    </w:rPr>
  </w:style>
  <w:style w:type="paragraph" w:styleId="23">
    <w:name w:val="Body Text Indent 2"/>
    <w:basedOn w:val="a"/>
    <w:link w:val="24"/>
    <w:semiHidden/>
    <w:rsid w:val="00397668"/>
    <w:pPr>
      <w:widowControl w:val="0"/>
      <w:ind w:firstLine="709"/>
      <w:jc w:val="both"/>
    </w:pPr>
    <w:rPr>
      <w:snapToGrid w:val="0"/>
      <w:sz w:val="30"/>
      <w:lang/>
    </w:rPr>
  </w:style>
  <w:style w:type="character" w:customStyle="1" w:styleId="24">
    <w:name w:val="Основной текст с отступом 2 Знак"/>
    <w:basedOn w:val="a0"/>
    <w:link w:val="23"/>
    <w:semiHidden/>
    <w:rsid w:val="00397668"/>
    <w:rPr>
      <w:rFonts w:eastAsia="Times New Roman"/>
      <w:snapToGrid w:val="0"/>
      <w:sz w:val="30"/>
      <w:szCs w:val="20"/>
      <w:lang/>
    </w:rPr>
  </w:style>
  <w:style w:type="paragraph" w:styleId="33">
    <w:name w:val="Body Text Indent 3"/>
    <w:basedOn w:val="a"/>
    <w:link w:val="34"/>
    <w:semiHidden/>
    <w:rsid w:val="00397668"/>
    <w:pPr>
      <w:widowControl w:val="0"/>
      <w:spacing w:line="280" w:lineRule="exact"/>
      <w:ind w:left="4111"/>
      <w:jc w:val="both"/>
    </w:pPr>
    <w:rPr>
      <w:snapToGrid w:val="0"/>
      <w:spacing w:val="-16"/>
      <w:sz w:val="30"/>
    </w:rPr>
  </w:style>
  <w:style w:type="character" w:customStyle="1" w:styleId="34">
    <w:name w:val="Основной текст с отступом 3 Знак"/>
    <w:basedOn w:val="a0"/>
    <w:link w:val="33"/>
    <w:semiHidden/>
    <w:rsid w:val="00397668"/>
    <w:rPr>
      <w:rFonts w:eastAsia="Times New Roman"/>
      <w:snapToGrid w:val="0"/>
      <w:spacing w:val="-16"/>
      <w:sz w:val="30"/>
      <w:szCs w:val="20"/>
      <w:lang w:eastAsia="ru-RU"/>
    </w:rPr>
  </w:style>
  <w:style w:type="paragraph" w:customStyle="1" w:styleId="ConsNormal">
    <w:name w:val="ConsNormal"/>
    <w:rsid w:val="00397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976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39766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itle">
    <w:name w:val="title"/>
    <w:basedOn w:val="a"/>
    <w:rsid w:val="00397668"/>
    <w:pPr>
      <w:spacing w:before="240" w:after="240"/>
      <w:ind w:right="2268"/>
    </w:pPr>
    <w:rPr>
      <w:b/>
      <w:bCs/>
      <w:sz w:val="28"/>
      <w:szCs w:val="28"/>
    </w:rPr>
  </w:style>
  <w:style w:type="paragraph" w:customStyle="1" w:styleId="newncpi">
    <w:name w:val="newncpi"/>
    <w:basedOn w:val="a"/>
    <w:rsid w:val="00397668"/>
    <w:pPr>
      <w:ind w:firstLine="567"/>
      <w:jc w:val="both"/>
    </w:pPr>
    <w:rPr>
      <w:sz w:val="24"/>
      <w:szCs w:val="24"/>
    </w:rPr>
  </w:style>
  <w:style w:type="character" w:customStyle="1" w:styleId="datepr">
    <w:name w:val="datepr"/>
    <w:rsid w:val="00397668"/>
    <w:rPr>
      <w:rFonts w:ascii="Times New Roman" w:hAnsi="Times New Roman" w:cs="Times New Roman" w:hint="default"/>
    </w:rPr>
  </w:style>
  <w:style w:type="character" w:customStyle="1" w:styleId="number">
    <w:name w:val="number"/>
    <w:rsid w:val="00397668"/>
    <w:rPr>
      <w:rFonts w:ascii="Times New Roman" w:hAnsi="Times New Roman" w:cs="Times New Roman" w:hint="default"/>
    </w:rPr>
  </w:style>
  <w:style w:type="character" w:customStyle="1" w:styleId="name">
    <w:name w:val="name"/>
    <w:rsid w:val="00397668"/>
    <w:rPr>
      <w:rFonts w:ascii="Times New Roman" w:hAnsi="Times New Roman" w:cs="Times New Roman" w:hint="default"/>
      <w:caps/>
    </w:rPr>
  </w:style>
  <w:style w:type="character" w:customStyle="1" w:styleId="promulgator">
    <w:name w:val="promulgator"/>
    <w:rsid w:val="00397668"/>
    <w:rPr>
      <w:rFonts w:ascii="Times New Roman" w:hAnsi="Times New Roman" w:cs="Times New Roman" w:hint="default"/>
      <w:caps/>
    </w:rPr>
  </w:style>
  <w:style w:type="paragraph" w:customStyle="1" w:styleId="newncpi0">
    <w:name w:val="newncpi0"/>
    <w:basedOn w:val="a"/>
    <w:rsid w:val="00397668"/>
    <w:pPr>
      <w:jc w:val="both"/>
    </w:pPr>
    <w:rPr>
      <w:sz w:val="24"/>
      <w:szCs w:val="24"/>
    </w:rPr>
  </w:style>
  <w:style w:type="paragraph" w:styleId="af">
    <w:name w:val="Block Text"/>
    <w:basedOn w:val="a"/>
    <w:semiHidden/>
    <w:rsid w:val="00397668"/>
    <w:pPr>
      <w:widowControl w:val="0"/>
      <w:tabs>
        <w:tab w:val="left" w:pos="1701"/>
      </w:tabs>
      <w:spacing w:before="40" w:after="40" w:line="240" w:lineRule="exact"/>
      <w:ind w:left="-57" w:right="-108"/>
      <w:jc w:val="both"/>
    </w:pPr>
    <w:rPr>
      <w:sz w:val="24"/>
    </w:rPr>
  </w:style>
  <w:style w:type="paragraph" w:customStyle="1" w:styleId="point">
    <w:name w:val="point"/>
    <w:basedOn w:val="a"/>
    <w:rsid w:val="00397668"/>
    <w:pPr>
      <w:ind w:firstLine="567"/>
      <w:jc w:val="both"/>
    </w:pPr>
    <w:rPr>
      <w:sz w:val="24"/>
      <w:szCs w:val="24"/>
    </w:rPr>
  </w:style>
  <w:style w:type="paragraph" w:styleId="af0">
    <w:name w:val="footnote text"/>
    <w:basedOn w:val="a"/>
    <w:link w:val="af1"/>
    <w:semiHidden/>
    <w:unhideWhenUsed/>
    <w:rsid w:val="00397668"/>
  </w:style>
  <w:style w:type="character" w:customStyle="1" w:styleId="af1">
    <w:name w:val="Текст сноски Знак"/>
    <w:basedOn w:val="a0"/>
    <w:link w:val="af0"/>
    <w:semiHidden/>
    <w:rsid w:val="00397668"/>
    <w:rPr>
      <w:rFonts w:eastAsia="Times New Roman"/>
      <w:sz w:val="20"/>
      <w:szCs w:val="20"/>
      <w:lang w:eastAsia="ru-RU"/>
    </w:rPr>
  </w:style>
  <w:style w:type="character" w:styleId="af2">
    <w:name w:val="footnote reference"/>
    <w:semiHidden/>
    <w:unhideWhenUsed/>
    <w:rsid w:val="00397668"/>
    <w:rPr>
      <w:vertAlign w:val="superscript"/>
    </w:rPr>
  </w:style>
  <w:style w:type="paragraph" w:customStyle="1" w:styleId="ConsPlusNonformat">
    <w:name w:val="ConsPlusNonformat"/>
    <w:uiPriority w:val="99"/>
    <w:rsid w:val="0039766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7668"/>
    <w:pPr>
      <w:autoSpaceDE w:val="0"/>
      <w:autoSpaceDN w:val="0"/>
      <w:adjustRightInd w:val="0"/>
      <w:spacing w:after="0" w:line="240" w:lineRule="auto"/>
    </w:pPr>
    <w:rPr>
      <w:rFonts w:eastAsia="Times New Roman"/>
      <w:sz w:val="30"/>
      <w:szCs w:val="30"/>
      <w:lang w:eastAsia="ru-RU"/>
    </w:rPr>
  </w:style>
  <w:style w:type="paragraph" w:styleId="af3">
    <w:name w:val="Balloon Text"/>
    <w:basedOn w:val="a"/>
    <w:link w:val="af4"/>
    <w:uiPriority w:val="99"/>
    <w:semiHidden/>
    <w:unhideWhenUsed/>
    <w:rsid w:val="00397668"/>
    <w:rPr>
      <w:rFonts w:ascii="Segoe UI" w:hAnsi="Segoe UI"/>
      <w:sz w:val="18"/>
      <w:szCs w:val="18"/>
      <w:lang/>
    </w:rPr>
  </w:style>
  <w:style w:type="character" w:customStyle="1" w:styleId="af4">
    <w:name w:val="Текст выноски Знак"/>
    <w:basedOn w:val="a0"/>
    <w:link w:val="af3"/>
    <w:uiPriority w:val="99"/>
    <w:semiHidden/>
    <w:rsid w:val="00397668"/>
    <w:rPr>
      <w:rFonts w:ascii="Segoe UI" w:eastAsia="Times New Roman" w:hAnsi="Segoe UI"/>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42BAB7CD7DA8D9A55C33C6DB74BE005AC4751D2AAF06044E15B91A5FA146B18E61513D720A0AE8D07B38E69S6Z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5A0DF64627325B375DCC7FC28E84C978880D548893DCF35D2B8D69BE1526BD2C7738F97CC81CE2314DAADCDF4K7Z4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4605</Words>
  <Characters>26255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2024-12-09T13:33:00Z</dcterms:created>
  <dcterms:modified xsi:type="dcterms:W3CDTF">2024-12-09T13:59:00Z</dcterms:modified>
</cp:coreProperties>
</file>